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86EF" w14:textId="4FBE5E3B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4"/>
        </w:rPr>
      </w:pPr>
      <w:bookmarkStart w:id="0" w:name="Par398"/>
      <w:bookmarkStart w:id="1" w:name="Par453"/>
      <w:bookmarkEnd w:id="0"/>
      <w:bookmarkEnd w:id="1"/>
      <w:r>
        <w:rPr>
          <w:rFonts w:ascii="Times New Roman" w:hAnsi="Times New Roman"/>
          <w:sz w:val="24"/>
        </w:rPr>
        <w:t>Приложение 3</w:t>
      </w:r>
    </w:p>
    <w:p w14:paraId="44A06972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58FA2689" w14:textId="77777777" w:rsid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</w:rPr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</w:p>
    <w:p w14:paraId="5A176071" w14:textId="10312E4C" w:rsidR="00740C1C" w:rsidRPr="00F719E6" w:rsidRDefault="00740C1C" w:rsidP="00740C1C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9</w:t>
      </w:r>
      <w:r w:rsidRPr="00F71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финансов </w:t>
      </w:r>
      <w:r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="003D6007" w:rsidRPr="003D6007">
        <w:rPr>
          <w:rFonts w:ascii="Times New Roman" w:hAnsi="Times New Roman" w:cs="Times New Roman"/>
          <w:sz w:val="24"/>
          <w:szCs w:val="24"/>
        </w:rPr>
        <w:t>от 13 августа 2019 г. № 132)</w:t>
      </w:r>
      <w:bookmarkStart w:id="2" w:name="_GoBack"/>
      <w:bookmarkEnd w:id="2"/>
    </w:p>
    <w:p w14:paraId="51BA7D12" w14:textId="77777777" w:rsidR="00740C1C" w:rsidRPr="00740C1C" w:rsidRDefault="00740C1C" w:rsidP="00AA179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bookmarkStart w:id="3" w:name="P397"/>
      <w:bookmarkStart w:id="4" w:name="Par403"/>
      <w:bookmarkEnd w:id="3"/>
      <w:bookmarkEnd w:id="4"/>
    </w:p>
    <w:p w14:paraId="5D13D679" w14:textId="77777777" w:rsidR="00D0683B" w:rsidRPr="00AA1797" w:rsidRDefault="00D0683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ЖУРНАЛ</w:t>
      </w:r>
    </w:p>
    <w:p w14:paraId="5D17BF7D" w14:textId="77777777" w:rsidR="00D0683B" w:rsidRPr="00AA1797" w:rsidRDefault="00D0683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регистрации выдачи генеральных разрешений</w:t>
      </w:r>
    </w:p>
    <w:p w14:paraId="731A0EF3" w14:textId="77777777" w:rsidR="00D0683B" w:rsidRPr="00AA1797" w:rsidRDefault="00D0683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на открытие лицевых счетов по учету средств, полученных</w:t>
      </w:r>
    </w:p>
    <w:p w14:paraId="49BC79BC" w14:textId="77777777" w:rsidR="00D0683B" w:rsidRPr="00AA1797" w:rsidRDefault="00D0683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от приносящей доход деятельности, в Республиканском казначействе</w:t>
      </w:r>
    </w:p>
    <w:tbl>
      <w:tblPr>
        <w:tblStyle w:val="af1"/>
        <w:tblW w:w="14573" w:type="dxa"/>
        <w:tblLook w:val="04A0" w:firstRow="1" w:lastRow="0" w:firstColumn="1" w:lastColumn="0" w:noHBand="0" w:noVBand="1"/>
      </w:tblPr>
      <w:tblGrid>
        <w:gridCol w:w="3481"/>
        <w:gridCol w:w="6975"/>
        <w:gridCol w:w="1985"/>
        <w:gridCol w:w="2132"/>
      </w:tblGrid>
      <w:tr w:rsidR="00D0683B" w:rsidRPr="00AA1797" w14:paraId="6A53CA7B" w14:textId="77777777" w:rsidTr="002737F0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0808CD1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4EA6F901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B7559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2AC1DD4E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D0683B" w:rsidRPr="00AA1797" w14:paraId="034B3086" w14:textId="77777777" w:rsidTr="002737F0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2B8BC606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2C3898E4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E2BF6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5BF93AA2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683B" w:rsidRPr="00AA1797" w14:paraId="01A3B0E9" w14:textId="77777777" w:rsidTr="002737F0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69125B8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39610805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D8241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Дата открытия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1BFADAAC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683B" w:rsidRPr="00AA1797" w14:paraId="5A610C7E" w14:textId="77777777" w:rsidTr="002737F0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FC68580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7DFC7BCE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68066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Дата закрытия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1218BEEC" w14:textId="77777777" w:rsidR="00D0683B" w:rsidRPr="00AA1797" w:rsidRDefault="00D0683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7D6AE04" w14:textId="77777777" w:rsidR="00D0683B" w:rsidRPr="00AA1797" w:rsidRDefault="00D0683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Республиканское казначейство</w:t>
      </w:r>
    </w:p>
    <w:p w14:paraId="61DEBA60" w14:textId="77777777" w:rsidR="00D0683B" w:rsidRPr="00AA1797" w:rsidRDefault="00D0683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8"/>
        <w:gridCol w:w="2495"/>
        <w:gridCol w:w="2047"/>
        <w:gridCol w:w="901"/>
        <w:gridCol w:w="911"/>
        <w:gridCol w:w="1599"/>
        <w:gridCol w:w="1638"/>
        <w:gridCol w:w="1433"/>
        <w:gridCol w:w="819"/>
        <w:gridCol w:w="2321"/>
      </w:tblGrid>
      <w:tr w:rsidR="00D0683B" w:rsidRPr="002737F0" w14:paraId="70152442" w14:textId="77777777" w:rsidTr="00740C1C">
        <w:trPr>
          <w:trHeight w:val="720"/>
          <w:tblCellSpacing w:w="5" w:type="nil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4C246E" w14:textId="77777777" w:rsidR="002737F0" w:rsidRDefault="00754EC2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4F26D6" w14:textId="761E4DB3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91904C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5B59820F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14:paraId="13DF5A1C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14:paraId="7A90A3C8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в Республиканское казначейство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E83807" w14:textId="77777777" w:rsidR="00D0683B" w:rsidRPr="002737F0" w:rsidRDefault="00D0683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7CBA2E7E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  <w:p w14:paraId="66EC3125" w14:textId="5A14241E" w:rsidR="00D0683B" w:rsidRPr="002737F0" w:rsidRDefault="00D0683B" w:rsidP="0074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4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по КВС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65846" w14:textId="427B9F54" w:rsidR="00D0683B" w:rsidRPr="002737F0" w:rsidRDefault="00D0683B" w:rsidP="00EC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Генеральное разрешение, дополнение к генеральному разрешению</w:t>
            </w:r>
          </w:p>
        </w:tc>
      </w:tr>
      <w:tr w:rsidR="00D0683B" w:rsidRPr="002737F0" w14:paraId="5C8E48A2" w14:textId="77777777" w:rsidTr="00740C1C">
        <w:trPr>
          <w:trHeight w:val="360"/>
          <w:tblCellSpacing w:w="5" w:type="nil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1CE5F8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AF4DCF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48DBA2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1EC318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2F697A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E4D88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1694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 xml:space="preserve">дата отправления </w:t>
            </w:r>
            <w:proofErr w:type="gramStart"/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86BD9C5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Республиканское казначейство</w:t>
            </w:r>
          </w:p>
        </w:tc>
      </w:tr>
      <w:tr w:rsidR="00D0683B" w:rsidRPr="002737F0" w14:paraId="37B87C86" w14:textId="77777777" w:rsidTr="00740C1C">
        <w:trPr>
          <w:trHeight w:val="360"/>
          <w:tblCellSpacing w:w="5" w:type="nil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5689C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0B08E1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608245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726582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AD2143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1FCE7" w14:textId="46B84844" w:rsidR="00D0683B" w:rsidRPr="002737F0" w:rsidRDefault="002737F0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683B" w:rsidRPr="002737F0">
              <w:rPr>
                <w:rFonts w:ascii="Times New Roman" w:hAnsi="Times New Roman" w:cs="Times New Roman"/>
                <w:sz w:val="24"/>
                <w:szCs w:val="24"/>
              </w:rPr>
              <w:t>олучатель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B00388" w14:textId="56F56F0F" w:rsidR="00D0683B" w:rsidRPr="002737F0" w:rsidRDefault="002737F0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683B" w:rsidRPr="002737F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6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845B89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3B" w:rsidRPr="002737F0" w14:paraId="6F572442" w14:textId="77777777" w:rsidTr="00740C1C">
        <w:trPr>
          <w:trHeight w:val="360"/>
          <w:tblCellSpacing w:w="5" w:type="nil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DEDEE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DA7B7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7F2AC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56621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024B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0A5ED" w14:textId="6F9FDAE8" w:rsidR="00D0683B" w:rsidRPr="002737F0" w:rsidRDefault="002737F0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683B" w:rsidRPr="002737F0">
              <w:rPr>
                <w:rFonts w:ascii="Times New Roman" w:hAnsi="Times New Roman" w:cs="Times New Roman"/>
                <w:sz w:val="24"/>
                <w:szCs w:val="24"/>
              </w:rPr>
              <w:t>нициалы, фамилия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A5528" w14:textId="797E4AB6" w:rsidR="00D0683B" w:rsidRPr="002737F0" w:rsidRDefault="002737F0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683B" w:rsidRPr="002737F0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1B420" w14:textId="27FD6561" w:rsidR="00D0683B" w:rsidRPr="002737F0" w:rsidRDefault="002737F0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683B" w:rsidRPr="002737F0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80C3C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A471E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3B" w:rsidRPr="002737F0" w14:paraId="50544D3D" w14:textId="77777777" w:rsidTr="00740C1C">
        <w:trPr>
          <w:trHeight w:val="360"/>
          <w:tblCellSpacing w:w="5" w:type="nil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6FA6C" w14:textId="49486168" w:rsidR="00D0683B" w:rsidRPr="002737F0" w:rsidRDefault="00AC5AFE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20A93" w14:textId="78CDB9F4" w:rsidR="00D0683B" w:rsidRPr="002737F0" w:rsidRDefault="00AC5AFE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CA7A7" w14:textId="0763CA6B" w:rsidR="00D0683B" w:rsidRPr="002737F0" w:rsidRDefault="00AC5AFE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8B46B" w14:textId="1A591941" w:rsidR="00D0683B" w:rsidRPr="002737F0" w:rsidRDefault="00AC5AFE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E455D" w14:textId="672A96CC" w:rsidR="00D0683B" w:rsidRPr="002737F0" w:rsidRDefault="00AC5AFE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7C81E" w14:textId="67E7F52F" w:rsidR="00D0683B" w:rsidRPr="002737F0" w:rsidRDefault="00AC5AFE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4FDBD" w14:textId="48B60D8D" w:rsidR="00D0683B" w:rsidRPr="002737F0" w:rsidRDefault="00AC5AFE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72981" w14:textId="0B32AF45" w:rsidR="00D0683B" w:rsidRPr="002737F0" w:rsidRDefault="00AC5AFE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01EA4" w14:textId="327AA3C3" w:rsidR="00D0683B" w:rsidRPr="002737F0" w:rsidRDefault="00AC5AFE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45F2E" w14:textId="25E94470" w:rsidR="00D0683B" w:rsidRPr="002737F0" w:rsidRDefault="00AC5AFE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83B" w:rsidRPr="002737F0" w14:paraId="717B8139" w14:textId="77777777" w:rsidTr="00740C1C">
        <w:trPr>
          <w:trHeight w:val="360"/>
          <w:tblCellSpacing w:w="5" w:type="nil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3FBB8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CA485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08AFC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0CB60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F5F3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6171C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70FB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7FE90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DA8B0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D41A0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3B" w:rsidRPr="002737F0" w14:paraId="287016BB" w14:textId="77777777" w:rsidTr="00740C1C">
        <w:trPr>
          <w:trHeight w:val="360"/>
          <w:tblCellSpacing w:w="5" w:type="nil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94957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F5C28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F444B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E250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5F4A5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7591F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2EBC8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C1253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DC9C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1A13" w14:textId="77777777" w:rsidR="00D0683B" w:rsidRPr="002737F0" w:rsidRDefault="00D0683B" w:rsidP="00AA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63328" w14:textId="77777777" w:rsidR="002737F0" w:rsidRPr="00AA1797" w:rsidRDefault="002737F0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354527F" w14:textId="4D8A8820" w:rsidR="00D0683B" w:rsidRPr="00AA1797" w:rsidRDefault="00D0683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Исполнитель           __</w:t>
      </w:r>
      <w:r w:rsidR="002737F0">
        <w:rPr>
          <w:rFonts w:ascii="Times New Roman" w:hAnsi="Times New Roman" w:cs="Times New Roman"/>
          <w:sz w:val="24"/>
          <w:szCs w:val="24"/>
        </w:rPr>
        <w:t>________</w:t>
      </w:r>
      <w:r w:rsidRPr="00AA1797">
        <w:rPr>
          <w:rFonts w:ascii="Times New Roman" w:hAnsi="Times New Roman" w:cs="Times New Roman"/>
          <w:sz w:val="24"/>
          <w:szCs w:val="24"/>
        </w:rPr>
        <w:t xml:space="preserve">_________   </w:t>
      </w:r>
      <w:r w:rsidR="002737F0">
        <w:rPr>
          <w:rFonts w:ascii="Times New Roman" w:hAnsi="Times New Roman" w:cs="Times New Roman"/>
          <w:sz w:val="24"/>
          <w:szCs w:val="24"/>
        </w:rPr>
        <w:t xml:space="preserve">  </w:t>
      </w:r>
      <w:r w:rsidRPr="00AA1797">
        <w:rPr>
          <w:rFonts w:ascii="Times New Roman" w:hAnsi="Times New Roman" w:cs="Times New Roman"/>
          <w:sz w:val="24"/>
          <w:szCs w:val="24"/>
        </w:rPr>
        <w:t xml:space="preserve">   ___</w:t>
      </w:r>
      <w:r w:rsidR="002737F0">
        <w:rPr>
          <w:rFonts w:ascii="Times New Roman" w:hAnsi="Times New Roman" w:cs="Times New Roman"/>
          <w:sz w:val="24"/>
          <w:szCs w:val="24"/>
        </w:rPr>
        <w:t>________</w:t>
      </w:r>
      <w:r w:rsidRPr="00AA1797">
        <w:rPr>
          <w:rFonts w:ascii="Times New Roman" w:hAnsi="Times New Roman" w:cs="Times New Roman"/>
          <w:sz w:val="24"/>
          <w:szCs w:val="24"/>
        </w:rPr>
        <w:t xml:space="preserve">______     </w:t>
      </w:r>
      <w:r w:rsidR="002737F0">
        <w:rPr>
          <w:rFonts w:ascii="Times New Roman" w:hAnsi="Times New Roman" w:cs="Times New Roman"/>
          <w:sz w:val="24"/>
          <w:szCs w:val="24"/>
        </w:rPr>
        <w:t xml:space="preserve">  </w:t>
      </w:r>
      <w:r w:rsidRPr="00AA1797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737F0">
        <w:rPr>
          <w:rFonts w:ascii="Times New Roman" w:hAnsi="Times New Roman" w:cs="Times New Roman"/>
          <w:sz w:val="24"/>
          <w:szCs w:val="24"/>
        </w:rPr>
        <w:t>__</w:t>
      </w:r>
      <w:r w:rsidRPr="00AA1797">
        <w:rPr>
          <w:rFonts w:ascii="Times New Roman" w:hAnsi="Times New Roman" w:cs="Times New Roman"/>
          <w:sz w:val="24"/>
          <w:szCs w:val="24"/>
        </w:rPr>
        <w:t>__</w:t>
      </w:r>
    </w:p>
    <w:p w14:paraId="4E369DD1" w14:textId="034D74E8" w:rsidR="00390FDD" w:rsidRDefault="002737F0" w:rsidP="002737F0">
      <w:pPr>
        <w:pStyle w:val="ConsPlusNonformat"/>
        <w:tabs>
          <w:tab w:val="left" w:pos="2694"/>
          <w:tab w:val="left" w:pos="5387"/>
          <w:tab w:val="left" w:pos="7655"/>
        </w:tabs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tab/>
        <w:t>(должность)</w:t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 w:rsidR="00D0683B" w:rsidRPr="00AA1797">
        <w:rPr>
          <w:rFonts w:ascii="Times New Roman" w:hAnsi="Times New Roman" w:cs="Times New Roman"/>
        </w:rPr>
        <w:t>(расшифровка подписи)</w:t>
      </w:r>
      <w:bookmarkStart w:id="5" w:name="Par523"/>
      <w:bookmarkEnd w:id="5"/>
    </w:p>
    <w:sectPr w:rsidR="00390FDD" w:rsidSect="002737F0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C630" w14:textId="77777777" w:rsidR="007605D8" w:rsidRDefault="007605D8" w:rsidP="0025065E">
      <w:pPr>
        <w:spacing w:after="0" w:line="240" w:lineRule="auto"/>
      </w:pPr>
      <w:r>
        <w:separator/>
      </w:r>
    </w:p>
  </w:endnote>
  <w:endnote w:type="continuationSeparator" w:id="0">
    <w:p w14:paraId="71DC9489" w14:textId="77777777" w:rsidR="007605D8" w:rsidRDefault="007605D8" w:rsidP="0025065E">
      <w:pPr>
        <w:spacing w:after="0" w:line="240" w:lineRule="auto"/>
      </w:pPr>
      <w:r>
        <w:continuationSeparator/>
      </w:r>
    </w:p>
  </w:endnote>
  <w:endnote w:type="continuationNotice" w:id="1">
    <w:p w14:paraId="173B368B" w14:textId="77777777" w:rsidR="007605D8" w:rsidRDefault="00760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7EC4D" w14:textId="77777777" w:rsidR="007605D8" w:rsidRDefault="007605D8" w:rsidP="0025065E">
      <w:pPr>
        <w:spacing w:after="0" w:line="240" w:lineRule="auto"/>
      </w:pPr>
      <w:r>
        <w:separator/>
      </w:r>
    </w:p>
  </w:footnote>
  <w:footnote w:type="continuationSeparator" w:id="0">
    <w:p w14:paraId="792A6174" w14:textId="77777777" w:rsidR="007605D8" w:rsidRDefault="007605D8" w:rsidP="0025065E">
      <w:pPr>
        <w:spacing w:after="0" w:line="240" w:lineRule="auto"/>
      </w:pPr>
      <w:r>
        <w:continuationSeparator/>
      </w:r>
    </w:p>
  </w:footnote>
  <w:footnote w:type="continuationNotice" w:id="1">
    <w:p w14:paraId="3F3FEAFF" w14:textId="77777777" w:rsidR="007605D8" w:rsidRDefault="007605D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37F0"/>
    <w:rsid w:val="0027524D"/>
    <w:rsid w:val="00285439"/>
    <w:rsid w:val="00292347"/>
    <w:rsid w:val="002A2BD4"/>
    <w:rsid w:val="002C0A5F"/>
    <w:rsid w:val="002D13B2"/>
    <w:rsid w:val="002D57AC"/>
    <w:rsid w:val="002F7333"/>
    <w:rsid w:val="002F739D"/>
    <w:rsid w:val="00303EBD"/>
    <w:rsid w:val="0030475C"/>
    <w:rsid w:val="003361CC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D6007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D359A"/>
    <w:rsid w:val="004D3893"/>
    <w:rsid w:val="004D4BF9"/>
    <w:rsid w:val="005055CB"/>
    <w:rsid w:val="005216FE"/>
    <w:rsid w:val="00522D99"/>
    <w:rsid w:val="00542D4C"/>
    <w:rsid w:val="00544C20"/>
    <w:rsid w:val="00553B6F"/>
    <w:rsid w:val="00573E19"/>
    <w:rsid w:val="005824E3"/>
    <w:rsid w:val="00582AB9"/>
    <w:rsid w:val="00583A5A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79B8"/>
    <w:rsid w:val="0065226F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53B4"/>
    <w:rsid w:val="00711A77"/>
    <w:rsid w:val="00713960"/>
    <w:rsid w:val="00717567"/>
    <w:rsid w:val="00722E7E"/>
    <w:rsid w:val="00740C1C"/>
    <w:rsid w:val="00754ADB"/>
    <w:rsid w:val="00754EC2"/>
    <w:rsid w:val="00756EF7"/>
    <w:rsid w:val="007605D8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41FD"/>
    <w:rsid w:val="00922B17"/>
    <w:rsid w:val="0092575C"/>
    <w:rsid w:val="00937270"/>
    <w:rsid w:val="00961EE3"/>
    <w:rsid w:val="00962D5F"/>
    <w:rsid w:val="00971C21"/>
    <w:rsid w:val="00982D6F"/>
    <w:rsid w:val="0098629D"/>
    <w:rsid w:val="0099539D"/>
    <w:rsid w:val="00995C1B"/>
    <w:rsid w:val="009D0C8A"/>
    <w:rsid w:val="009D3341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37ECA"/>
    <w:rsid w:val="00D454ED"/>
    <w:rsid w:val="00D509C1"/>
    <w:rsid w:val="00D5381B"/>
    <w:rsid w:val="00D62393"/>
    <w:rsid w:val="00D6594F"/>
    <w:rsid w:val="00D66335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7562F"/>
    <w:rsid w:val="00E75E5C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A0B88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D91A-21B4-404C-AF43-2CC0691C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6</cp:revision>
  <cp:lastPrinted>2019-07-30T13:18:00Z</cp:lastPrinted>
  <dcterms:created xsi:type="dcterms:W3CDTF">2019-08-02T09:04:00Z</dcterms:created>
  <dcterms:modified xsi:type="dcterms:W3CDTF">2019-08-14T13:37:00Z</dcterms:modified>
</cp:coreProperties>
</file>