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7974" w14:textId="2AAC9741" w:rsidR="00C716BB" w:rsidRDefault="00C716BB" w:rsidP="00C716BB">
      <w:pPr>
        <w:pStyle w:val="1"/>
        <w:spacing w:after="0" w:line="240" w:lineRule="auto"/>
        <w:ind w:left="5381" w:firstLine="0"/>
      </w:pPr>
      <w:r>
        <w:t>Приложение 1</w:t>
      </w:r>
      <w:bookmarkStart w:id="0" w:name="_GoBack"/>
      <w:bookmarkEnd w:id="0"/>
    </w:p>
    <w:p w14:paraId="3338DDB1" w14:textId="6D53B311" w:rsidR="00C716BB" w:rsidRDefault="00C716BB" w:rsidP="00C716BB">
      <w:pPr>
        <w:pStyle w:val="1"/>
        <w:spacing w:after="500" w:line="286" w:lineRule="auto"/>
        <w:ind w:left="5380" w:firstLine="0"/>
      </w:pPr>
      <w:r>
        <w:t>к Порядку обеспечения детей- 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 Донецкой Народной Республики средствами личной гигиены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1987"/>
        <w:gridCol w:w="2842"/>
      </w:tblGrid>
      <w:tr w:rsidR="00C716BB" w14:paraId="79BEBBDD" w14:textId="77777777" w:rsidTr="0082342E">
        <w:trPr>
          <w:trHeight w:hRule="exact" w:val="106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9270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Наименование товара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7A2EF" w14:textId="77777777" w:rsidR="00C716BB" w:rsidRDefault="00C716BB" w:rsidP="0082342E">
            <w:pPr>
              <w:pStyle w:val="a5"/>
              <w:spacing w:after="0" w:line="317" w:lineRule="auto"/>
              <w:ind w:left="100" w:firstLine="0"/>
              <w:jc w:val="center"/>
            </w:pPr>
            <w:r>
              <w:t>Единица измерения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29945" w14:textId="77777777" w:rsidR="00C716BB" w:rsidRDefault="00C716BB" w:rsidP="0082342E">
            <w:pPr>
              <w:pStyle w:val="a5"/>
              <w:spacing w:after="0" w:line="264" w:lineRule="auto"/>
              <w:ind w:firstLine="0"/>
              <w:jc w:val="center"/>
            </w:pPr>
            <w:r>
              <w:t>Норма на одного обучающегося (воспитанника) в год</w:t>
            </w:r>
          </w:p>
        </w:tc>
      </w:tr>
      <w:tr w:rsidR="00C716BB" w14:paraId="3F837DA9" w14:textId="77777777" w:rsidTr="0082342E">
        <w:trPr>
          <w:trHeight w:hRule="exact" w:val="442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9F849" w14:textId="77777777" w:rsidR="00C716BB" w:rsidRDefault="00C716BB" w:rsidP="0082342E">
            <w:pPr>
              <w:pStyle w:val="a5"/>
              <w:spacing w:after="0" w:line="240" w:lineRule="auto"/>
              <w:ind w:left="2300" w:firstLine="0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6CAAF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5DF7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C716BB" w14:paraId="1B08B26D" w14:textId="77777777" w:rsidTr="0082342E">
        <w:trPr>
          <w:trHeight w:hRule="exact" w:val="44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88753" w14:textId="77777777" w:rsidR="00C716BB" w:rsidRDefault="00C716BB" w:rsidP="0082342E">
            <w:pPr>
              <w:pStyle w:val="a5"/>
              <w:spacing w:after="0" w:line="240" w:lineRule="auto"/>
              <w:ind w:firstLine="0"/>
            </w:pPr>
            <w:r>
              <w:t>Мыло туалетное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C4734" w14:textId="77777777" w:rsidR="00C716BB" w:rsidRDefault="00C716BB" w:rsidP="0082342E">
            <w:pPr>
              <w:pStyle w:val="a5"/>
              <w:spacing w:after="0" w:line="240" w:lineRule="auto"/>
              <w:ind w:firstLine="420"/>
            </w:pPr>
            <w:r>
              <w:t>граммов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47DBF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1400</w:t>
            </w:r>
          </w:p>
        </w:tc>
      </w:tr>
      <w:tr w:rsidR="00C716BB" w14:paraId="150198A2" w14:textId="77777777" w:rsidTr="0082342E">
        <w:trPr>
          <w:trHeight w:hRule="exact" w:val="44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1AF41" w14:textId="77777777" w:rsidR="00C716BB" w:rsidRDefault="00C716BB" w:rsidP="0082342E">
            <w:pPr>
              <w:pStyle w:val="a5"/>
              <w:spacing w:after="0" w:line="240" w:lineRule="auto"/>
              <w:ind w:firstLine="0"/>
            </w:pPr>
            <w:r>
              <w:t>Зубная щетка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D182C" w14:textId="77777777" w:rsidR="00C716BB" w:rsidRDefault="00C716BB" w:rsidP="0082342E">
            <w:pPr>
              <w:pStyle w:val="a5"/>
              <w:spacing w:after="0" w:line="240" w:lineRule="auto"/>
              <w:ind w:firstLine="620"/>
            </w:pPr>
            <w:r>
              <w:t>штук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5155E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4</w:t>
            </w:r>
          </w:p>
        </w:tc>
      </w:tr>
      <w:tr w:rsidR="00C716BB" w14:paraId="622A27C1" w14:textId="77777777" w:rsidTr="0082342E">
        <w:trPr>
          <w:trHeight w:hRule="exact" w:val="45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93E63" w14:textId="77777777" w:rsidR="00C716BB" w:rsidRDefault="00C716BB" w:rsidP="0082342E">
            <w:pPr>
              <w:pStyle w:val="a5"/>
              <w:spacing w:after="0" w:line="240" w:lineRule="auto"/>
              <w:ind w:firstLine="0"/>
            </w:pPr>
            <w:r>
              <w:t>Зубная паста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B5D5F" w14:textId="77777777" w:rsidR="00C716BB" w:rsidRDefault="00C716BB" w:rsidP="0082342E">
            <w:pPr>
              <w:pStyle w:val="a5"/>
              <w:spacing w:after="0" w:line="240" w:lineRule="auto"/>
              <w:ind w:firstLine="420"/>
            </w:pPr>
            <w:r>
              <w:t>граммов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9AD4D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500</w:t>
            </w:r>
          </w:p>
        </w:tc>
      </w:tr>
      <w:tr w:rsidR="00C716BB" w14:paraId="7EBB3DE5" w14:textId="77777777" w:rsidTr="0082342E">
        <w:trPr>
          <w:trHeight w:hRule="exact" w:val="44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40D94" w14:textId="77777777" w:rsidR="00C716BB" w:rsidRDefault="00C716BB" w:rsidP="0082342E">
            <w:pPr>
              <w:pStyle w:val="a5"/>
              <w:spacing w:after="0" w:line="240" w:lineRule="auto"/>
              <w:ind w:firstLine="0"/>
            </w:pPr>
            <w:r>
              <w:t>Шампунь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9A0E8" w14:textId="77777777" w:rsidR="00C716BB" w:rsidRDefault="00C716BB" w:rsidP="0082342E">
            <w:pPr>
              <w:pStyle w:val="a5"/>
              <w:spacing w:after="0" w:line="240" w:lineRule="auto"/>
              <w:ind w:firstLine="420"/>
            </w:pPr>
            <w:r>
              <w:t>граммов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EE2B0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1000</w:t>
            </w:r>
          </w:p>
        </w:tc>
      </w:tr>
      <w:tr w:rsidR="00C716BB" w14:paraId="4141B073" w14:textId="77777777" w:rsidTr="0082342E">
        <w:trPr>
          <w:trHeight w:hRule="exact" w:val="44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270BA" w14:textId="77777777" w:rsidR="00C716BB" w:rsidRDefault="00C716BB" w:rsidP="0082342E">
            <w:pPr>
              <w:pStyle w:val="a5"/>
              <w:spacing w:after="0" w:line="240" w:lineRule="auto"/>
              <w:ind w:firstLine="0"/>
            </w:pPr>
            <w:r>
              <w:t>Мочалка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B8296" w14:textId="77777777" w:rsidR="00C716BB" w:rsidRDefault="00C716BB" w:rsidP="0082342E">
            <w:pPr>
              <w:pStyle w:val="a5"/>
              <w:spacing w:after="0" w:line="240" w:lineRule="auto"/>
              <w:ind w:firstLine="620"/>
            </w:pPr>
            <w:r>
              <w:t>штук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8770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C716BB" w14:paraId="72A51A60" w14:textId="77777777" w:rsidTr="0082342E">
        <w:trPr>
          <w:trHeight w:hRule="exact" w:val="45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1B00AD" w14:textId="77777777" w:rsidR="00C716BB" w:rsidRDefault="00C716BB" w:rsidP="0082342E">
            <w:pPr>
              <w:pStyle w:val="a5"/>
              <w:spacing w:after="0" w:line="240" w:lineRule="auto"/>
              <w:ind w:firstLine="0"/>
            </w:pPr>
            <w:r>
              <w:t>Расческа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F5989A" w14:textId="77777777" w:rsidR="00C716BB" w:rsidRDefault="00C716BB" w:rsidP="0082342E">
            <w:pPr>
              <w:pStyle w:val="a5"/>
              <w:spacing w:after="0" w:line="240" w:lineRule="auto"/>
              <w:ind w:firstLine="620"/>
            </w:pPr>
            <w:r>
              <w:t>штук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C4F25" w14:textId="77777777" w:rsidR="00C716BB" w:rsidRDefault="00C716BB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</w:t>
            </w:r>
          </w:p>
        </w:tc>
      </w:tr>
    </w:tbl>
    <w:p w14:paraId="4D2BDE69" w14:textId="77777777" w:rsidR="00954F68" w:rsidRDefault="00954F68" w:rsidP="00C716BB"/>
    <w:sectPr w:rsidR="0095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57"/>
    <w:rsid w:val="00954F68"/>
    <w:rsid w:val="00C716B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C739"/>
  <w15:chartTrackingRefBased/>
  <w15:docId w15:val="{38EEE58C-1E99-414D-BCE0-4550AAC6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16BB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C716B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716BB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C716BB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2022-07-11T11:02:00Z</dcterms:created>
  <dcterms:modified xsi:type="dcterms:W3CDTF">2022-07-11T11:03:00Z</dcterms:modified>
</cp:coreProperties>
</file>