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DE76" w14:textId="77777777" w:rsidR="00D732A8" w:rsidRPr="00A979DA" w:rsidRDefault="002C7EE7" w:rsidP="002C7EE7">
      <w:pPr>
        <w:tabs>
          <w:tab w:val="left" w:pos="16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ab/>
      </w:r>
    </w:p>
    <w:p w14:paraId="73AC49AD" w14:textId="77777777" w:rsidR="009C79E7" w:rsidRPr="00A979DA" w:rsidRDefault="009C79E7" w:rsidP="004752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39378F2" w14:textId="77777777" w:rsidR="00680161" w:rsidRDefault="00680161" w:rsidP="006801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C22204">
        <w:rPr>
          <w:rFonts w:ascii="Times New Roman CYR" w:hAnsi="Times New Roman CYR" w:cs="Times New Roman CYR"/>
          <w:bCs/>
          <w:color w:val="26282F"/>
          <w:sz w:val="24"/>
          <w:szCs w:val="24"/>
        </w:rPr>
        <w:t>ПЕРЕЧЕНЬ ПРОФЕССИЙ РАБОЧИХ, ДОЛЖНОСТЕЙ СЛУЖАЩИХ, РЕКОМЕНДУЕМЫХ К ОСВОЕНИЮ В РАМКАХ ОБРАЗОВАТЕЛЬНОЙ ПРОГРАММЫ СРЕДНЕГО ПРОФЕССИОНАЛЬНОГО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ОБРАЗОВАНИЯ ПО СПЕЦИАЛЬНОСТИ </w:t>
      </w:r>
      <w:hyperlink r:id="rId6" w:history="1">
        <w:r w:rsidR="00D36B9F" w:rsidRPr="00D36B9F">
          <w:rPr>
            <w:rFonts w:ascii="Times New Roman CYR" w:hAnsi="Times New Roman CYR" w:cs="Times New Roman CYR"/>
            <w:sz w:val="24"/>
            <w:szCs w:val="24"/>
          </w:rPr>
          <w:t>35.02.12</w:t>
        </w:r>
      </w:hyperlink>
      <w:r w:rsidR="00D36B9F" w:rsidRPr="00D36B9F">
        <w:rPr>
          <w:rFonts w:ascii="Times New Roman CYR" w:hAnsi="Times New Roman CYR" w:cs="Times New Roman CYR"/>
          <w:sz w:val="24"/>
          <w:szCs w:val="24"/>
        </w:rPr>
        <w:t xml:space="preserve"> САДОВО-ПАРКОВОЕ И ЛАНДШАФТНОЕ СТРОИТЕЛЬСТВО</w:t>
      </w:r>
    </w:p>
    <w:p w14:paraId="3B93A292" w14:textId="77777777" w:rsidR="00D36B9F" w:rsidRDefault="00D36B9F" w:rsidP="006801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14:paraId="29D09FE5" w14:textId="77777777" w:rsidR="00D36B9F" w:rsidRPr="00C22204" w:rsidRDefault="00D36B9F" w:rsidP="006801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1"/>
        <w:gridCol w:w="6433"/>
      </w:tblGrid>
      <w:tr w:rsidR="009D6090" w14:paraId="41D4F9CD" w14:textId="77777777" w:rsidTr="009D6090">
        <w:tc>
          <w:tcPr>
            <w:tcW w:w="2943" w:type="dxa"/>
            <w:vAlign w:val="center"/>
          </w:tcPr>
          <w:p w14:paraId="4392DA66" w14:textId="77777777" w:rsidR="009D6090" w:rsidRPr="005923FE" w:rsidRDefault="00680161" w:rsidP="009D6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923FE">
              <w:rPr>
                <w:rFonts w:ascii="Times New Roman" w:hAnsi="Times New Roman"/>
                <w:sz w:val="24"/>
                <w:szCs w:val="24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Pr="005923FE">
              <w:rPr>
                <w:rFonts w:ascii="Times New Roman" w:hAnsi="Times New Roman"/>
                <w:sz w:val="24"/>
                <w:szCs w:val="24"/>
                <w:vertAlign w:val="superscript"/>
              </w:rPr>
              <w:t> 1</w:t>
            </w:r>
          </w:p>
        </w:tc>
        <w:tc>
          <w:tcPr>
            <w:tcW w:w="6627" w:type="dxa"/>
            <w:vAlign w:val="center"/>
          </w:tcPr>
          <w:p w14:paraId="73D15C75" w14:textId="77777777" w:rsidR="009D6090" w:rsidRPr="009D6090" w:rsidRDefault="00680161" w:rsidP="009D6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C22204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9D6090" w14:paraId="7A3E22D0" w14:textId="77777777" w:rsidTr="009D6090">
        <w:tc>
          <w:tcPr>
            <w:tcW w:w="2943" w:type="dxa"/>
          </w:tcPr>
          <w:p w14:paraId="22800CB5" w14:textId="77777777" w:rsidR="009D6090" w:rsidRPr="005923FE" w:rsidRDefault="009D6090" w:rsidP="006F300A">
            <w:pPr>
              <w:pStyle w:val="a5"/>
              <w:jc w:val="center"/>
            </w:pPr>
            <w:r w:rsidRPr="005923FE">
              <w:t>1</w:t>
            </w:r>
          </w:p>
        </w:tc>
        <w:tc>
          <w:tcPr>
            <w:tcW w:w="6627" w:type="dxa"/>
          </w:tcPr>
          <w:p w14:paraId="2574506D" w14:textId="77777777" w:rsidR="009D6090" w:rsidRDefault="009D6090" w:rsidP="006F300A">
            <w:pPr>
              <w:pStyle w:val="a5"/>
              <w:jc w:val="center"/>
            </w:pPr>
            <w:r>
              <w:t>2</w:t>
            </w:r>
          </w:p>
        </w:tc>
      </w:tr>
      <w:tr w:rsidR="00D36B9F" w14:paraId="78644B54" w14:textId="77777777" w:rsidTr="0092198F">
        <w:tc>
          <w:tcPr>
            <w:tcW w:w="2943" w:type="dxa"/>
          </w:tcPr>
          <w:p w14:paraId="3CCA6EC3" w14:textId="77777777" w:rsidR="00D36B9F" w:rsidRPr="00D36B9F" w:rsidRDefault="002A097B" w:rsidP="00D36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17530</w:t>
            </w:r>
          </w:p>
        </w:tc>
        <w:tc>
          <w:tcPr>
            <w:tcW w:w="6627" w:type="dxa"/>
          </w:tcPr>
          <w:p w14:paraId="3D080994" w14:textId="77777777" w:rsidR="00D36B9F" w:rsidRPr="00D36B9F" w:rsidRDefault="00D36B9F" w:rsidP="00D36B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6B9F">
              <w:rPr>
                <w:rFonts w:ascii="Times New Roman CYR" w:hAnsi="Times New Roman CYR" w:cs="Times New Roman CYR"/>
                <w:sz w:val="24"/>
                <w:szCs w:val="24"/>
              </w:rPr>
              <w:t>Рабочий зеленого хозяйства</w:t>
            </w:r>
          </w:p>
        </w:tc>
      </w:tr>
      <w:tr w:rsidR="00D36B9F" w14:paraId="3BAE5F0D" w14:textId="77777777" w:rsidTr="0092198F">
        <w:tc>
          <w:tcPr>
            <w:tcW w:w="2943" w:type="dxa"/>
          </w:tcPr>
          <w:p w14:paraId="3AAACA2E" w14:textId="77777777" w:rsidR="00D36B9F" w:rsidRPr="00D36B9F" w:rsidRDefault="00D36B9F" w:rsidP="00D36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6B9F">
              <w:rPr>
                <w:rFonts w:ascii="Times New Roman CYR" w:hAnsi="Times New Roman CYR" w:cs="Times New Roman CYR"/>
                <w:sz w:val="24"/>
                <w:szCs w:val="24"/>
              </w:rPr>
              <w:t>18103</w:t>
            </w:r>
          </w:p>
        </w:tc>
        <w:tc>
          <w:tcPr>
            <w:tcW w:w="6627" w:type="dxa"/>
          </w:tcPr>
          <w:p w14:paraId="451B1982" w14:textId="77777777" w:rsidR="00D36B9F" w:rsidRPr="00D36B9F" w:rsidRDefault="00D36B9F" w:rsidP="00D36B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6B9F">
              <w:rPr>
                <w:rFonts w:ascii="Times New Roman CYR" w:hAnsi="Times New Roman CYR" w:cs="Times New Roman CYR"/>
                <w:sz w:val="24"/>
                <w:szCs w:val="24"/>
              </w:rPr>
              <w:t>Садовник</w:t>
            </w:r>
          </w:p>
        </w:tc>
      </w:tr>
    </w:tbl>
    <w:p w14:paraId="2B8152DC" w14:textId="77777777" w:rsidR="00A979DA" w:rsidRDefault="00A979DA" w:rsidP="0068016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14:paraId="1B54934C" w14:textId="77777777" w:rsidR="00A979DA" w:rsidRPr="00680161" w:rsidRDefault="00A979DA" w:rsidP="00680161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</w:t>
      </w:r>
      <w:r w:rsidR="00680161">
        <w:rPr>
          <w:rFonts w:ascii="Times New Roman" w:hAnsi="Times New Roman"/>
          <w:vertAlign w:val="superscript"/>
        </w:rPr>
        <w:t>_______________________________</w:t>
      </w:r>
    </w:p>
    <w:p w14:paraId="16A38821" w14:textId="77777777" w:rsidR="00680161" w:rsidRPr="00CC2CF7" w:rsidRDefault="00680161" w:rsidP="006801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161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</w:t>
      </w:r>
      <w:r w:rsidRPr="00CC2CF7">
        <w:rPr>
          <w:rFonts w:ascii="Times New Roman" w:hAnsi="Times New Roman"/>
        </w:rPr>
        <w:t xml:space="preserve">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>
        <w:rPr>
          <w:rFonts w:ascii="Times New Roman" w:hAnsi="Times New Roman"/>
        </w:rPr>
        <w:br/>
      </w:r>
      <w:r w:rsidRPr="00CC2CF7">
        <w:rPr>
          <w:rFonts w:ascii="Times New Roman" w:hAnsi="Times New Roman"/>
        </w:rPr>
        <w:t>от 23 июля 2021 г. № 98-НП, зарегистрированным в Министерстве юстиции Донецкой Народной Республики 12 августа 2021 года, регистрационный № 4636.</w:t>
      </w:r>
    </w:p>
    <w:p w14:paraId="1AAA1256" w14:textId="77777777" w:rsidR="00A979DA" w:rsidRPr="005923FE" w:rsidRDefault="00A979DA" w:rsidP="006801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A979DA" w:rsidRPr="005923FE" w:rsidSect="00D72C9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F48B" w14:textId="77777777" w:rsidR="003E04B9" w:rsidRDefault="003E04B9" w:rsidP="004A040E">
      <w:pPr>
        <w:spacing w:after="0" w:line="240" w:lineRule="auto"/>
      </w:pPr>
      <w:r>
        <w:separator/>
      </w:r>
    </w:p>
  </w:endnote>
  <w:endnote w:type="continuationSeparator" w:id="0">
    <w:p w14:paraId="5F67CCAD" w14:textId="77777777" w:rsidR="003E04B9" w:rsidRDefault="003E04B9" w:rsidP="004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F330A" w14:textId="77777777" w:rsidR="003E04B9" w:rsidRDefault="003E04B9" w:rsidP="004A040E">
      <w:pPr>
        <w:spacing w:after="0" w:line="240" w:lineRule="auto"/>
      </w:pPr>
      <w:r>
        <w:separator/>
      </w:r>
    </w:p>
  </w:footnote>
  <w:footnote w:type="continuationSeparator" w:id="0">
    <w:p w14:paraId="46BD3489" w14:textId="77777777" w:rsidR="003E04B9" w:rsidRDefault="003E04B9" w:rsidP="004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7AAE" w14:textId="77777777" w:rsidR="001E04D2" w:rsidRDefault="001E04D2" w:rsidP="00BD54ED">
    <w:pPr>
      <w:pStyle w:val="ab"/>
      <w:ind w:left="5245" w:right="102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2</w:t>
    </w:r>
  </w:p>
  <w:p w14:paraId="3ADC5F1F" w14:textId="77777777" w:rsidR="00B93DB2" w:rsidRPr="00581DDC" w:rsidRDefault="00B93DB2" w:rsidP="00BD54ED">
    <w:pPr>
      <w:pStyle w:val="ab"/>
      <w:ind w:left="5245" w:right="102"/>
      <w:rPr>
        <w:sz w:val="22"/>
        <w:szCs w:val="22"/>
      </w:rPr>
    </w:pPr>
  </w:p>
  <w:p w14:paraId="3339F01E" w14:textId="77777777" w:rsidR="004A040E" w:rsidRPr="00BD54ED" w:rsidRDefault="001E04D2" w:rsidP="00BD54ED">
    <w:pPr>
      <w:pStyle w:val="ab"/>
      <w:ind w:left="5245" w:right="101"/>
      <w:rPr>
        <w:spacing w:val="-3"/>
        <w:sz w:val="22"/>
        <w:szCs w:val="22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специальности </w:t>
    </w:r>
    <w:hyperlink r:id="rId1" w:history="1">
      <w:r w:rsidRPr="00623395">
        <w:rPr>
          <w:rFonts w:ascii="Times New Roman CYR" w:hAnsi="Times New Roman CYR" w:cs="Times New Roman CYR"/>
          <w:sz w:val="22"/>
          <w:szCs w:val="22"/>
          <w:lang w:eastAsia="ru-RU"/>
        </w:rPr>
        <w:t>35.02.12</w:t>
      </w:r>
    </w:hyperlink>
    <w:r w:rsidRPr="00846A4C">
      <w:rPr>
        <w:rFonts w:ascii="Times New Roman CYR" w:hAnsi="Times New Roman CYR" w:cs="Times New Roman CYR"/>
        <w:lang w:eastAsia="ru-RU"/>
      </w:rPr>
      <w:t xml:space="preserve"> </w:t>
    </w:r>
    <w:r w:rsidRPr="00846A4C">
      <w:rPr>
        <w:rFonts w:ascii="Times New Roman CYR" w:hAnsi="Times New Roman CYR" w:cs="Times New Roman CYR"/>
        <w:sz w:val="22"/>
        <w:szCs w:val="22"/>
        <w:lang w:eastAsia="ru-RU"/>
      </w:rPr>
      <w:t>Садово-парковое и ландшафтное строительство</w:t>
    </w:r>
    <w:r w:rsidR="007D6D85">
      <w:rPr>
        <w:spacing w:val="-3"/>
        <w:sz w:val="22"/>
        <w:szCs w:val="22"/>
      </w:rPr>
      <w:t xml:space="preserve"> </w:t>
    </w:r>
    <w:r w:rsidR="00E2146C" w:rsidRPr="00016EDF">
      <w:rPr>
        <w:spacing w:val="-3"/>
        <w:sz w:val="22"/>
        <w:szCs w:val="22"/>
      </w:rPr>
      <w:t>(</w:t>
    </w:r>
    <w:r w:rsidR="007D6D85">
      <w:rPr>
        <w:spacing w:val="-3"/>
        <w:sz w:val="22"/>
        <w:szCs w:val="22"/>
      </w:rPr>
      <w:t xml:space="preserve">подпункт </w:t>
    </w:r>
    <w:r w:rsidR="00D36B9F">
      <w:rPr>
        <w:spacing w:val="-3"/>
        <w:sz w:val="22"/>
        <w:szCs w:val="22"/>
      </w:rPr>
      <w:t>г</w:t>
    </w:r>
    <w:r w:rsidR="007D6D85">
      <w:rPr>
        <w:spacing w:val="-3"/>
        <w:sz w:val="22"/>
        <w:szCs w:val="22"/>
      </w:rPr>
      <w:t xml:space="preserve">) </w:t>
    </w:r>
    <w:r w:rsidR="00E2146C" w:rsidRPr="00016EDF">
      <w:rPr>
        <w:spacing w:val="-3"/>
        <w:sz w:val="22"/>
        <w:szCs w:val="22"/>
      </w:rPr>
      <w:t>пункт</w:t>
    </w:r>
    <w:r w:rsidR="007D6D85">
      <w:rPr>
        <w:spacing w:val="-3"/>
        <w:sz w:val="22"/>
        <w:szCs w:val="22"/>
      </w:rPr>
      <w:t>а 4.3;</w:t>
    </w:r>
    <w:r w:rsidR="00BD54ED">
      <w:rPr>
        <w:spacing w:val="-3"/>
        <w:sz w:val="22"/>
        <w:szCs w:val="22"/>
      </w:rPr>
      <w:t xml:space="preserve"> пункт 7.1)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0"/>
    <w:rsid w:val="00016EDF"/>
    <w:rsid w:val="000217AA"/>
    <w:rsid w:val="00091AC7"/>
    <w:rsid w:val="000F4A33"/>
    <w:rsid w:val="00120E93"/>
    <w:rsid w:val="00135EE1"/>
    <w:rsid w:val="00141E6C"/>
    <w:rsid w:val="00165F5C"/>
    <w:rsid w:val="00183EB5"/>
    <w:rsid w:val="001C4B37"/>
    <w:rsid w:val="001D045C"/>
    <w:rsid w:val="001E04D2"/>
    <w:rsid w:val="001E3B9B"/>
    <w:rsid w:val="001E44BE"/>
    <w:rsid w:val="00215E9E"/>
    <w:rsid w:val="0022231B"/>
    <w:rsid w:val="002634FD"/>
    <w:rsid w:val="002A097B"/>
    <w:rsid w:val="002A6AA5"/>
    <w:rsid w:val="002B111E"/>
    <w:rsid w:val="002C7EE7"/>
    <w:rsid w:val="002F2CEE"/>
    <w:rsid w:val="00341C27"/>
    <w:rsid w:val="00366DDA"/>
    <w:rsid w:val="00385969"/>
    <w:rsid w:val="003A089F"/>
    <w:rsid w:val="003E04B9"/>
    <w:rsid w:val="003E55C9"/>
    <w:rsid w:val="003F07A0"/>
    <w:rsid w:val="00416D82"/>
    <w:rsid w:val="00460597"/>
    <w:rsid w:val="004752ED"/>
    <w:rsid w:val="00495317"/>
    <w:rsid w:val="004A040E"/>
    <w:rsid w:val="004E75F9"/>
    <w:rsid w:val="005119A0"/>
    <w:rsid w:val="00550882"/>
    <w:rsid w:val="00561A4C"/>
    <w:rsid w:val="00581DDC"/>
    <w:rsid w:val="005923FE"/>
    <w:rsid w:val="00623395"/>
    <w:rsid w:val="0062375F"/>
    <w:rsid w:val="00626B28"/>
    <w:rsid w:val="00626CA9"/>
    <w:rsid w:val="00633AED"/>
    <w:rsid w:val="0064226A"/>
    <w:rsid w:val="00647E3A"/>
    <w:rsid w:val="006561A8"/>
    <w:rsid w:val="00680161"/>
    <w:rsid w:val="00682AE8"/>
    <w:rsid w:val="00684BF4"/>
    <w:rsid w:val="0069229B"/>
    <w:rsid w:val="006E07F8"/>
    <w:rsid w:val="006F300A"/>
    <w:rsid w:val="006F3BD3"/>
    <w:rsid w:val="00722F29"/>
    <w:rsid w:val="007375F2"/>
    <w:rsid w:val="00792B7C"/>
    <w:rsid w:val="007A6B74"/>
    <w:rsid w:val="007B1C37"/>
    <w:rsid w:val="007D3CA6"/>
    <w:rsid w:val="007D6D85"/>
    <w:rsid w:val="008102FC"/>
    <w:rsid w:val="00814F49"/>
    <w:rsid w:val="008237C5"/>
    <w:rsid w:val="0083238B"/>
    <w:rsid w:val="00846A4C"/>
    <w:rsid w:val="00885D37"/>
    <w:rsid w:val="00897CAF"/>
    <w:rsid w:val="008B7F3D"/>
    <w:rsid w:val="009113AF"/>
    <w:rsid w:val="00917133"/>
    <w:rsid w:val="0092198F"/>
    <w:rsid w:val="00937C7D"/>
    <w:rsid w:val="0094132A"/>
    <w:rsid w:val="00962E4D"/>
    <w:rsid w:val="009C79E7"/>
    <w:rsid w:val="009D6090"/>
    <w:rsid w:val="009E2723"/>
    <w:rsid w:val="00A0036D"/>
    <w:rsid w:val="00A979DA"/>
    <w:rsid w:val="00AF6469"/>
    <w:rsid w:val="00B1196C"/>
    <w:rsid w:val="00B21631"/>
    <w:rsid w:val="00B4397C"/>
    <w:rsid w:val="00B464A2"/>
    <w:rsid w:val="00B772C3"/>
    <w:rsid w:val="00B8049A"/>
    <w:rsid w:val="00B83FF4"/>
    <w:rsid w:val="00B93DB2"/>
    <w:rsid w:val="00BB0DB7"/>
    <w:rsid w:val="00BC5CD7"/>
    <w:rsid w:val="00BD48FC"/>
    <w:rsid w:val="00BD54ED"/>
    <w:rsid w:val="00BD5EB9"/>
    <w:rsid w:val="00BE3087"/>
    <w:rsid w:val="00BF7132"/>
    <w:rsid w:val="00C05F47"/>
    <w:rsid w:val="00C218DC"/>
    <w:rsid w:val="00C22204"/>
    <w:rsid w:val="00C2650B"/>
    <w:rsid w:val="00C36223"/>
    <w:rsid w:val="00C56E17"/>
    <w:rsid w:val="00CA3054"/>
    <w:rsid w:val="00CC2CF7"/>
    <w:rsid w:val="00D17796"/>
    <w:rsid w:val="00D277F3"/>
    <w:rsid w:val="00D36B9F"/>
    <w:rsid w:val="00D40D3E"/>
    <w:rsid w:val="00D72C91"/>
    <w:rsid w:val="00D732A8"/>
    <w:rsid w:val="00D82CFA"/>
    <w:rsid w:val="00DC4CB2"/>
    <w:rsid w:val="00DF0D68"/>
    <w:rsid w:val="00DF4BF0"/>
    <w:rsid w:val="00E2146C"/>
    <w:rsid w:val="00E36EB1"/>
    <w:rsid w:val="00E62861"/>
    <w:rsid w:val="00E6692C"/>
    <w:rsid w:val="00E9471C"/>
    <w:rsid w:val="00EA456C"/>
    <w:rsid w:val="00EB5AC4"/>
    <w:rsid w:val="00ED05B2"/>
    <w:rsid w:val="00F8771B"/>
    <w:rsid w:val="00FA02F1"/>
    <w:rsid w:val="00FC2B93"/>
    <w:rsid w:val="00FD0BCA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E935D"/>
  <w14:defaultImageDpi w14:val="0"/>
  <w15:docId w15:val="{563DAAF5-8D66-447E-ADFD-6D26BD5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31"/>
  </w:style>
  <w:style w:type="paragraph" w:styleId="1">
    <w:name w:val="heading 1"/>
    <w:basedOn w:val="a"/>
    <w:next w:val="a"/>
    <w:link w:val="10"/>
    <w:uiPriority w:val="99"/>
    <w:qFormat/>
    <w:rsid w:val="009D6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609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F0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7A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04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040E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4A040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4A040E"/>
    <w:rPr>
      <w:rFonts w:ascii="Times New Roman" w:hAnsi="Times New Roman" w:cs="Times New Roman"/>
      <w:sz w:val="28"/>
      <w:szCs w:val="28"/>
      <w:lang w:val="x-none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46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9D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558310/3502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350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Сухинин Олег Сергеевич</cp:lastModifiedBy>
  <cp:revision>2</cp:revision>
  <cp:lastPrinted>2022-07-15T11:15:00Z</cp:lastPrinted>
  <dcterms:created xsi:type="dcterms:W3CDTF">2022-10-03T12:17:00Z</dcterms:created>
  <dcterms:modified xsi:type="dcterms:W3CDTF">2022-10-03T12:17:00Z</dcterms:modified>
</cp:coreProperties>
</file>