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E9" w:rsidRPr="00A914FF" w:rsidRDefault="00D349F5" w:rsidP="005403E9">
      <w:pPr>
        <w:tabs>
          <w:tab w:val="left" w:pos="426"/>
        </w:tabs>
        <w:suppressAutoHyphens/>
        <w:ind w:left="5245" w:right="-143"/>
        <w:contextualSpacing/>
      </w:pPr>
      <w:r w:rsidRPr="00C916E8">
        <w:t xml:space="preserve">Приложение к </w:t>
      </w:r>
      <w:r w:rsidR="005403E9">
        <w:t xml:space="preserve">Порядку </w:t>
      </w:r>
      <w:r w:rsidR="005403E9" w:rsidRPr="006A1A80">
        <w:t xml:space="preserve">приема на обучение </w:t>
      </w:r>
      <w:r w:rsidR="005403E9">
        <w:t>по образовательным программам высшего образования – программам бакалавриата, программам специалитета, программам магистратуры</w:t>
      </w:r>
      <w:r w:rsidR="00023A8B">
        <w:t xml:space="preserve"> в 2022 году</w:t>
      </w:r>
      <w:r w:rsidR="005403E9">
        <w:br/>
      </w:r>
      <w:r w:rsidR="005403E9" w:rsidRPr="00A914FF">
        <w:t>(п</w:t>
      </w:r>
      <w:r w:rsidR="006213A9">
        <w:t>п.</w:t>
      </w:r>
      <w:r w:rsidR="005403E9">
        <w:t xml:space="preserve"> </w:t>
      </w:r>
      <w:r w:rsidR="009E0508">
        <w:t>«</w:t>
      </w:r>
      <w:r w:rsidR="005403E9">
        <w:t>и</w:t>
      </w:r>
      <w:r w:rsidR="009E0508">
        <w:t>»</w:t>
      </w:r>
      <w:r w:rsidR="005403E9">
        <w:t xml:space="preserve"> п. 4</w:t>
      </w:r>
      <w:r w:rsidR="00602E3F">
        <w:t>6</w:t>
      </w:r>
      <w:r w:rsidR="005403E9" w:rsidRPr="00A914FF">
        <w:t>)</w:t>
      </w:r>
    </w:p>
    <w:p w:rsidR="00D349F5" w:rsidRPr="000C3A34" w:rsidRDefault="00D349F5" w:rsidP="00D349F5">
      <w:pPr>
        <w:tabs>
          <w:tab w:val="left" w:pos="426"/>
        </w:tabs>
        <w:suppressAutoHyphens/>
        <w:ind w:left="5670"/>
        <w:contextualSpacing/>
        <w:rPr>
          <w:sz w:val="28"/>
          <w:szCs w:val="28"/>
        </w:rPr>
      </w:pPr>
    </w:p>
    <w:p w:rsidR="0021695D" w:rsidRDefault="005403E9" w:rsidP="0021695D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bookmarkStart w:id="0" w:name="_Hlk27487623"/>
      <w:r w:rsidRPr="000C3A34">
        <w:rPr>
          <w:b/>
          <w:bCs/>
          <w:sz w:val="28"/>
          <w:szCs w:val="28"/>
        </w:rPr>
        <w:t>Перечень индивидуальных достижений для начисления дополнительных баллов</w:t>
      </w:r>
      <w:r w:rsidR="0021695D">
        <w:rPr>
          <w:b/>
          <w:bCs/>
          <w:sz w:val="28"/>
          <w:szCs w:val="28"/>
        </w:rPr>
        <w:t xml:space="preserve"> профессионально ориентированным поступающим</w:t>
      </w:r>
      <w:r w:rsidR="0021695D" w:rsidRPr="000C3A34">
        <w:rPr>
          <w:b/>
          <w:bCs/>
          <w:sz w:val="28"/>
          <w:szCs w:val="28"/>
        </w:rPr>
        <w:t xml:space="preserve"> по программам бакалавриата и программам специалитета </w:t>
      </w:r>
      <w:r w:rsidRPr="000C3A34">
        <w:rPr>
          <w:b/>
          <w:bCs/>
          <w:sz w:val="28"/>
          <w:szCs w:val="28"/>
        </w:rPr>
        <w:t xml:space="preserve">(с учетом специфики подготовки </w:t>
      </w:r>
    </w:p>
    <w:p w:rsidR="00652868" w:rsidRPr="000C3A34" w:rsidRDefault="005403E9" w:rsidP="0021695D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0C3A34">
        <w:rPr>
          <w:b/>
          <w:bCs/>
          <w:sz w:val="28"/>
          <w:szCs w:val="28"/>
        </w:rPr>
        <w:t>в образовательной организации)</w:t>
      </w:r>
    </w:p>
    <w:p w:rsidR="005403E9" w:rsidRPr="000C3A34" w:rsidRDefault="005403E9" w:rsidP="00652868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bookmarkEnd w:id="0"/>
    <w:p w:rsidR="0050700E" w:rsidRPr="009E582C" w:rsidRDefault="009E582C" w:rsidP="009E582C">
      <w:pPr>
        <w:tabs>
          <w:tab w:val="left" w:pos="1080"/>
          <w:tab w:val="left" w:pos="1134"/>
          <w:tab w:val="left" w:pos="1320"/>
          <w:tab w:val="left" w:pos="9072"/>
          <w:tab w:val="right" w:pos="9356"/>
        </w:tabs>
        <w:ind w:firstLine="708"/>
        <w:jc w:val="both"/>
        <w:rPr>
          <w:sz w:val="28"/>
          <w:szCs w:val="28"/>
        </w:rPr>
      </w:pPr>
      <w:r w:rsidRPr="009E582C">
        <w:rPr>
          <w:sz w:val="28"/>
          <w:szCs w:val="28"/>
        </w:rPr>
        <w:t xml:space="preserve">1) </w:t>
      </w:r>
      <w:r w:rsidR="0050700E" w:rsidRPr="009E582C">
        <w:rPr>
          <w:sz w:val="28"/>
          <w:szCs w:val="28"/>
        </w:rPr>
        <w:t xml:space="preserve">участие и (или) результаты участия в олимпиадах, научных конкурсах, иных мероприятиях, проводимых Государственным образовательным учреждением высшего профессионального образования «Донецкий национальный университет» – для лиц, поступающих на обучение в Государственное образовательное учреждение высшего профессионального образования «Донецкий национальный университет», окончивших образовательные организации, входящие в научно-образовательный и инновационный комплекс Государственного образовательного учреждения высшего профессионального образования «Донецкий национальный университет», в течение двух лет, предшествующих году </w:t>
      </w:r>
      <w:r w:rsidRPr="009E582C">
        <w:rPr>
          <w:sz w:val="28"/>
          <w:szCs w:val="28"/>
        </w:rPr>
        <w:t>приема на обучение</w:t>
      </w:r>
      <w:r w:rsidR="0050700E" w:rsidRPr="009E582C">
        <w:rPr>
          <w:sz w:val="28"/>
          <w:szCs w:val="28"/>
        </w:rPr>
        <w:t xml:space="preserve"> (при наличии подтверждающих документов);</w:t>
      </w:r>
    </w:p>
    <w:p w:rsidR="009E582C" w:rsidRDefault="009E582C" w:rsidP="009E582C">
      <w:pPr>
        <w:tabs>
          <w:tab w:val="left" w:pos="1080"/>
          <w:tab w:val="left" w:pos="1134"/>
          <w:tab w:val="left" w:pos="1320"/>
          <w:tab w:val="left" w:pos="9072"/>
          <w:tab w:val="right" w:pos="9356"/>
        </w:tabs>
        <w:ind w:firstLine="708"/>
        <w:jc w:val="both"/>
        <w:rPr>
          <w:sz w:val="28"/>
          <w:szCs w:val="28"/>
        </w:rPr>
      </w:pPr>
    </w:p>
    <w:p w:rsidR="009E582C" w:rsidRPr="005B3AEE" w:rsidRDefault="009E582C" w:rsidP="009E582C">
      <w:pPr>
        <w:tabs>
          <w:tab w:val="left" w:pos="1080"/>
          <w:tab w:val="left" w:pos="1134"/>
          <w:tab w:val="left" w:pos="1320"/>
          <w:tab w:val="left" w:pos="9072"/>
          <w:tab w:val="right" w:pos="9356"/>
        </w:tabs>
        <w:ind w:firstLine="708"/>
        <w:jc w:val="both"/>
        <w:rPr>
          <w:sz w:val="28"/>
          <w:szCs w:val="28"/>
        </w:rPr>
      </w:pPr>
      <w:r w:rsidRPr="005B3AEE">
        <w:rPr>
          <w:sz w:val="28"/>
          <w:szCs w:val="28"/>
        </w:rPr>
        <w:t xml:space="preserve">2) </w:t>
      </w:r>
      <w:r w:rsidR="0050700E" w:rsidRPr="005B3AEE">
        <w:rPr>
          <w:sz w:val="28"/>
          <w:szCs w:val="28"/>
        </w:rPr>
        <w:t xml:space="preserve">участие и (или) результаты участия в олимпиадах, научных конкурсах, иных мероприятиях, проводимых Государственным образовательным учреждением высшего профессионального образования «Донецкий национальный университет» – для лиц, поступающих на обучение в Государственное образовательное учреждение высшего профессионального образования «Донецкий национальный университет», окончивших </w:t>
      </w:r>
      <w:r w:rsidRPr="005B3AEE">
        <w:rPr>
          <w:sz w:val="28"/>
          <w:szCs w:val="28"/>
        </w:rPr>
        <w:t>Многопрофильный лицей-интернат Государственного образовательного учреждения высшего профессионального образования «Донецкий национальный университет»</w:t>
      </w:r>
      <w:r w:rsidR="0050700E" w:rsidRPr="005B3AEE">
        <w:rPr>
          <w:sz w:val="28"/>
          <w:szCs w:val="28"/>
        </w:rPr>
        <w:t>, в течение двух лет, предшествующих году приема на обучение (при наличии подтверждающих документов)</w:t>
      </w:r>
      <w:r w:rsidR="005B3AEE" w:rsidRPr="005B3AEE">
        <w:rPr>
          <w:sz w:val="28"/>
          <w:szCs w:val="28"/>
        </w:rPr>
        <w:t>, при условии соответствия профиля, по которому абитуриент обучался, выбранному направлению подготовки</w:t>
      </w:r>
      <w:r w:rsidR="0050700E" w:rsidRPr="005B3AEE">
        <w:rPr>
          <w:sz w:val="28"/>
          <w:szCs w:val="28"/>
        </w:rPr>
        <w:t>;</w:t>
      </w:r>
    </w:p>
    <w:p w:rsidR="009E582C" w:rsidRPr="005B3AEE" w:rsidRDefault="009E582C" w:rsidP="009E582C">
      <w:pPr>
        <w:tabs>
          <w:tab w:val="left" w:pos="1080"/>
          <w:tab w:val="left" w:pos="1134"/>
          <w:tab w:val="left" w:pos="1320"/>
          <w:tab w:val="left" w:pos="9072"/>
          <w:tab w:val="right" w:pos="9356"/>
        </w:tabs>
        <w:ind w:firstLine="708"/>
        <w:jc w:val="both"/>
        <w:rPr>
          <w:sz w:val="28"/>
          <w:szCs w:val="28"/>
        </w:rPr>
      </w:pPr>
    </w:p>
    <w:p w:rsidR="000C3A34" w:rsidRPr="009E582C" w:rsidRDefault="009E582C" w:rsidP="009E582C">
      <w:pPr>
        <w:tabs>
          <w:tab w:val="left" w:pos="1080"/>
          <w:tab w:val="left" w:pos="1134"/>
          <w:tab w:val="left" w:pos="1320"/>
          <w:tab w:val="left" w:pos="9072"/>
          <w:tab w:val="right" w:pos="9356"/>
        </w:tabs>
        <w:ind w:firstLine="708"/>
        <w:jc w:val="both"/>
        <w:rPr>
          <w:color w:val="000000"/>
          <w:sz w:val="28"/>
          <w:szCs w:val="28"/>
        </w:rPr>
      </w:pPr>
      <w:r w:rsidRPr="005B3AEE">
        <w:rPr>
          <w:sz w:val="28"/>
          <w:szCs w:val="28"/>
        </w:rPr>
        <w:t xml:space="preserve">3) </w:t>
      </w:r>
      <w:r w:rsidR="000C3A34" w:rsidRPr="005B3AEE">
        <w:rPr>
          <w:sz w:val="28"/>
          <w:szCs w:val="28"/>
        </w:rPr>
        <w:t xml:space="preserve">участие и (или) результаты участия в </w:t>
      </w:r>
      <w:r w:rsidR="001143F8" w:rsidRPr="005B3AEE">
        <w:rPr>
          <w:sz w:val="28"/>
          <w:szCs w:val="28"/>
        </w:rPr>
        <w:t xml:space="preserve">предметных </w:t>
      </w:r>
      <w:r w:rsidR="000C3A34" w:rsidRPr="005B3AEE">
        <w:rPr>
          <w:sz w:val="28"/>
          <w:szCs w:val="28"/>
        </w:rPr>
        <w:t>олимпиадах, проводимых</w:t>
      </w:r>
      <w:r w:rsidR="000C3A34" w:rsidRPr="009E582C">
        <w:rPr>
          <w:sz w:val="28"/>
          <w:szCs w:val="28"/>
        </w:rPr>
        <w:t xml:space="preserve"> </w:t>
      </w:r>
      <w:r w:rsidR="00C539C3" w:rsidRPr="009E582C">
        <w:rPr>
          <w:sz w:val="28"/>
          <w:szCs w:val="28"/>
        </w:rPr>
        <w:t xml:space="preserve">для </w:t>
      </w:r>
      <w:r w:rsidR="00E773FD" w:rsidRPr="009E582C">
        <w:rPr>
          <w:sz w:val="28"/>
          <w:szCs w:val="28"/>
        </w:rPr>
        <w:t>поступающих</w:t>
      </w:r>
      <w:r w:rsidR="00C539C3" w:rsidRPr="009E582C">
        <w:rPr>
          <w:sz w:val="28"/>
          <w:szCs w:val="28"/>
        </w:rPr>
        <w:t xml:space="preserve"> </w:t>
      </w:r>
      <w:r w:rsidR="000C3A34" w:rsidRPr="009E582C">
        <w:rPr>
          <w:sz w:val="28"/>
          <w:szCs w:val="28"/>
        </w:rPr>
        <w:t>Государственным образовательным учреждение</w:t>
      </w:r>
      <w:r w:rsidR="00C539C3" w:rsidRPr="009E582C">
        <w:rPr>
          <w:sz w:val="28"/>
          <w:szCs w:val="28"/>
        </w:rPr>
        <w:t>м</w:t>
      </w:r>
      <w:r w:rsidR="000C3A34" w:rsidRPr="009E582C">
        <w:rPr>
          <w:sz w:val="28"/>
          <w:szCs w:val="28"/>
        </w:rPr>
        <w:t xml:space="preserve"> высшего профессионального образования «Донецкий национальный технический университет» в году приема на обучение</w:t>
      </w:r>
      <w:r w:rsidR="00C539C3" w:rsidRPr="009E582C">
        <w:rPr>
          <w:sz w:val="28"/>
          <w:szCs w:val="28"/>
        </w:rPr>
        <w:t xml:space="preserve"> (при наличии подтверждающих документов – </w:t>
      </w:r>
      <w:r w:rsidR="000C3A34" w:rsidRPr="009E582C">
        <w:rPr>
          <w:sz w:val="28"/>
          <w:szCs w:val="28"/>
        </w:rPr>
        <w:t xml:space="preserve">дипломов и сертификатов, подтверждающих </w:t>
      </w:r>
      <w:r w:rsidR="0040117B" w:rsidRPr="009E582C">
        <w:rPr>
          <w:sz w:val="28"/>
          <w:szCs w:val="28"/>
        </w:rPr>
        <w:t>начисление</w:t>
      </w:r>
      <w:r w:rsidR="000C3A34" w:rsidRPr="009E582C">
        <w:rPr>
          <w:sz w:val="28"/>
          <w:szCs w:val="28"/>
        </w:rPr>
        <w:t xml:space="preserve"> дополнительных баллов</w:t>
      </w:r>
      <w:r w:rsidR="00C539C3" w:rsidRPr="009E582C">
        <w:rPr>
          <w:sz w:val="28"/>
          <w:szCs w:val="28"/>
        </w:rPr>
        <w:t>)</w:t>
      </w:r>
      <w:r w:rsidR="000C3A34" w:rsidRPr="009E582C">
        <w:rPr>
          <w:sz w:val="28"/>
          <w:szCs w:val="28"/>
        </w:rPr>
        <w:t xml:space="preserve">, </w:t>
      </w:r>
      <w:r w:rsidR="00A341DF" w:rsidRPr="009E582C">
        <w:rPr>
          <w:sz w:val="28"/>
          <w:szCs w:val="28"/>
        </w:rPr>
        <w:t xml:space="preserve">– для лиц, поступающих на обучение в Государственное образовательное учреждение </w:t>
      </w:r>
      <w:r w:rsidR="00A341DF" w:rsidRPr="009E582C">
        <w:rPr>
          <w:sz w:val="28"/>
          <w:szCs w:val="28"/>
        </w:rPr>
        <w:lastRenderedPageBreak/>
        <w:t xml:space="preserve">высшего профессионального образования «Донецкий национальный технический университет» </w:t>
      </w:r>
      <w:r w:rsidR="000C3A34" w:rsidRPr="009E582C">
        <w:rPr>
          <w:sz w:val="28"/>
          <w:szCs w:val="28"/>
        </w:rPr>
        <w:t xml:space="preserve">при условии соответствия направленности </w:t>
      </w:r>
      <w:r w:rsidR="00C539C3" w:rsidRPr="009E582C">
        <w:rPr>
          <w:sz w:val="28"/>
          <w:szCs w:val="28"/>
        </w:rPr>
        <w:t>о</w:t>
      </w:r>
      <w:r w:rsidR="000C3A34" w:rsidRPr="009E582C">
        <w:rPr>
          <w:sz w:val="28"/>
          <w:szCs w:val="28"/>
        </w:rPr>
        <w:t>лимпиады общеобразовательному вступительному испытанию</w:t>
      </w:r>
      <w:r w:rsidR="00A341DF" w:rsidRPr="009E582C">
        <w:rPr>
          <w:sz w:val="28"/>
          <w:szCs w:val="28"/>
        </w:rPr>
        <w:t xml:space="preserve"> по выбранному направлению подготовки (специальности)</w:t>
      </w:r>
      <w:r w:rsidR="000C3A34" w:rsidRPr="009E582C">
        <w:rPr>
          <w:sz w:val="28"/>
          <w:szCs w:val="28"/>
        </w:rPr>
        <w:t>:</w:t>
      </w:r>
    </w:p>
    <w:p w:rsidR="000C3A34" w:rsidRPr="009E582C" w:rsidRDefault="000C3A34" w:rsidP="00076364">
      <w:pPr>
        <w:pStyle w:val="2"/>
        <w:tabs>
          <w:tab w:val="left" w:pos="1134"/>
        </w:tabs>
        <w:ind w:firstLine="708"/>
        <w:rPr>
          <w:rFonts w:ascii="Times New Roman" w:hAnsi="Times New Roman"/>
          <w:sz w:val="28"/>
          <w:szCs w:val="28"/>
          <w:lang w:val="ru-RU"/>
        </w:rPr>
      </w:pPr>
      <w:r w:rsidRPr="009E582C">
        <w:rPr>
          <w:rFonts w:ascii="Times New Roman" w:hAnsi="Times New Roman"/>
          <w:sz w:val="28"/>
          <w:szCs w:val="28"/>
          <w:lang w:val="ru-RU"/>
        </w:rPr>
        <w:t xml:space="preserve">Олимпиада по математике – математика, </w:t>
      </w:r>
    </w:p>
    <w:p w:rsidR="000C3A34" w:rsidRPr="009E582C" w:rsidRDefault="000C3A34" w:rsidP="00076364">
      <w:pPr>
        <w:pStyle w:val="2"/>
        <w:tabs>
          <w:tab w:val="left" w:pos="1134"/>
        </w:tabs>
        <w:ind w:firstLine="708"/>
        <w:rPr>
          <w:rFonts w:ascii="Times New Roman" w:hAnsi="Times New Roman"/>
          <w:sz w:val="28"/>
          <w:szCs w:val="28"/>
          <w:lang w:val="ru-RU"/>
        </w:rPr>
      </w:pPr>
      <w:r w:rsidRPr="009E582C">
        <w:rPr>
          <w:rFonts w:ascii="Times New Roman" w:hAnsi="Times New Roman"/>
          <w:sz w:val="28"/>
          <w:szCs w:val="28"/>
        </w:rPr>
        <w:t xml:space="preserve">Инженерная олимпиада – физика, </w:t>
      </w:r>
    </w:p>
    <w:p w:rsidR="000C3A34" w:rsidRPr="00F72E54" w:rsidRDefault="000C3A34" w:rsidP="00076364">
      <w:pPr>
        <w:pStyle w:val="2"/>
        <w:tabs>
          <w:tab w:val="left" w:pos="1134"/>
        </w:tabs>
        <w:ind w:firstLine="708"/>
        <w:rPr>
          <w:rFonts w:ascii="Times New Roman" w:hAnsi="Times New Roman"/>
          <w:sz w:val="28"/>
          <w:szCs w:val="28"/>
          <w:lang w:val="ru-RU"/>
        </w:rPr>
      </w:pPr>
      <w:r w:rsidRPr="000C3A34">
        <w:rPr>
          <w:rFonts w:ascii="Times New Roman" w:hAnsi="Times New Roman"/>
          <w:sz w:val="28"/>
          <w:szCs w:val="28"/>
        </w:rPr>
        <w:t>Олимпиада</w:t>
      </w:r>
      <w:r w:rsidRPr="00F72E54">
        <w:rPr>
          <w:rFonts w:ascii="Times New Roman" w:hAnsi="Times New Roman"/>
          <w:sz w:val="28"/>
          <w:szCs w:val="28"/>
        </w:rPr>
        <w:t xml:space="preserve"> по информатике и ИКТ – </w:t>
      </w:r>
      <w:r w:rsidRPr="00F72E54">
        <w:rPr>
          <w:rFonts w:ascii="Times New Roman" w:hAnsi="Times New Roman"/>
          <w:sz w:val="28"/>
          <w:szCs w:val="28"/>
          <w:lang w:val="ru-RU"/>
        </w:rPr>
        <w:t>информатика</w:t>
      </w:r>
      <w:r w:rsidRPr="00F72E54">
        <w:rPr>
          <w:rFonts w:ascii="Times New Roman" w:hAnsi="Times New Roman"/>
          <w:sz w:val="28"/>
          <w:szCs w:val="28"/>
        </w:rPr>
        <w:t xml:space="preserve"> и ИКТ</w:t>
      </w:r>
      <w:r w:rsidRPr="00F72E54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0C3A34" w:rsidRPr="00F72E54" w:rsidRDefault="000C3A34" w:rsidP="00076364">
      <w:pPr>
        <w:pStyle w:val="2"/>
        <w:tabs>
          <w:tab w:val="left" w:pos="1134"/>
        </w:tabs>
        <w:ind w:firstLine="708"/>
        <w:rPr>
          <w:rFonts w:ascii="Times New Roman" w:hAnsi="Times New Roman"/>
          <w:sz w:val="28"/>
          <w:szCs w:val="28"/>
          <w:lang w:val="ru-RU"/>
        </w:rPr>
      </w:pPr>
      <w:r w:rsidRPr="00F72E54">
        <w:rPr>
          <w:rFonts w:ascii="Times New Roman" w:hAnsi="Times New Roman"/>
          <w:sz w:val="28"/>
          <w:szCs w:val="28"/>
          <w:lang w:val="ru-RU"/>
        </w:rPr>
        <w:t xml:space="preserve">Олимпиада по химии – химия, </w:t>
      </w:r>
    </w:p>
    <w:p w:rsidR="000C3A34" w:rsidRPr="00C539C3" w:rsidRDefault="000C3A34" w:rsidP="00076364">
      <w:pPr>
        <w:pStyle w:val="2"/>
        <w:tabs>
          <w:tab w:val="left" w:pos="1134"/>
        </w:tabs>
        <w:ind w:firstLine="708"/>
        <w:rPr>
          <w:rFonts w:ascii="Times New Roman" w:hAnsi="Times New Roman"/>
          <w:bCs/>
          <w:sz w:val="28"/>
          <w:szCs w:val="28"/>
          <w:lang w:val="ru-RU"/>
        </w:rPr>
      </w:pPr>
      <w:r w:rsidRPr="00F72E54">
        <w:rPr>
          <w:rFonts w:ascii="Times New Roman" w:hAnsi="Times New Roman"/>
          <w:sz w:val="28"/>
          <w:szCs w:val="28"/>
          <w:lang w:val="ru-RU"/>
        </w:rPr>
        <w:t>Олимпиада по географии – география</w:t>
      </w:r>
      <w:r w:rsidR="00C539C3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D349F5" w:rsidRPr="00C916E8" w:rsidRDefault="00D349F5" w:rsidP="00076364">
      <w:pPr>
        <w:tabs>
          <w:tab w:val="left" w:pos="1134"/>
        </w:tabs>
        <w:ind w:firstLine="708"/>
      </w:pPr>
    </w:p>
    <w:p w:rsidR="000C3A34" w:rsidRDefault="009E582C" w:rsidP="00076364">
      <w:pPr>
        <w:tabs>
          <w:tab w:val="left" w:pos="1080"/>
          <w:tab w:val="left" w:pos="1134"/>
          <w:tab w:val="left" w:pos="1320"/>
          <w:tab w:val="left" w:pos="9072"/>
          <w:tab w:val="right" w:pos="9356"/>
        </w:tabs>
        <w:ind w:firstLine="708"/>
        <w:jc w:val="both"/>
        <w:rPr>
          <w:color w:val="000000"/>
          <w:sz w:val="28"/>
          <w:szCs w:val="28"/>
        </w:rPr>
      </w:pPr>
      <w:bookmarkStart w:id="1" w:name="_Hlk529364486"/>
      <w:r>
        <w:rPr>
          <w:color w:val="000000"/>
          <w:sz w:val="28"/>
          <w:szCs w:val="28"/>
        </w:rPr>
        <w:t>4</w:t>
      </w:r>
      <w:r w:rsidR="00C539C3" w:rsidRPr="002853DE">
        <w:rPr>
          <w:color w:val="000000"/>
          <w:sz w:val="28"/>
          <w:szCs w:val="28"/>
        </w:rPr>
        <w:t xml:space="preserve">) </w:t>
      </w:r>
      <w:r w:rsidR="00076364">
        <w:rPr>
          <w:color w:val="000000"/>
          <w:sz w:val="28"/>
          <w:szCs w:val="28"/>
        </w:rPr>
        <w:tab/>
      </w:r>
      <w:r w:rsidR="00C539C3" w:rsidRPr="002853DE">
        <w:rPr>
          <w:color w:val="000000"/>
          <w:sz w:val="28"/>
          <w:szCs w:val="28"/>
        </w:rPr>
        <w:t xml:space="preserve">участие </w:t>
      </w:r>
      <w:r w:rsidR="0021695D" w:rsidRPr="00665640">
        <w:rPr>
          <w:sz w:val="28"/>
          <w:szCs w:val="28"/>
        </w:rPr>
        <w:t xml:space="preserve">и (или) результаты участия </w:t>
      </w:r>
      <w:r w:rsidR="00C539C3" w:rsidRPr="002853DE">
        <w:rPr>
          <w:color w:val="000000"/>
          <w:sz w:val="28"/>
          <w:szCs w:val="28"/>
        </w:rPr>
        <w:t xml:space="preserve">в олимпиадах, научных конкурсах, </w:t>
      </w:r>
      <w:r w:rsidR="0050700E">
        <w:rPr>
          <w:color w:val="000000"/>
          <w:sz w:val="28"/>
          <w:szCs w:val="28"/>
        </w:rPr>
        <w:t>иных</w:t>
      </w:r>
      <w:r w:rsidR="00C539C3" w:rsidRPr="002853DE">
        <w:rPr>
          <w:color w:val="000000"/>
          <w:sz w:val="28"/>
          <w:szCs w:val="28"/>
        </w:rPr>
        <w:t xml:space="preserve"> мероприятиях, проводимых </w:t>
      </w:r>
      <w:r w:rsidR="00926E23" w:rsidRPr="002853DE">
        <w:rPr>
          <w:rStyle w:val="FontStyle17"/>
          <w:color w:val="000000"/>
          <w:sz w:val="28"/>
          <w:szCs w:val="28"/>
        </w:rPr>
        <w:t>Государственной организаци</w:t>
      </w:r>
      <w:r w:rsidR="004555B4">
        <w:rPr>
          <w:rStyle w:val="FontStyle17"/>
          <w:color w:val="000000"/>
          <w:sz w:val="28"/>
          <w:szCs w:val="28"/>
        </w:rPr>
        <w:t>ей</w:t>
      </w:r>
      <w:r w:rsidR="00926E23" w:rsidRPr="002853DE">
        <w:rPr>
          <w:rStyle w:val="FontStyle17"/>
          <w:color w:val="000000"/>
          <w:sz w:val="28"/>
          <w:szCs w:val="28"/>
        </w:rPr>
        <w:t xml:space="preserve"> высшего </w:t>
      </w:r>
      <w:r w:rsidR="00926E23" w:rsidRPr="002853DE">
        <w:rPr>
          <w:sz w:val="28"/>
          <w:szCs w:val="28"/>
        </w:rPr>
        <w:t xml:space="preserve">профессионального образования </w:t>
      </w:r>
      <w:r w:rsidR="00926E23" w:rsidRPr="002853DE">
        <w:rPr>
          <w:rStyle w:val="FontStyle17"/>
          <w:color w:val="000000"/>
          <w:sz w:val="28"/>
          <w:szCs w:val="28"/>
        </w:rPr>
        <w:t>«Дон</w:t>
      </w:r>
      <w:r w:rsidR="0040117B">
        <w:rPr>
          <w:rStyle w:val="FontStyle17"/>
          <w:color w:val="000000"/>
          <w:sz w:val="28"/>
          <w:szCs w:val="28"/>
        </w:rPr>
        <w:t xml:space="preserve">ецкий национальный университет экономики и торговли </w:t>
      </w:r>
      <w:r w:rsidR="00926E23" w:rsidRPr="002853DE">
        <w:rPr>
          <w:rStyle w:val="FontStyle17"/>
          <w:color w:val="000000"/>
          <w:sz w:val="28"/>
          <w:szCs w:val="28"/>
        </w:rPr>
        <w:t>имени Михаила Туган-Барановского»</w:t>
      </w:r>
      <w:r w:rsidR="00926E23">
        <w:rPr>
          <w:rStyle w:val="FontStyle17"/>
          <w:color w:val="000000"/>
          <w:sz w:val="28"/>
          <w:szCs w:val="28"/>
        </w:rPr>
        <w:t xml:space="preserve"> – для </w:t>
      </w:r>
      <w:r w:rsidR="00A341DF">
        <w:rPr>
          <w:rStyle w:val="FontStyle17"/>
          <w:color w:val="000000"/>
          <w:sz w:val="28"/>
          <w:szCs w:val="28"/>
        </w:rPr>
        <w:t xml:space="preserve">лиц, </w:t>
      </w:r>
      <w:r w:rsidR="00926E23">
        <w:rPr>
          <w:rStyle w:val="FontStyle17"/>
          <w:color w:val="000000"/>
          <w:sz w:val="28"/>
          <w:szCs w:val="28"/>
        </w:rPr>
        <w:t>поступающих</w:t>
      </w:r>
      <w:r w:rsidR="004555B4">
        <w:rPr>
          <w:rStyle w:val="FontStyle17"/>
          <w:color w:val="000000"/>
          <w:sz w:val="28"/>
          <w:szCs w:val="28"/>
        </w:rPr>
        <w:t xml:space="preserve"> </w:t>
      </w:r>
      <w:r w:rsidR="004555B4">
        <w:rPr>
          <w:color w:val="000000"/>
          <w:sz w:val="28"/>
          <w:szCs w:val="28"/>
        </w:rPr>
        <w:t xml:space="preserve">на обучение в </w:t>
      </w:r>
      <w:r w:rsidR="004555B4" w:rsidRPr="006A4E86">
        <w:rPr>
          <w:rStyle w:val="FontStyle17"/>
          <w:color w:val="000000"/>
          <w:sz w:val="28"/>
          <w:szCs w:val="28"/>
        </w:rPr>
        <w:t>Государственн</w:t>
      </w:r>
      <w:r w:rsidR="004555B4">
        <w:rPr>
          <w:rStyle w:val="FontStyle17"/>
          <w:color w:val="000000"/>
          <w:sz w:val="28"/>
          <w:szCs w:val="28"/>
        </w:rPr>
        <w:t>ую</w:t>
      </w:r>
      <w:r w:rsidR="004555B4" w:rsidRPr="006A4E86">
        <w:rPr>
          <w:rStyle w:val="FontStyle17"/>
          <w:color w:val="000000"/>
          <w:sz w:val="28"/>
          <w:szCs w:val="28"/>
        </w:rPr>
        <w:t xml:space="preserve"> организаци</w:t>
      </w:r>
      <w:r w:rsidR="004555B4">
        <w:rPr>
          <w:rStyle w:val="FontStyle17"/>
          <w:color w:val="000000"/>
          <w:sz w:val="28"/>
          <w:szCs w:val="28"/>
        </w:rPr>
        <w:t>ю</w:t>
      </w:r>
      <w:r w:rsidR="004555B4" w:rsidRPr="006A4E86">
        <w:rPr>
          <w:rStyle w:val="FontStyle17"/>
          <w:color w:val="000000"/>
          <w:sz w:val="28"/>
          <w:szCs w:val="28"/>
        </w:rPr>
        <w:t xml:space="preserve"> высшего </w:t>
      </w:r>
      <w:r w:rsidR="004555B4" w:rsidRPr="006A4E86">
        <w:rPr>
          <w:sz w:val="28"/>
          <w:szCs w:val="28"/>
        </w:rPr>
        <w:t xml:space="preserve">профессионального образования </w:t>
      </w:r>
      <w:r w:rsidR="004555B4" w:rsidRPr="006A4E86">
        <w:rPr>
          <w:rStyle w:val="FontStyle17"/>
          <w:color w:val="000000"/>
          <w:sz w:val="28"/>
          <w:szCs w:val="28"/>
        </w:rPr>
        <w:t>«Донецкий национальный университет экономики и торговли имени Михаила Туган-Барановского»</w:t>
      </w:r>
      <w:r w:rsidR="00926E23">
        <w:rPr>
          <w:rStyle w:val="FontStyle17"/>
          <w:color w:val="000000"/>
          <w:sz w:val="28"/>
          <w:szCs w:val="28"/>
        </w:rPr>
        <w:t xml:space="preserve">, </w:t>
      </w:r>
      <w:r w:rsidR="000C3A34" w:rsidRPr="002853DE">
        <w:rPr>
          <w:color w:val="000000"/>
          <w:sz w:val="28"/>
          <w:szCs w:val="28"/>
        </w:rPr>
        <w:t>окончивши</w:t>
      </w:r>
      <w:r w:rsidR="00926E23">
        <w:rPr>
          <w:color w:val="000000"/>
          <w:sz w:val="28"/>
          <w:szCs w:val="28"/>
        </w:rPr>
        <w:t>х</w:t>
      </w:r>
      <w:r w:rsidR="000C3A34" w:rsidRPr="002853DE">
        <w:rPr>
          <w:color w:val="000000"/>
          <w:sz w:val="28"/>
          <w:szCs w:val="28"/>
        </w:rPr>
        <w:t xml:space="preserve"> </w:t>
      </w:r>
      <w:r w:rsidR="00926E23" w:rsidRPr="002853DE">
        <w:rPr>
          <w:color w:val="000000"/>
          <w:sz w:val="28"/>
          <w:szCs w:val="28"/>
        </w:rPr>
        <w:t xml:space="preserve">в году приема на обучение </w:t>
      </w:r>
      <w:r w:rsidR="000C3A34" w:rsidRPr="002853DE">
        <w:rPr>
          <w:color w:val="000000"/>
          <w:sz w:val="28"/>
          <w:szCs w:val="28"/>
        </w:rPr>
        <w:t xml:space="preserve">Школу «Юный специалист экономики и торговли» </w:t>
      </w:r>
      <w:r w:rsidR="000C3A34" w:rsidRPr="002853DE">
        <w:rPr>
          <w:rStyle w:val="FontStyle17"/>
          <w:color w:val="000000"/>
          <w:sz w:val="28"/>
          <w:szCs w:val="28"/>
        </w:rPr>
        <w:t>Г</w:t>
      </w:r>
      <w:r w:rsidR="002853DE" w:rsidRPr="002853DE">
        <w:rPr>
          <w:rStyle w:val="FontStyle17"/>
          <w:color w:val="000000"/>
          <w:sz w:val="28"/>
          <w:szCs w:val="28"/>
        </w:rPr>
        <w:t xml:space="preserve">осударственной организации высшего </w:t>
      </w:r>
      <w:r w:rsidR="002853DE" w:rsidRPr="002853DE">
        <w:rPr>
          <w:sz w:val="28"/>
          <w:szCs w:val="28"/>
        </w:rPr>
        <w:t xml:space="preserve">профессионального образования </w:t>
      </w:r>
      <w:r w:rsidR="0040117B" w:rsidRPr="002853DE">
        <w:rPr>
          <w:rStyle w:val="FontStyle17"/>
          <w:color w:val="000000"/>
          <w:sz w:val="28"/>
          <w:szCs w:val="28"/>
        </w:rPr>
        <w:t>«Дон</w:t>
      </w:r>
      <w:r w:rsidR="0040117B">
        <w:rPr>
          <w:rStyle w:val="FontStyle17"/>
          <w:color w:val="000000"/>
          <w:sz w:val="28"/>
          <w:szCs w:val="28"/>
        </w:rPr>
        <w:t xml:space="preserve">ецкий национальный университет экономики и торговли </w:t>
      </w:r>
      <w:r w:rsidR="0040117B" w:rsidRPr="002853DE">
        <w:rPr>
          <w:rStyle w:val="FontStyle17"/>
          <w:color w:val="000000"/>
          <w:sz w:val="28"/>
          <w:szCs w:val="28"/>
        </w:rPr>
        <w:t>имени Михаила Туган-Барановского»</w:t>
      </w:r>
      <w:r w:rsidR="0040117B">
        <w:rPr>
          <w:rStyle w:val="FontStyle17"/>
          <w:color w:val="000000"/>
          <w:sz w:val="28"/>
          <w:szCs w:val="28"/>
        </w:rPr>
        <w:t xml:space="preserve"> </w:t>
      </w:r>
      <w:r w:rsidR="000C3A34" w:rsidRPr="002853DE">
        <w:rPr>
          <w:color w:val="000000"/>
          <w:sz w:val="28"/>
          <w:szCs w:val="28"/>
        </w:rPr>
        <w:t>(при наличии подтверждающих документов);</w:t>
      </w:r>
    </w:p>
    <w:p w:rsidR="0040117B" w:rsidRPr="002853DE" w:rsidRDefault="0040117B" w:rsidP="00076364">
      <w:pPr>
        <w:tabs>
          <w:tab w:val="left" w:pos="1080"/>
          <w:tab w:val="left" w:pos="1134"/>
          <w:tab w:val="left" w:pos="1320"/>
          <w:tab w:val="left" w:pos="9072"/>
          <w:tab w:val="right" w:pos="9356"/>
        </w:tabs>
        <w:ind w:firstLine="708"/>
        <w:jc w:val="both"/>
        <w:rPr>
          <w:rStyle w:val="FontStyle17"/>
          <w:color w:val="000000"/>
          <w:sz w:val="28"/>
          <w:szCs w:val="28"/>
        </w:rPr>
      </w:pPr>
    </w:p>
    <w:p w:rsidR="000C3A34" w:rsidRDefault="009E582C" w:rsidP="00076364">
      <w:pPr>
        <w:tabs>
          <w:tab w:val="left" w:pos="1080"/>
          <w:tab w:val="left" w:pos="1134"/>
          <w:tab w:val="left" w:pos="1320"/>
          <w:tab w:val="left" w:pos="9072"/>
          <w:tab w:val="right" w:pos="935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26E23" w:rsidRPr="006A4E86">
        <w:rPr>
          <w:color w:val="000000"/>
          <w:sz w:val="28"/>
          <w:szCs w:val="28"/>
        </w:rPr>
        <w:t xml:space="preserve">) </w:t>
      </w:r>
      <w:r w:rsidR="00076364">
        <w:rPr>
          <w:color w:val="000000"/>
          <w:sz w:val="28"/>
          <w:szCs w:val="28"/>
        </w:rPr>
        <w:tab/>
      </w:r>
      <w:r w:rsidR="00926E23" w:rsidRPr="006A4E86">
        <w:rPr>
          <w:color w:val="000000"/>
          <w:sz w:val="28"/>
          <w:szCs w:val="28"/>
        </w:rPr>
        <w:t xml:space="preserve">участие </w:t>
      </w:r>
      <w:r w:rsidR="0021695D" w:rsidRPr="00665640">
        <w:rPr>
          <w:sz w:val="28"/>
          <w:szCs w:val="28"/>
        </w:rPr>
        <w:t xml:space="preserve">и (или) результаты участия </w:t>
      </w:r>
      <w:r w:rsidR="00926E23" w:rsidRPr="006A4E86">
        <w:rPr>
          <w:color w:val="000000"/>
          <w:sz w:val="28"/>
          <w:szCs w:val="28"/>
        </w:rPr>
        <w:t xml:space="preserve">в олимпиадах, научных конкурсах, </w:t>
      </w:r>
      <w:r w:rsidR="0050700E">
        <w:rPr>
          <w:color w:val="000000"/>
          <w:sz w:val="28"/>
          <w:szCs w:val="28"/>
        </w:rPr>
        <w:t>иных</w:t>
      </w:r>
      <w:r w:rsidR="00926E23" w:rsidRPr="006A4E86">
        <w:rPr>
          <w:color w:val="000000"/>
          <w:sz w:val="28"/>
          <w:szCs w:val="28"/>
        </w:rPr>
        <w:t xml:space="preserve"> мероприятиях, проводимых </w:t>
      </w:r>
      <w:r w:rsidR="00926E23" w:rsidRPr="006A4E86">
        <w:rPr>
          <w:rStyle w:val="FontStyle17"/>
          <w:color w:val="000000"/>
          <w:sz w:val="28"/>
          <w:szCs w:val="28"/>
        </w:rPr>
        <w:t>Государственной организаци</w:t>
      </w:r>
      <w:r w:rsidR="0040117B" w:rsidRPr="006A4E86">
        <w:rPr>
          <w:rStyle w:val="FontStyle17"/>
          <w:color w:val="000000"/>
          <w:sz w:val="28"/>
          <w:szCs w:val="28"/>
        </w:rPr>
        <w:t>ей</w:t>
      </w:r>
      <w:r w:rsidR="00926E23" w:rsidRPr="006A4E86">
        <w:rPr>
          <w:rStyle w:val="FontStyle17"/>
          <w:color w:val="000000"/>
          <w:sz w:val="28"/>
          <w:szCs w:val="28"/>
        </w:rPr>
        <w:t xml:space="preserve"> высшего </w:t>
      </w:r>
      <w:r w:rsidR="00926E23" w:rsidRPr="006A4E86">
        <w:rPr>
          <w:sz w:val="28"/>
          <w:szCs w:val="28"/>
        </w:rPr>
        <w:t xml:space="preserve">профессионального образования </w:t>
      </w:r>
      <w:r w:rsidR="0040117B" w:rsidRPr="006A4E86">
        <w:rPr>
          <w:rStyle w:val="FontStyle17"/>
          <w:color w:val="000000"/>
          <w:sz w:val="28"/>
          <w:szCs w:val="28"/>
        </w:rPr>
        <w:t xml:space="preserve">«Донецкий национальный университет экономики и торговли имени Михаила Туган-Барановского» </w:t>
      </w:r>
      <w:r w:rsidR="00926E23" w:rsidRPr="006A4E86">
        <w:rPr>
          <w:rStyle w:val="FontStyle17"/>
          <w:color w:val="000000"/>
          <w:sz w:val="28"/>
          <w:szCs w:val="28"/>
        </w:rPr>
        <w:t>в рамках профориентационной работы</w:t>
      </w:r>
      <w:r w:rsidR="00926E23" w:rsidRPr="006A4E86">
        <w:rPr>
          <w:color w:val="000000"/>
          <w:sz w:val="28"/>
          <w:szCs w:val="28"/>
        </w:rPr>
        <w:t xml:space="preserve"> – для </w:t>
      </w:r>
      <w:r w:rsidR="004555B4">
        <w:rPr>
          <w:color w:val="000000"/>
          <w:sz w:val="28"/>
          <w:szCs w:val="28"/>
        </w:rPr>
        <w:t xml:space="preserve">лиц, </w:t>
      </w:r>
      <w:r w:rsidR="005A7E50">
        <w:rPr>
          <w:color w:val="000000"/>
          <w:sz w:val="28"/>
          <w:szCs w:val="28"/>
        </w:rPr>
        <w:t xml:space="preserve">поступающих на обучение в </w:t>
      </w:r>
      <w:r w:rsidR="005A7E50" w:rsidRPr="006A4E86">
        <w:rPr>
          <w:rStyle w:val="FontStyle17"/>
          <w:color w:val="000000"/>
          <w:sz w:val="28"/>
          <w:szCs w:val="28"/>
        </w:rPr>
        <w:t>Государственн</w:t>
      </w:r>
      <w:r w:rsidR="005A7E50">
        <w:rPr>
          <w:rStyle w:val="FontStyle17"/>
          <w:color w:val="000000"/>
          <w:sz w:val="28"/>
          <w:szCs w:val="28"/>
        </w:rPr>
        <w:t>ую</w:t>
      </w:r>
      <w:r w:rsidR="005A7E50" w:rsidRPr="006A4E86">
        <w:rPr>
          <w:rStyle w:val="FontStyle17"/>
          <w:color w:val="000000"/>
          <w:sz w:val="28"/>
          <w:szCs w:val="28"/>
        </w:rPr>
        <w:t xml:space="preserve"> организаци</w:t>
      </w:r>
      <w:r w:rsidR="005A7E50">
        <w:rPr>
          <w:rStyle w:val="FontStyle17"/>
          <w:color w:val="000000"/>
          <w:sz w:val="28"/>
          <w:szCs w:val="28"/>
        </w:rPr>
        <w:t>ю</w:t>
      </w:r>
      <w:r w:rsidR="005A7E50" w:rsidRPr="006A4E86">
        <w:rPr>
          <w:rStyle w:val="FontStyle17"/>
          <w:color w:val="000000"/>
          <w:sz w:val="28"/>
          <w:szCs w:val="28"/>
        </w:rPr>
        <w:t xml:space="preserve"> высшего </w:t>
      </w:r>
      <w:r w:rsidR="005A7E50" w:rsidRPr="006A4E86">
        <w:rPr>
          <w:sz w:val="28"/>
          <w:szCs w:val="28"/>
        </w:rPr>
        <w:t xml:space="preserve">профессионального образования </w:t>
      </w:r>
      <w:r w:rsidR="005A7E50" w:rsidRPr="006A4E86">
        <w:rPr>
          <w:rStyle w:val="FontStyle17"/>
          <w:color w:val="000000"/>
          <w:sz w:val="28"/>
          <w:szCs w:val="28"/>
        </w:rPr>
        <w:t>«Донецкий национальный университет экономики и торговли имени Михаила Туган-Барановского»</w:t>
      </w:r>
      <w:r w:rsidR="005A7E50">
        <w:rPr>
          <w:color w:val="000000"/>
          <w:sz w:val="28"/>
          <w:szCs w:val="28"/>
        </w:rPr>
        <w:t xml:space="preserve">, </w:t>
      </w:r>
      <w:r w:rsidR="004555B4" w:rsidRPr="006A4E86">
        <w:rPr>
          <w:color w:val="000000"/>
          <w:sz w:val="28"/>
          <w:szCs w:val="28"/>
        </w:rPr>
        <w:t xml:space="preserve">окончивших образовательные организации, входящие в учебно-научно-методический комплекс </w:t>
      </w:r>
      <w:r w:rsidR="004555B4" w:rsidRPr="006A4E86">
        <w:rPr>
          <w:rStyle w:val="FontStyle17"/>
          <w:color w:val="000000"/>
          <w:sz w:val="28"/>
          <w:szCs w:val="28"/>
        </w:rPr>
        <w:t xml:space="preserve">Государственной организации высшего </w:t>
      </w:r>
      <w:r w:rsidR="004555B4" w:rsidRPr="006A4E86">
        <w:rPr>
          <w:sz w:val="28"/>
          <w:szCs w:val="28"/>
        </w:rPr>
        <w:t xml:space="preserve">профессионального образования </w:t>
      </w:r>
      <w:r w:rsidR="004555B4" w:rsidRPr="002853DE">
        <w:rPr>
          <w:rStyle w:val="FontStyle17"/>
          <w:color w:val="000000"/>
          <w:sz w:val="28"/>
          <w:szCs w:val="28"/>
        </w:rPr>
        <w:t>«Дон</w:t>
      </w:r>
      <w:r w:rsidR="004555B4">
        <w:rPr>
          <w:rStyle w:val="FontStyle17"/>
          <w:color w:val="000000"/>
          <w:sz w:val="28"/>
          <w:szCs w:val="28"/>
        </w:rPr>
        <w:t xml:space="preserve">ецкий национальный университет экономики и торговли </w:t>
      </w:r>
      <w:r w:rsidR="004555B4" w:rsidRPr="002853DE">
        <w:rPr>
          <w:rStyle w:val="FontStyle17"/>
          <w:color w:val="000000"/>
          <w:sz w:val="28"/>
          <w:szCs w:val="28"/>
        </w:rPr>
        <w:t>имени Михаила Туган-Барановского»</w:t>
      </w:r>
      <w:r w:rsidR="004555B4" w:rsidRPr="006A4E86">
        <w:rPr>
          <w:rStyle w:val="FontStyle17"/>
          <w:color w:val="000000"/>
          <w:sz w:val="28"/>
          <w:szCs w:val="28"/>
        </w:rPr>
        <w:t xml:space="preserve">, независимо от года их окончания </w:t>
      </w:r>
      <w:r w:rsidR="004555B4" w:rsidRPr="006A4E86">
        <w:rPr>
          <w:color w:val="000000"/>
          <w:sz w:val="28"/>
          <w:szCs w:val="28"/>
        </w:rPr>
        <w:t>(при наличии подтверждающих документов)</w:t>
      </w:r>
      <w:r w:rsidR="005A7E50">
        <w:rPr>
          <w:color w:val="000000"/>
          <w:sz w:val="28"/>
          <w:szCs w:val="28"/>
        </w:rPr>
        <w:t>;</w:t>
      </w:r>
    </w:p>
    <w:p w:rsidR="004555B4" w:rsidRDefault="004555B4" w:rsidP="00076364">
      <w:pPr>
        <w:tabs>
          <w:tab w:val="left" w:pos="1080"/>
          <w:tab w:val="left" w:pos="1134"/>
          <w:tab w:val="left" w:pos="1320"/>
          <w:tab w:val="left" w:pos="9072"/>
          <w:tab w:val="right" w:pos="9356"/>
        </w:tabs>
        <w:ind w:firstLine="708"/>
        <w:jc w:val="both"/>
        <w:rPr>
          <w:color w:val="000000"/>
          <w:sz w:val="28"/>
          <w:szCs w:val="28"/>
        </w:rPr>
      </w:pPr>
    </w:p>
    <w:p w:rsidR="000C3A34" w:rsidRPr="00A4516C" w:rsidRDefault="009E582C" w:rsidP="00076364">
      <w:pPr>
        <w:tabs>
          <w:tab w:val="left" w:pos="1080"/>
          <w:tab w:val="left" w:pos="1134"/>
          <w:tab w:val="left" w:pos="1320"/>
          <w:tab w:val="left" w:pos="9072"/>
          <w:tab w:val="right" w:pos="93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1695D">
        <w:rPr>
          <w:sz w:val="28"/>
          <w:szCs w:val="28"/>
        </w:rPr>
        <w:t xml:space="preserve">) </w:t>
      </w:r>
      <w:r w:rsidR="00076364">
        <w:rPr>
          <w:sz w:val="28"/>
          <w:szCs w:val="28"/>
        </w:rPr>
        <w:tab/>
      </w:r>
      <w:r w:rsidR="00665640" w:rsidRPr="00665640">
        <w:rPr>
          <w:sz w:val="28"/>
          <w:szCs w:val="28"/>
        </w:rPr>
        <w:t xml:space="preserve">участие и (или) результаты участия </w:t>
      </w:r>
      <w:r w:rsidR="00665640" w:rsidRPr="00665640">
        <w:rPr>
          <w:color w:val="000000"/>
          <w:sz w:val="28"/>
          <w:szCs w:val="28"/>
        </w:rPr>
        <w:t xml:space="preserve">в </w:t>
      </w:r>
      <w:r w:rsidR="000C3A34" w:rsidRPr="00665640">
        <w:rPr>
          <w:color w:val="000000"/>
          <w:sz w:val="28"/>
          <w:szCs w:val="28"/>
        </w:rPr>
        <w:t>Республиканско</w:t>
      </w:r>
      <w:r w:rsidR="00665640" w:rsidRPr="00665640">
        <w:rPr>
          <w:color w:val="000000"/>
          <w:sz w:val="28"/>
          <w:szCs w:val="28"/>
        </w:rPr>
        <w:t>м</w:t>
      </w:r>
      <w:r w:rsidR="000C3A34" w:rsidRPr="00665640">
        <w:rPr>
          <w:color w:val="000000"/>
          <w:sz w:val="28"/>
          <w:szCs w:val="28"/>
        </w:rPr>
        <w:t xml:space="preserve"> открыто</w:t>
      </w:r>
      <w:r w:rsidR="00665640" w:rsidRPr="00665640">
        <w:rPr>
          <w:color w:val="000000"/>
          <w:sz w:val="28"/>
          <w:szCs w:val="28"/>
        </w:rPr>
        <w:t xml:space="preserve">м </w:t>
      </w:r>
      <w:r w:rsidR="000C3A34" w:rsidRPr="00665640">
        <w:rPr>
          <w:color w:val="000000"/>
          <w:sz w:val="28"/>
          <w:szCs w:val="28"/>
        </w:rPr>
        <w:t>командно</w:t>
      </w:r>
      <w:r w:rsidR="00665640" w:rsidRPr="00665640">
        <w:rPr>
          <w:color w:val="000000"/>
          <w:sz w:val="28"/>
          <w:szCs w:val="28"/>
        </w:rPr>
        <w:t>м</w:t>
      </w:r>
      <w:r w:rsidR="000C3A34" w:rsidRPr="00665640">
        <w:rPr>
          <w:color w:val="000000"/>
          <w:sz w:val="28"/>
          <w:szCs w:val="28"/>
        </w:rPr>
        <w:t xml:space="preserve"> конкурс</w:t>
      </w:r>
      <w:r w:rsidR="00665640" w:rsidRPr="00665640">
        <w:rPr>
          <w:color w:val="000000"/>
          <w:sz w:val="28"/>
          <w:szCs w:val="28"/>
        </w:rPr>
        <w:t>е</w:t>
      </w:r>
      <w:r w:rsidR="000C3A34" w:rsidRPr="00665640">
        <w:rPr>
          <w:color w:val="000000"/>
          <w:sz w:val="28"/>
          <w:szCs w:val="28"/>
        </w:rPr>
        <w:t xml:space="preserve"> «Инженерный СУПЕР-МОЗГ»</w:t>
      </w:r>
      <w:r w:rsidR="00665640" w:rsidRPr="00665640">
        <w:rPr>
          <w:color w:val="000000"/>
          <w:sz w:val="28"/>
          <w:szCs w:val="28"/>
        </w:rPr>
        <w:t xml:space="preserve">, проводимом </w:t>
      </w:r>
      <w:r w:rsidR="000C3A34" w:rsidRPr="00665640">
        <w:rPr>
          <w:color w:val="000000"/>
          <w:sz w:val="28"/>
          <w:szCs w:val="28"/>
        </w:rPr>
        <w:t>в году приема на обучение</w:t>
      </w:r>
      <w:r w:rsidR="005A7E50">
        <w:rPr>
          <w:color w:val="000000"/>
          <w:sz w:val="28"/>
          <w:szCs w:val="28"/>
        </w:rPr>
        <w:t>,</w:t>
      </w:r>
      <w:r w:rsidR="00665640" w:rsidRPr="00665640">
        <w:rPr>
          <w:color w:val="000000"/>
          <w:sz w:val="28"/>
          <w:szCs w:val="28"/>
        </w:rPr>
        <w:t xml:space="preserve"> – для </w:t>
      </w:r>
      <w:r w:rsidR="000C3A34" w:rsidRPr="00665640">
        <w:rPr>
          <w:color w:val="000000"/>
          <w:sz w:val="28"/>
          <w:szCs w:val="28"/>
        </w:rPr>
        <w:t>поступающи</w:t>
      </w:r>
      <w:r w:rsidR="00665640" w:rsidRPr="00665640">
        <w:rPr>
          <w:color w:val="000000"/>
          <w:sz w:val="28"/>
          <w:szCs w:val="28"/>
        </w:rPr>
        <w:t xml:space="preserve">х </w:t>
      </w:r>
      <w:r w:rsidR="004555B4">
        <w:rPr>
          <w:color w:val="000000"/>
          <w:sz w:val="28"/>
          <w:szCs w:val="28"/>
        </w:rPr>
        <w:t xml:space="preserve">на обучение </w:t>
      </w:r>
      <w:r w:rsidR="00665640" w:rsidRPr="00665640">
        <w:rPr>
          <w:color w:val="000000"/>
          <w:sz w:val="28"/>
          <w:szCs w:val="28"/>
        </w:rPr>
        <w:t xml:space="preserve">в </w:t>
      </w:r>
      <w:r w:rsidR="00665640" w:rsidRPr="00665640">
        <w:rPr>
          <w:rStyle w:val="FontStyle17"/>
          <w:color w:val="000000"/>
          <w:sz w:val="28"/>
          <w:szCs w:val="28"/>
        </w:rPr>
        <w:t xml:space="preserve">Государственную организацию высшего </w:t>
      </w:r>
      <w:r w:rsidR="00665640" w:rsidRPr="00665640">
        <w:rPr>
          <w:sz w:val="28"/>
          <w:szCs w:val="28"/>
        </w:rPr>
        <w:t xml:space="preserve">профессионального образования </w:t>
      </w:r>
      <w:r w:rsidR="00665640" w:rsidRPr="00665640">
        <w:rPr>
          <w:rStyle w:val="FontStyle17"/>
          <w:color w:val="000000"/>
          <w:sz w:val="28"/>
          <w:szCs w:val="28"/>
        </w:rPr>
        <w:t xml:space="preserve">«Донецкий национальный университет экономики и торговли имени Михаила Туган-Барановского» </w:t>
      </w:r>
      <w:r w:rsidR="000C3A34" w:rsidRPr="00665640">
        <w:rPr>
          <w:color w:val="000000"/>
          <w:sz w:val="28"/>
          <w:szCs w:val="28"/>
        </w:rPr>
        <w:t>по направлениям подготовки 15.03.02 «Технологические машины и оборудование», 13.03.03 «Энергетическое машиностроение»</w:t>
      </w:r>
      <w:r w:rsidR="00665640" w:rsidRPr="00665640">
        <w:rPr>
          <w:color w:val="000000"/>
          <w:sz w:val="28"/>
          <w:szCs w:val="28"/>
        </w:rPr>
        <w:t xml:space="preserve"> </w:t>
      </w:r>
      <w:r w:rsidR="000C3A34" w:rsidRPr="00665640">
        <w:rPr>
          <w:color w:val="000000"/>
          <w:sz w:val="28"/>
          <w:szCs w:val="28"/>
        </w:rPr>
        <w:t>(при наличии подтверждающих документов)</w:t>
      </w:r>
      <w:r w:rsidR="00665640" w:rsidRPr="00665640">
        <w:rPr>
          <w:color w:val="000000"/>
          <w:sz w:val="28"/>
          <w:szCs w:val="28"/>
        </w:rPr>
        <w:t>;</w:t>
      </w:r>
    </w:p>
    <w:bookmarkEnd w:id="1"/>
    <w:p w:rsidR="00D349F5" w:rsidRPr="00C916E8" w:rsidRDefault="00D349F5" w:rsidP="00076364">
      <w:pPr>
        <w:tabs>
          <w:tab w:val="left" w:pos="1134"/>
        </w:tabs>
        <w:ind w:firstLine="708"/>
      </w:pPr>
    </w:p>
    <w:p w:rsidR="0053475F" w:rsidRPr="00A4516C" w:rsidRDefault="009E582C" w:rsidP="00076364">
      <w:pPr>
        <w:tabs>
          <w:tab w:val="left" w:pos="1080"/>
          <w:tab w:val="left" w:pos="1134"/>
          <w:tab w:val="left" w:pos="1320"/>
          <w:tab w:val="left" w:pos="9072"/>
          <w:tab w:val="right" w:pos="93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21695D">
        <w:rPr>
          <w:sz w:val="28"/>
          <w:szCs w:val="28"/>
        </w:rPr>
        <w:t xml:space="preserve">) </w:t>
      </w:r>
      <w:r w:rsidR="00076364">
        <w:rPr>
          <w:sz w:val="28"/>
          <w:szCs w:val="28"/>
        </w:rPr>
        <w:tab/>
      </w:r>
      <w:r w:rsidR="0053475F" w:rsidRPr="00665640">
        <w:rPr>
          <w:sz w:val="28"/>
          <w:szCs w:val="28"/>
        </w:rPr>
        <w:t xml:space="preserve">участие и (или) результаты участия </w:t>
      </w:r>
      <w:r w:rsidR="0053475F">
        <w:rPr>
          <w:sz w:val="28"/>
          <w:szCs w:val="28"/>
        </w:rPr>
        <w:t xml:space="preserve">в </w:t>
      </w:r>
      <w:r w:rsidR="000C3A34" w:rsidRPr="001E6282">
        <w:rPr>
          <w:sz w:val="28"/>
          <w:szCs w:val="28"/>
          <w:shd w:val="clear" w:color="auto" w:fill="FFFFFF"/>
        </w:rPr>
        <w:t>Республиканской технической олимпиад</w:t>
      </w:r>
      <w:r w:rsidR="0053475F">
        <w:rPr>
          <w:sz w:val="28"/>
          <w:szCs w:val="28"/>
          <w:shd w:val="clear" w:color="auto" w:fill="FFFFFF"/>
        </w:rPr>
        <w:t>е</w:t>
      </w:r>
      <w:r w:rsidR="000C3A34" w:rsidRPr="001E6282">
        <w:rPr>
          <w:sz w:val="28"/>
          <w:szCs w:val="28"/>
          <w:shd w:val="clear" w:color="auto" w:fill="FFFFFF"/>
        </w:rPr>
        <w:t xml:space="preserve"> по математике</w:t>
      </w:r>
      <w:r w:rsidR="000C3A34" w:rsidRPr="001E6282">
        <w:rPr>
          <w:sz w:val="28"/>
          <w:szCs w:val="28"/>
        </w:rPr>
        <w:t xml:space="preserve">, проводимой </w:t>
      </w:r>
      <w:r w:rsidR="00A23E04">
        <w:rPr>
          <w:sz w:val="28"/>
          <w:szCs w:val="28"/>
        </w:rPr>
        <w:t>Государственным образовательным учреждением высшего профессионального образования</w:t>
      </w:r>
      <w:r w:rsidR="00A23E04" w:rsidRPr="001E6282">
        <w:rPr>
          <w:sz w:val="28"/>
          <w:szCs w:val="28"/>
          <w:shd w:val="clear" w:color="auto" w:fill="FFFFFF"/>
        </w:rPr>
        <w:t xml:space="preserve"> </w:t>
      </w:r>
      <w:r w:rsidR="000C3A34" w:rsidRPr="001E6282">
        <w:rPr>
          <w:sz w:val="28"/>
          <w:szCs w:val="28"/>
          <w:shd w:val="clear" w:color="auto" w:fill="FFFFFF"/>
        </w:rPr>
        <w:t>«</w:t>
      </w:r>
      <w:r w:rsidR="00A23E04">
        <w:rPr>
          <w:sz w:val="28"/>
          <w:szCs w:val="28"/>
          <w:shd w:val="clear" w:color="auto" w:fill="FFFFFF"/>
        </w:rPr>
        <w:t>Д</w:t>
      </w:r>
      <w:r w:rsidR="00A23E04" w:rsidRPr="001E6282">
        <w:rPr>
          <w:sz w:val="28"/>
          <w:szCs w:val="28"/>
          <w:shd w:val="clear" w:color="auto" w:fill="FFFFFF"/>
        </w:rPr>
        <w:t>онецкий институт железнодорожного транспор</w:t>
      </w:r>
      <w:r w:rsidR="00A23E04">
        <w:rPr>
          <w:sz w:val="28"/>
          <w:szCs w:val="28"/>
          <w:shd w:val="clear" w:color="auto" w:fill="FFFFFF"/>
        </w:rPr>
        <w:t>та</w:t>
      </w:r>
      <w:r w:rsidR="000C3A34" w:rsidRPr="001E6282">
        <w:rPr>
          <w:sz w:val="28"/>
          <w:szCs w:val="28"/>
          <w:shd w:val="clear" w:color="auto" w:fill="FFFFFF"/>
        </w:rPr>
        <w:t xml:space="preserve">» </w:t>
      </w:r>
      <w:r w:rsidR="000C3A34" w:rsidRPr="001E6282">
        <w:rPr>
          <w:sz w:val="28"/>
          <w:szCs w:val="28"/>
        </w:rPr>
        <w:t xml:space="preserve">в году приема на обучение </w:t>
      </w:r>
      <w:r w:rsidR="003015BC" w:rsidRPr="001E6282">
        <w:rPr>
          <w:sz w:val="28"/>
          <w:szCs w:val="28"/>
          <w:shd w:val="clear" w:color="auto" w:fill="FFFFFF"/>
        </w:rPr>
        <w:t xml:space="preserve">среди обучающихся </w:t>
      </w:r>
      <w:r w:rsidR="003015BC">
        <w:rPr>
          <w:sz w:val="28"/>
          <w:szCs w:val="28"/>
          <w:shd w:val="clear" w:color="auto" w:fill="FFFFFF"/>
        </w:rPr>
        <w:t xml:space="preserve">профессиональных </w:t>
      </w:r>
      <w:r w:rsidR="003015BC" w:rsidRPr="001E6282">
        <w:rPr>
          <w:sz w:val="28"/>
          <w:szCs w:val="28"/>
          <w:shd w:val="clear" w:color="auto" w:fill="FFFFFF"/>
        </w:rPr>
        <w:t>организаций и общеобразовательных организаци</w:t>
      </w:r>
      <w:r w:rsidR="003015BC">
        <w:rPr>
          <w:sz w:val="28"/>
          <w:szCs w:val="28"/>
          <w:shd w:val="clear" w:color="auto" w:fill="FFFFFF"/>
        </w:rPr>
        <w:t>й</w:t>
      </w:r>
      <w:r w:rsidR="000C3A34" w:rsidRPr="001E6282">
        <w:rPr>
          <w:sz w:val="28"/>
          <w:szCs w:val="28"/>
          <w:shd w:val="clear" w:color="auto" w:fill="FFFFFF"/>
        </w:rPr>
        <w:t xml:space="preserve"> Донецкой Народной Республики</w:t>
      </w:r>
      <w:r w:rsidR="0053475F">
        <w:rPr>
          <w:sz w:val="28"/>
          <w:szCs w:val="28"/>
          <w:shd w:val="clear" w:color="auto" w:fill="FFFFFF"/>
        </w:rPr>
        <w:t xml:space="preserve"> </w:t>
      </w:r>
      <w:r w:rsidR="0053475F" w:rsidRPr="00665640">
        <w:rPr>
          <w:color w:val="000000"/>
          <w:sz w:val="28"/>
          <w:szCs w:val="28"/>
        </w:rPr>
        <w:t>(при наличии подтверждающих документов)</w:t>
      </w:r>
      <w:r w:rsidR="00702824">
        <w:rPr>
          <w:color w:val="000000"/>
          <w:sz w:val="28"/>
          <w:szCs w:val="28"/>
        </w:rPr>
        <w:t xml:space="preserve"> – для лиц, поступающих на обучение в </w:t>
      </w:r>
      <w:r w:rsidR="00702824">
        <w:rPr>
          <w:sz w:val="28"/>
          <w:szCs w:val="28"/>
        </w:rPr>
        <w:t>Государственное образовательное учреждение высшего профессионального образования</w:t>
      </w:r>
      <w:r w:rsidR="00702824" w:rsidRPr="001E6282">
        <w:rPr>
          <w:sz w:val="28"/>
          <w:szCs w:val="28"/>
          <w:shd w:val="clear" w:color="auto" w:fill="FFFFFF"/>
        </w:rPr>
        <w:t xml:space="preserve"> «</w:t>
      </w:r>
      <w:r w:rsidR="00702824">
        <w:rPr>
          <w:sz w:val="28"/>
          <w:szCs w:val="28"/>
          <w:shd w:val="clear" w:color="auto" w:fill="FFFFFF"/>
        </w:rPr>
        <w:t>Д</w:t>
      </w:r>
      <w:r w:rsidR="00702824" w:rsidRPr="001E6282">
        <w:rPr>
          <w:sz w:val="28"/>
          <w:szCs w:val="28"/>
          <w:shd w:val="clear" w:color="auto" w:fill="FFFFFF"/>
        </w:rPr>
        <w:t>онецкий институт железнодорожного транспор</w:t>
      </w:r>
      <w:r w:rsidR="00702824">
        <w:rPr>
          <w:sz w:val="28"/>
          <w:szCs w:val="28"/>
          <w:shd w:val="clear" w:color="auto" w:fill="FFFFFF"/>
        </w:rPr>
        <w:t>та</w:t>
      </w:r>
      <w:r w:rsidR="00702824" w:rsidRPr="001E6282">
        <w:rPr>
          <w:sz w:val="28"/>
          <w:szCs w:val="28"/>
          <w:shd w:val="clear" w:color="auto" w:fill="FFFFFF"/>
        </w:rPr>
        <w:t>»</w:t>
      </w:r>
      <w:r w:rsidR="0053475F" w:rsidRPr="00665640">
        <w:rPr>
          <w:color w:val="000000"/>
          <w:sz w:val="28"/>
          <w:szCs w:val="28"/>
        </w:rPr>
        <w:t>;</w:t>
      </w:r>
    </w:p>
    <w:p w:rsidR="0053475F" w:rsidRDefault="0053475F" w:rsidP="00076364">
      <w:pPr>
        <w:pStyle w:val="a7"/>
        <w:tabs>
          <w:tab w:val="left" w:pos="993"/>
          <w:tab w:val="left" w:pos="1134"/>
        </w:tabs>
        <w:suppressAutoHyphens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53475F" w:rsidRDefault="009E582C" w:rsidP="00076364">
      <w:pPr>
        <w:tabs>
          <w:tab w:val="left" w:pos="1080"/>
          <w:tab w:val="left" w:pos="1134"/>
          <w:tab w:val="left" w:pos="1320"/>
          <w:tab w:val="left" w:pos="9072"/>
          <w:tab w:val="right" w:pos="9356"/>
        </w:tabs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21695D">
        <w:rPr>
          <w:sz w:val="28"/>
          <w:szCs w:val="28"/>
        </w:rPr>
        <w:t xml:space="preserve">) </w:t>
      </w:r>
      <w:r w:rsidR="00076364">
        <w:rPr>
          <w:sz w:val="28"/>
          <w:szCs w:val="28"/>
        </w:rPr>
        <w:tab/>
      </w:r>
      <w:r w:rsidR="0053475F" w:rsidRPr="00665640">
        <w:rPr>
          <w:sz w:val="28"/>
          <w:szCs w:val="28"/>
        </w:rPr>
        <w:t xml:space="preserve">участие и (или) результаты участия </w:t>
      </w:r>
      <w:r w:rsidR="0053475F">
        <w:rPr>
          <w:sz w:val="28"/>
          <w:szCs w:val="28"/>
        </w:rPr>
        <w:t>в</w:t>
      </w:r>
      <w:r w:rsidR="000C3A34" w:rsidRPr="001E6282">
        <w:rPr>
          <w:sz w:val="28"/>
          <w:szCs w:val="28"/>
        </w:rPr>
        <w:t xml:space="preserve"> </w:t>
      </w:r>
      <w:r w:rsidR="000C3A34" w:rsidRPr="001E6282">
        <w:rPr>
          <w:sz w:val="28"/>
          <w:szCs w:val="28"/>
          <w:shd w:val="clear" w:color="auto" w:fill="FFFFFF"/>
        </w:rPr>
        <w:t>Республиканской олимпиад</w:t>
      </w:r>
      <w:r w:rsidR="0053475F">
        <w:rPr>
          <w:sz w:val="28"/>
          <w:szCs w:val="28"/>
          <w:shd w:val="clear" w:color="auto" w:fill="FFFFFF"/>
        </w:rPr>
        <w:t>е</w:t>
      </w:r>
      <w:r w:rsidR="000C3A34" w:rsidRPr="001E6282">
        <w:rPr>
          <w:sz w:val="28"/>
          <w:szCs w:val="28"/>
          <w:shd w:val="clear" w:color="auto" w:fill="FFFFFF"/>
        </w:rPr>
        <w:t xml:space="preserve"> по информатике</w:t>
      </w:r>
      <w:r w:rsidR="000C3A34" w:rsidRPr="001E6282">
        <w:rPr>
          <w:sz w:val="28"/>
          <w:szCs w:val="28"/>
        </w:rPr>
        <w:t xml:space="preserve">, проводимой </w:t>
      </w:r>
      <w:r w:rsidR="0053475F">
        <w:rPr>
          <w:sz w:val="28"/>
          <w:szCs w:val="28"/>
        </w:rPr>
        <w:t>Государственным образовательным учреждением высшего профессионального образования</w:t>
      </w:r>
      <w:r w:rsidR="0053475F" w:rsidRPr="001E6282">
        <w:rPr>
          <w:sz w:val="28"/>
          <w:szCs w:val="28"/>
          <w:shd w:val="clear" w:color="auto" w:fill="FFFFFF"/>
        </w:rPr>
        <w:t xml:space="preserve"> «</w:t>
      </w:r>
      <w:r w:rsidR="0053475F">
        <w:rPr>
          <w:sz w:val="28"/>
          <w:szCs w:val="28"/>
          <w:shd w:val="clear" w:color="auto" w:fill="FFFFFF"/>
        </w:rPr>
        <w:t>Д</w:t>
      </w:r>
      <w:r w:rsidR="0053475F" w:rsidRPr="001E6282">
        <w:rPr>
          <w:sz w:val="28"/>
          <w:szCs w:val="28"/>
          <w:shd w:val="clear" w:color="auto" w:fill="FFFFFF"/>
        </w:rPr>
        <w:t>онецкий институт железнодорожного транспор</w:t>
      </w:r>
      <w:r w:rsidR="0053475F">
        <w:rPr>
          <w:sz w:val="28"/>
          <w:szCs w:val="28"/>
          <w:shd w:val="clear" w:color="auto" w:fill="FFFFFF"/>
        </w:rPr>
        <w:t>та</w:t>
      </w:r>
      <w:r w:rsidR="0053475F" w:rsidRPr="001E6282">
        <w:rPr>
          <w:sz w:val="28"/>
          <w:szCs w:val="28"/>
          <w:shd w:val="clear" w:color="auto" w:fill="FFFFFF"/>
        </w:rPr>
        <w:t xml:space="preserve">» </w:t>
      </w:r>
      <w:r w:rsidR="000C3A34" w:rsidRPr="001E6282">
        <w:rPr>
          <w:sz w:val="28"/>
          <w:szCs w:val="28"/>
        </w:rPr>
        <w:t xml:space="preserve">в году приема на обучение </w:t>
      </w:r>
      <w:r w:rsidR="000C3A34" w:rsidRPr="001E6282">
        <w:rPr>
          <w:sz w:val="28"/>
          <w:szCs w:val="28"/>
          <w:shd w:val="clear" w:color="auto" w:fill="FFFFFF"/>
        </w:rPr>
        <w:t xml:space="preserve">среди обучающихся </w:t>
      </w:r>
      <w:r w:rsidR="003015BC">
        <w:rPr>
          <w:sz w:val="28"/>
          <w:szCs w:val="28"/>
          <w:shd w:val="clear" w:color="auto" w:fill="FFFFFF"/>
        </w:rPr>
        <w:t xml:space="preserve">профессиональных </w:t>
      </w:r>
      <w:r w:rsidR="000C3A34" w:rsidRPr="001E6282">
        <w:rPr>
          <w:sz w:val="28"/>
          <w:szCs w:val="28"/>
          <w:shd w:val="clear" w:color="auto" w:fill="FFFFFF"/>
        </w:rPr>
        <w:t>организаций и общеобразовательных организаций Донецкой Народной Республики</w:t>
      </w:r>
      <w:r w:rsidR="0053475F">
        <w:rPr>
          <w:sz w:val="28"/>
          <w:szCs w:val="28"/>
          <w:shd w:val="clear" w:color="auto" w:fill="FFFFFF"/>
        </w:rPr>
        <w:t xml:space="preserve"> </w:t>
      </w:r>
      <w:r w:rsidR="0053475F" w:rsidRPr="00665640">
        <w:rPr>
          <w:color w:val="000000"/>
          <w:sz w:val="28"/>
          <w:szCs w:val="28"/>
        </w:rPr>
        <w:t>(при наличии подтверждающих документов)</w:t>
      </w:r>
      <w:r w:rsidR="00702824">
        <w:rPr>
          <w:color w:val="000000"/>
          <w:sz w:val="28"/>
          <w:szCs w:val="28"/>
        </w:rPr>
        <w:t xml:space="preserve"> – для лиц, поступающих на обучение в </w:t>
      </w:r>
      <w:r w:rsidR="00702824">
        <w:rPr>
          <w:sz w:val="28"/>
          <w:szCs w:val="28"/>
        </w:rPr>
        <w:t>Государственное образовательное учреждение высшего профессионального образования</w:t>
      </w:r>
      <w:r w:rsidR="00702824" w:rsidRPr="001E6282">
        <w:rPr>
          <w:sz w:val="28"/>
          <w:szCs w:val="28"/>
          <w:shd w:val="clear" w:color="auto" w:fill="FFFFFF"/>
        </w:rPr>
        <w:t xml:space="preserve"> «</w:t>
      </w:r>
      <w:r w:rsidR="00702824">
        <w:rPr>
          <w:sz w:val="28"/>
          <w:szCs w:val="28"/>
          <w:shd w:val="clear" w:color="auto" w:fill="FFFFFF"/>
        </w:rPr>
        <w:t>Д</w:t>
      </w:r>
      <w:r w:rsidR="00702824" w:rsidRPr="001E6282">
        <w:rPr>
          <w:sz w:val="28"/>
          <w:szCs w:val="28"/>
          <w:shd w:val="clear" w:color="auto" w:fill="FFFFFF"/>
        </w:rPr>
        <w:t>онецкий институт железнодорожного транспор</w:t>
      </w:r>
      <w:r w:rsidR="00702824">
        <w:rPr>
          <w:sz w:val="28"/>
          <w:szCs w:val="28"/>
          <w:shd w:val="clear" w:color="auto" w:fill="FFFFFF"/>
        </w:rPr>
        <w:t>та</w:t>
      </w:r>
      <w:r w:rsidR="00702824" w:rsidRPr="001E6282">
        <w:rPr>
          <w:sz w:val="28"/>
          <w:szCs w:val="28"/>
          <w:shd w:val="clear" w:color="auto" w:fill="FFFFFF"/>
        </w:rPr>
        <w:t>»</w:t>
      </w:r>
      <w:r w:rsidR="0053475F" w:rsidRPr="00665640">
        <w:rPr>
          <w:color w:val="000000"/>
          <w:sz w:val="28"/>
          <w:szCs w:val="28"/>
        </w:rPr>
        <w:t>;</w:t>
      </w:r>
    </w:p>
    <w:p w:rsidR="00385D25" w:rsidRPr="00ED002E" w:rsidRDefault="00385D25" w:rsidP="00076364">
      <w:pPr>
        <w:pStyle w:val="a7"/>
        <w:tabs>
          <w:tab w:val="left" w:pos="1134"/>
          <w:tab w:val="left" w:pos="1418"/>
        </w:tabs>
        <w:suppressAutoHyphens/>
        <w:spacing w:before="0" w:beforeAutospacing="0" w:after="0" w:afterAutospacing="0" w:line="232" w:lineRule="auto"/>
        <w:ind w:firstLine="708"/>
        <w:contextualSpacing/>
        <w:rPr>
          <w:color w:val="000000"/>
          <w:sz w:val="32"/>
          <w:szCs w:val="28"/>
        </w:rPr>
      </w:pPr>
    </w:p>
    <w:p w:rsidR="00E773FD" w:rsidRPr="00016662" w:rsidRDefault="009E582C" w:rsidP="00076364">
      <w:pPr>
        <w:pStyle w:val="a7"/>
        <w:widowControl w:val="0"/>
        <w:tabs>
          <w:tab w:val="left" w:pos="1134"/>
          <w:tab w:val="left" w:pos="1276"/>
        </w:tabs>
        <w:suppressAutoHyphens/>
        <w:spacing w:before="0" w:beforeAutospacing="0" w:after="0" w:afterAutospacing="0" w:line="233" w:lineRule="auto"/>
        <w:ind w:firstLine="708"/>
        <w:contextualSpacing/>
        <w:jc w:val="both"/>
        <w:rPr>
          <w:sz w:val="28"/>
          <w:szCs w:val="28"/>
        </w:rPr>
      </w:pPr>
      <w:bookmarkStart w:id="2" w:name="_Hlk38534401"/>
      <w:r>
        <w:rPr>
          <w:color w:val="000000"/>
          <w:sz w:val="28"/>
          <w:szCs w:val="28"/>
        </w:rPr>
        <w:t>9</w:t>
      </w:r>
      <w:r w:rsidR="001143F8" w:rsidRPr="00016662">
        <w:rPr>
          <w:color w:val="000000"/>
          <w:sz w:val="28"/>
          <w:szCs w:val="28"/>
        </w:rPr>
        <w:t xml:space="preserve">) </w:t>
      </w:r>
      <w:r w:rsidR="00076364" w:rsidRPr="00016662">
        <w:rPr>
          <w:color w:val="000000"/>
          <w:sz w:val="28"/>
          <w:szCs w:val="28"/>
        </w:rPr>
        <w:tab/>
      </w:r>
      <w:r w:rsidR="00E773FD" w:rsidRPr="00016662">
        <w:rPr>
          <w:color w:val="000000"/>
          <w:sz w:val="28"/>
          <w:szCs w:val="28"/>
        </w:rPr>
        <w:t xml:space="preserve">участие </w:t>
      </w:r>
      <w:r w:rsidR="00E773FD" w:rsidRPr="00016662">
        <w:rPr>
          <w:sz w:val="28"/>
          <w:szCs w:val="28"/>
        </w:rPr>
        <w:t xml:space="preserve">и (или) результаты участия </w:t>
      </w:r>
      <w:r w:rsidR="00E773FD" w:rsidRPr="00016662">
        <w:rPr>
          <w:color w:val="000000"/>
          <w:sz w:val="28"/>
          <w:szCs w:val="28"/>
        </w:rPr>
        <w:t xml:space="preserve">в </w:t>
      </w:r>
      <w:r w:rsidR="001143F8" w:rsidRPr="00016662">
        <w:rPr>
          <w:color w:val="000000"/>
          <w:sz w:val="28"/>
          <w:szCs w:val="28"/>
        </w:rPr>
        <w:t xml:space="preserve">предметных </w:t>
      </w:r>
      <w:r w:rsidR="00E773FD" w:rsidRPr="00016662">
        <w:rPr>
          <w:color w:val="000000"/>
          <w:sz w:val="28"/>
          <w:szCs w:val="28"/>
        </w:rPr>
        <w:t xml:space="preserve">олимпиадах, проводимых для поступающих </w:t>
      </w:r>
      <w:r w:rsidR="00E773FD" w:rsidRPr="00016662">
        <w:rPr>
          <w:sz w:val="28"/>
          <w:szCs w:val="28"/>
        </w:rPr>
        <w:t xml:space="preserve">Государственным образовательным учреждением высшего профессионального образования «Донецкая академия управления и государственной службы при Главе Донецкой Народной Республики» в году приема на обучение (при наличии подтверждающих документов), </w:t>
      </w:r>
      <w:r w:rsidR="00016662" w:rsidRPr="00016662">
        <w:rPr>
          <w:sz w:val="28"/>
          <w:szCs w:val="28"/>
        </w:rPr>
        <w:t>– для поступающих на обучение в Государственн</w:t>
      </w:r>
      <w:r w:rsidR="00016662">
        <w:rPr>
          <w:sz w:val="28"/>
          <w:szCs w:val="28"/>
        </w:rPr>
        <w:t>ое</w:t>
      </w:r>
      <w:r w:rsidR="00016662" w:rsidRPr="00016662">
        <w:rPr>
          <w:sz w:val="28"/>
          <w:szCs w:val="28"/>
        </w:rPr>
        <w:t xml:space="preserve"> образовательн</w:t>
      </w:r>
      <w:r w:rsidR="00016662">
        <w:rPr>
          <w:sz w:val="28"/>
          <w:szCs w:val="28"/>
        </w:rPr>
        <w:t>ое</w:t>
      </w:r>
      <w:r w:rsidR="00016662" w:rsidRPr="00016662">
        <w:rPr>
          <w:sz w:val="28"/>
          <w:szCs w:val="28"/>
        </w:rPr>
        <w:t xml:space="preserve"> учреждение высшего профессионального образования «Донецкая академия управления и государственной службы при Главе Донецкой Народной Республики»</w:t>
      </w:r>
      <w:r w:rsidR="00016662">
        <w:rPr>
          <w:sz w:val="28"/>
          <w:szCs w:val="28"/>
        </w:rPr>
        <w:t xml:space="preserve"> (</w:t>
      </w:r>
      <w:r w:rsidR="00E773FD" w:rsidRPr="00016662">
        <w:rPr>
          <w:sz w:val="28"/>
          <w:szCs w:val="28"/>
        </w:rPr>
        <w:t>при условии соответствия направленности олимпиады общеобразовательному вступительному испытанию</w:t>
      </w:r>
      <w:r w:rsidR="00016662">
        <w:rPr>
          <w:sz w:val="28"/>
          <w:szCs w:val="28"/>
        </w:rPr>
        <w:t>)</w:t>
      </w:r>
      <w:r w:rsidR="001143F8" w:rsidRPr="00016662">
        <w:rPr>
          <w:sz w:val="28"/>
          <w:szCs w:val="28"/>
        </w:rPr>
        <w:t>;</w:t>
      </w:r>
    </w:p>
    <w:p w:rsidR="001143F8" w:rsidRPr="00016662" w:rsidRDefault="001143F8" w:rsidP="00076364">
      <w:pPr>
        <w:pStyle w:val="a7"/>
        <w:widowControl w:val="0"/>
        <w:tabs>
          <w:tab w:val="left" w:pos="1134"/>
          <w:tab w:val="left" w:pos="1276"/>
        </w:tabs>
        <w:suppressAutoHyphens/>
        <w:spacing w:before="0" w:beforeAutospacing="0" w:after="0" w:afterAutospacing="0" w:line="233" w:lineRule="auto"/>
        <w:ind w:firstLine="708"/>
        <w:contextualSpacing/>
        <w:jc w:val="both"/>
        <w:rPr>
          <w:sz w:val="28"/>
          <w:szCs w:val="28"/>
        </w:rPr>
      </w:pPr>
    </w:p>
    <w:p w:rsidR="00385D25" w:rsidRPr="00016662" w:rsidRDefault="009E582C" w:rsidP="00076364">
      <w:pPr>
        <w:pStyle w:val="a7"/>
        <w:widowControl w:val="0"/>
        <w:tabs>
          <w:tab w:val="left" w:pos="1134"/>
          <w:tab w:val="left" w:pos="1276"/>
        </w:tabs>
        <w:suppressAutoHyphens/>
        <w:spacing w:before="0" w:beforeAutospacing="0" w:after="0" w:afterAutospacing="0" w:line="232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143F8" w:rsidRPr="00016662">
        <w:rPr>
          <w:sz w:val="28"/>
          <w:szCs w:val="28"/>
        </w:rPr>
        <w:t>)</w:t>
      </w:r>
      <w:r w:rsidR="00385D25" w:rsidRPr="00016662">
        <w:rPr>
          <w:sz w:val="28"/>
          <w:szCs w:val="28"/>
        </w:rPr>
        <w:t xml:space="preserve"> </w:t>
      </w:r>
      <w:r w:rsidR="00076364" w:rsidRPr="00016662">
        <w:rPr>
          <w:sz w:val="28"/>
          <w:szCs w:val="28"/>
        </w:rPr>
        <w:tab/>
      </w:r>
      <w:r w:rsidR="001143F8" w:rsidRPr="00016662">
        <w:rPr>
          <w:color w:val="000000"/>
          <w:sz w:val="28"/>
          <w:szCs w:val="28"/>
        </w:rPr>
        <w:t xml:space="preserve">участие </w:t>
      </w:r>
      <w:r w:rsidR="001143F8" w:rsidRPr="00016662">
        <w:rPr>
          <w:sz w:val="28"/>
          <w:szCs w:val="28"/>
        </w:rPr>
        <w:t xml:space="preserve">и (или) результаты участия </w:t>
      </w:r>
      <w:r w:rsidR="001143F8" w:rsidRPr="00016662">
        <w:rPr>
          <w:color w:val="000000"/>
          <w:sz w:val="28"/>
          <w:szCs w:val="28"/>
        </w:rPr>
        <w:t xml:space="preserve">в </w:t>
      </w:r>
      <w:r w:rsidR="001143F8" w:rsidRPr="00016662">
        <w:rPr>
          <w:sz w:val="28"/>
          <w:szCs w:val="28"/>
        </w:rPr>
        <w:t>профильных олимпиадах по направлениям подготовки</w:t>
      </w:r>
      <w:r w:rsidR="001143F8" w:rsidRPr="00016662">
        <w:rPr>
          <w:color w:val="000000"/>
          <w:sz w:val="28"/>
          <w:szCs w:val="28"/>
        </w:rPr>
        <w:t xml:space="preserve">, проводимых для поступающих </w:t>
      </w:r>
      <w:r w:rsidR="001143F8" w:rsidRPr="00016662">
        <w:rPr>
          <w:sz w:val="28"/>
          <w:szCs w:val="28"/>
        </w:rPr>
        <w:t xml:space="preserve">Государственным образовательным учреждением высшего профессионального образования «Донецкая академия управления и государственной службы при Главе Донецкой Народной Республики» в году приема на обучение (при наличии подтверждающих документов), </w:t>
      </w:r>
      <w:r w:rsidR="006850B8" w:rsidRPr="00016662">
        <w:rPr>
          <w:sz w:val="28"/>
          <w:szCs w:val="28"/>
        </w:rPr>
        <w:t>– для поступающих в Государственное образовательное учреждение высшего профессионального образования «Донецкая академия управления и государственной службы при Главе Донецкой Народной Республики»</w:t>
      </w:r>
      <w:r w:rsidR="00385D25" w:rsidRPr="00016662">
        <w:rPr>
          <w:sz w:val="28"/>
          <w:szCs w:val="28"/>
        </w:rPr>
        <w:t xml:space="preserve"> на соответствующие направления подготовки (профили)</w:t>
      </w:r>
      <w:r w:rsidR="001143F8" w:rsidRPr="00016662">
        <w:rPr>
          <w:sz w:val="28"/>
          <w:szCs w:val="28"/>
        </w:rPr>
        <w:t>;</w:t>
      </w:r>
    </w:p>
    <w:p w:rsidR="001143F8" w:rsidRPr="00016662" w:rsidRDefault="001143F8" w:rsidP="00076364">
      <w:pPr>
        <w:pStyle w:val="a7"/>
        <w:widowControl w:val="0"/>
        <w:tabs>
          <w:tab w:val="left" w:pos="1134"/>
          <w:tab w:val="left" w:pos="1276"/>
        </w:tabs>
        <w:suppressAutoHyphens/>
        <w:spacing w:before="0" w:beforeAutospacing="0" w:after="0" w:afterAutospacing="0" w:line="232" w:lineRule="auto"/>
        <w:ind w:firstLine="708"/>
        <w:contextualSpacing/>
        <w:jc w:val="both"/>
        <w:rPr>
          <w:sz w:val="28"/>
          <w:szCs w:val="28"/>
        </w:rPr>
      </w:pPr>
    </w:p>
    <w:p w:rsidR="00385D25" w:rsidRPr="00016662" w:rsidRDefault="009E582C" w:rsidP="00076364">
      <w:pPr>
        <w:pStyle w:val="a7"/>
        <w:widowControl w:val="0"/>
        <w:tabs>
          <w:tab w:val="left" w:pos="1134"/>
          <w:tab w:val="left" w:pos="1276"/>
        </w:tabs>
        <w:suppressAutoHyphens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11</w:t>
      </w:r>
      <w:r w:rsidR="00D54FA3" w:rsidRPr="00016662">
        <w:rPr>
          <w:sz w:val="28"/>
          <w:szCs w:val="28"/>
        </w:rPr>
        <w:t>)</w:t>
      </w:r>
      <w:r w:rsidR="00385D25" w:rsidRPr="00016662">
        <w:rPr>
          <w:sz w:val="28"/>
          <w:szCs w:val="28"/>
        </w:rPr>
        <w:t xml:space="preserve"> </w:t>
      </w:r>
      <w:r w:rsidR="00076364" w:rsidRPr="00016662">
        <w:rPr>
          <w:sz w:val="28"/>
          <w:szCs w:val="28"/>
        </w:rPr>
        <w:tab/>
      </w:r>
      <w:r w:rsidR="00D54FA3" w:rsidRPr="00016662">
        <w:rPr>
          <w:color w:val="000000"/>
          <w:sz w:val="28"/>
          <w:szCs w:val="28"/>
        </w:rPr>
        <w:t xml:space="preserve">участие </w:t>
      </w:r>
      <w:r w:rsidR="00D54FA3" w:rsidRPr="00016662">
        <w:rPr>
          <w:sz w:val="28"/>
          <w:szCs w:val="28"/>
        </w:rPr>
        <w:t xml:space="preserve">и (или) результаты участия </w:t>
      </w:r>
      <w:r w:rsidR="00D54FA3" w:rsidRPr="00016662">
        <w:rPr>
          <w:color w:val="000000"/>
          <w:sz w:val="28"/>
          <w:szCs w:val="28"/>
        </w:rPr>
        <w:t xml:space="preserve">в </w:t>
      </w:r>
      <w:r w:rsidR="00385D25" w:rsidRPr="00016662">
        <w:rPr>
          <w:sz w:val="28"/>
          <w:szCs w:val="28"/>
          <w:shd w:val="clear" w:color="auto" w:fill="FFFFFF"/>
        </w:rPr>
        <w:t xml:space="preserve">Республиканской научно-практической конференции учащейся молодежи </w:t>
      </w:r>
      <w:r w:rsidR="00385D25" w:rsidRPr="00016662">
        <w:rPr>
          <w:sz w:val="28"/>
          <w:szCs w:val="28"/>
          <w:shd w:val="clear" w:color="auto" w:fill="FFFFFF"/>
          <w:lang w:val="uk-UA"/>
        </w:rPr>
        <w:t>«</w:t>
      </w:r>
      <w:r w:rsidR="00385D25" w:rsidRPr="00016662">
        <w:rPr>
          <w:sz w:val="28"/>
          <w:szCs w:val="28"/>
          <w:shd w:val="clear" w:color="auto" w:fill="FFFFFF"/>
        </w:rPr>
        <w:t>Молодежь в управлении и экономике</w:t>
      </w:r>
      <w:r w:rsidR="00385D25" w:rsidRPr="00016662">
        <w:rPr>
          <w:sz w:val="28"/>
          <w:szCs w:val="28"/>
          <w:shd w:val="clear" w:color="auto" w:fill="FFFFFF"/>
          <w:lang w:val="uk-UA"/>
        </w:rPr>
        <w:t>»</w:t>
      </w:r>
      <w:r w:rsidR="00D95A83" w:rsidRPr="00016662">
        <w:rPr>
          <w:sz w:val="28"/>
          <w:szCs w:val="28"/>
          <w:shd w:val="clear" w:color="auto" w:fill="FFFFFF"/>
        </w:rPr>
        <w:t xml:space="preserve">, </w:t>
      </w:r>
      <w:r w:rsidR="00D54FA3" w:rsidRPr="00016662">
        <w:rPr>
          <w:sz w:val="28"/>
          <w:szCs w:val="28"/>
          <w:shd w:val="clear" w:color="auto" w:fill="FFFFFF"/>
        </w:rPr>
        <w:t xml:space="preserve">проводимой </w:t>
      </w:r>
      <w:r w:rsidR="00D54FA3" w:rsidRPr="00016662">
        <w:rPr>
          <w:sz w:val="28"/>
          <w:szCs w:val="28"/>
        </w:rPr>
        <w:t xml:space="preserve">Государственным образовательным учреждением высшего профессионального образования «Донецкая академия управления и </w:t>
      </w:r>
      <w:r w:rsidR="00D54FA3" w:rsidRPr="00016662">
        <w:rPr>
          <w:sz w:val="28"/>
          <w:szCs w:val="28"/>
        </w:rPr>
        <w:lastRenderedPageBreak/>
        <w:t xml:space="preserve">государственной службы при Главе Донецкой Народной Республики» в году приема на обучение (при наличии подтверждающих документов), </w:t>
      </w:r>
      <w:r w:rsidR="006850B8" w:rsidRPr="00016662">
        <w:rPr>
          <w:sz w:val="28"/>
          <w:szCs w:val="28"/>
        </w:rPr>
        <w:t>– для поступающих в Государственное образовательное учреждение высшего профессионального образования «Донецкая академия управления и государственной службы при Главе Донецкой Народной Республики»</w:t>
      </w:r>
      <w:r w:rsidR="00385D25" w:rsidRPr="00016662">
        <w:rPr>
          <w:sz w:val="28"/>
          <w:szCs w:val="28"/>
          <w:shd w:val="clear" w:color="auto" w:fill="FFFFFF"/>
        </w:rPr>
        <w:t xml:space="preserve"> на </w:t>
      </w:r>
      <w:r w:rsidR="00B86ED7" w:rsidRPr="00016662">
        <w:rPr>
          <w:sz w:val="28"/>
          <w:szCs w:val="28"/>
          <w:shd w:val="clear" w:color="auto" w:fill="FFFFFF"/>
        </w:rPr>
        <w:t xml:space="preserve">обучение по </w:t>
      </w:r>
      <w:r w:rsidR="00385D25" w:rsidRPr="00016662">
        <w:rPr>
          <w:sz w:val="28"/>
          <w:szCs w:val="28"/>
          <w:shd w:val="clear" w:color="auto" w:fill="FFFFFF"/>
        </w:rPr>
        <w:t>направления</w:t>
      </w:r>
      <w:r w:rsidR="00B86ED7" w:rsidRPr="00016662">
        <w:rPr>
          <w:sz w:val="28"/>
          <w:szCs w:val="28"/>
          <w:shd w:val="clear" w:color="auto" w:fill="FFFFFF"/>
        </w:rPr>
        <w:t>м</w:t>
      </w:r>
      <w:r w:rsidR="00385D25" w:rsidRPr="00016662">
        <w:rPr>
          <w:sz w:val="28"/>
          <w:szCs w:val="28"/>
          <w:shd w:val="clear" w:color="auto" w:fill="FFFFFF"/>
        </w:rPr>
        <w:t xml:space="preserve"> подготовки </w:t>
      </w:r>
      <w:r w:rsidR="00D835E5" w:rsidRPr="00016662">
        <w:rPr>
          <w:sz w:val="28"/>
          <w:szCs w:val="28"/>
          <w:shd w:val="clear" w:color="auto" w:fill="FFFFFF"/>
        </w:rPr>
        <w:t xml:space="preserve">38.03.03 </w:t>
      </w:r>
      <w:r w:rsidR="00385D25" w:rsidRPr="00016662">
        <w:rPr>
          <w:sz w:val="28"/>
          <w:szCs w:val="28"/>
          <w:shd w:val="clear" w:color="auto" w:fill="FFFFFF"/>
        </w:rPr>
        <w:t xml:space="preserve">«Управление персоналом», </w:t>
      </w:r>
      <w:r w:rsidR="00D835E5" w:rsidRPr="00016662">
        <w:rPr>
          <w:sz w:val="28"/>
          <w:szCs w:val="28"/>
          <w:shd w:val="clear" w:color="auto" w:fill="FFFFFF"/>
        </w:rPr>
        <w:t xml:space="preserve">38.03.04 </w:t>
      </w:r>
      <w:r w:rsidR="00385D25" w:rsidRPr="00016662">
        <w:rPr>
          <w:sz w:val="28"/>
          <w:szCs w:val="28"/>
          <w:shd w:val="clear" w:color="auto" w:fill="FFFFFF"/>
        </w:rPr>
        <w:t xml:space="preserve">«Государственное и муниципальное управление», </w:t>
      </w:r>
      <w:r w:rsidR="00D835E5" w:rsidRPr="00016662">
        <w:rPr>
          <w:sz w:val="28"/>
          <w:szCs w:val="28"/>
          <w:shd w:val="clear" w:color="auto" w:fill="FFFFFF"/>
        </w:rPr>
        <w:t xml:space="preserve">09.03.03 </w:t>
      </w:r>
      <w:r w:rsidR="00385D25" w:rsidRPr="00016662">
        <w:rPr>
          <w:sz w:val="28"/>
          <w:szCs w:val="28"/>
          <w:shd w:val="clear" w:color="auto" w:fill="FFFFFF"/>
        </w:rPr>
        <w:t>«Прикладная информатика»</w:t>
      </w:r>
      <w:r w:rsidR="00D54FA3" w:rsidRPr="00016662">
        <w:rPr>
          <w:sz w:val="28"/>
          <w:szCs w:val="28"/>
          <w:shd w:val="clear" w:color="auto" w:fill="FFFFFF"/>
        </w:rPr>
        <w:t>;</w:t>
      </w:r>
    </w:p>
    <w:p w:rsidR="00D54FA3" w:rsidRPr="00016662" w:rsidRDefault="00D54FA3" w:rsidP="00076364">
      <w:pPr>
        <w:pStyle w:val="a7"/>
        <w:widowControl w:val="0"/>
        <w:tabs>
          <w:tab w:val="left" w:pos="1134"/>
          <w:tab w:val="left" w:pos="1276"/>
        </w:tabs>
        <w:suppressAutoHyphens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385D25" w:rsidRPr="00016662" w:rsidRDefault="00D54FA3" w:rsidP="00076364">
      <w:pPr>
        <w:pStyle w:val="a7"/>
        <w:tabs>
          <w:tab w:val="left" w:pos="1134"/>
          <w:tab w:val="left" w:pos="1276"/>
        </w:tabs>
        <w:suppressAutoHyphens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016662">
        <w:rPr>
          <w:sz w:val="28"/>
          <w:szCs w:val="28"/>
        </w:rPr>
        <w:t>1</w:t>
      </w:r>
      <w:r w:rsidR="009E582C">
        <w:rPr>
          <w:sz w:val="28"/>
          <w:szCs w:val="28"/>
        </w:rPr>
        <w:t>2</w:t>
      </w:r>
      <w:r w:rsidRPr="00016662">
        <w:rPr>
          <w:sz w:val="28"/>
          <w:szCs w:val="28"/>
        </w:rPr>
        <w:t>)</w:t>
      </w:r>
      <w:r w:rsidR="00385D25" w:rsidRPr="00016662">
        <w:rPr>
          <w:sz w:val="28"/>
          <w:szCs w:val="28"/>
        </w:rPr>
        <w:t xml:space="preserve"> </w:t>
      </w:r>
      <w:r w:rsidR="00076364" w:rsidRPr="00016662">
        <w:rPr>
          <w:sz w:val="28"/>
          <w:szCs w:val="28"/>
        </w:rPr>
        <w:tab/>
      </w:r>
      <w:r w:rsidR="00D835E5" w:rsidRPr="00016662">
        <w:rPr>
          <w:color w:val="000000"/>
          <w:sz w:val="28"/>
          <w:szCs w:val="28"/>
        </w:rPr>
        <w:t xml:space="preserve">участие </w:t>
      </w:r>
      <w:r w:rsidR="00D835E5" w:rsidRPr="00016662">
        <w:rPr>
          <w:sz w:val="28"/>
          <w:szCs w:val="28"/>
        </w:rPr>
        <w:t xml:space="preserve">и (или) результаты участия </w:t>
      </w:r>
      <w:r w:rsidR="00D835E5" w:rsidRPr="00016662">
        <w:rPr>
          <w:color w:val="000000"/>
          <w:sz w:val="28"/>
          <w:szCs w:val="28"/>
        </w:rPr>
        <w:t xml:space="preserve">в </w:t>
      </w:r>
      <w:r w:rsidR="00385D25" w:rsidRPr="00016662">
        <w:rPr>
          <w:sz w:val="28"/>
          <w:szCs w:val="28"/>
          <w:shd w:val="clear" w:color="auto" w:fill="FFFFFF"/>
        </w:rPr>
        <w:t xml:space="preserve">научно-практической конференции школьников и студентов </w:t>
      </w:r>
      <w:r w:rsidR="00385D25" w:rsidRPr="00016662">
        <w:rPr>
          <w:sz w:val="28"/>
          <w:szCs w:val="28"/>
          <w:shd w:val="clear" w:color="auto" w:fill="FFFFFF"/>
          <w:lang w:val="uk-UA"/>
        </w:rPr>
        <w:t>«</w:t>
      </w:r>
      <w:r w:rsidR="00385D25" w:rsidRPr="00016662">
        <w:rPr>
          <w:sz w:val="28"/>
          <w:szCs w:val="28"/>
          <w:shd w:val="clear" w:color="auto" w:fill="FFFFFF"/>
        </w:rPr>
        <w:t>Менеджмент в образовании</w:t>
      </w:r>
      <w:r w:rsidR="00385D25" w:rsidRPr="00016662">
        <w:rPr>
          <w:sz w:val="28"/>
          <w:szCs w:val="28"/>
          <w:shd w:val="clear" w:color="auto" w:fill="FFFFFF"/>
          <w:lang w:val="uk-UA"/>
        </w:rPr>
        <w:t>»</w:t>
      </w:r>
      <w:r w:rsidR="00D95A83" w:rsidRPr="00016662">
        <w:rPr>
          <w:sz w:val="28"/>
          <w:szCs w:val="28"/>
          <w:shd w:val="clear" w:color="auto" w:fill="FFFFFF"/>
          <w:lang w:val="uk-UA"/>
        </w:rPr>
        <w:t xml:space="preserve">, </w:t>
      </w:r>
      <w:r w:rsidR="003F4A36" w:rsidRPr="00016662">
        <w:rPr>
          <w:sz w:val="28"/>
          <w:szCs w:val="28"/>
          <w:shd w:val="clear" w:color="auto" w:fill="FFFFFF"/>
        </w:rPr>
        <w:t xml:space="preserve">проводимой </w:t>
      </w:r>
      <w:r w:rsidR="003F4A36" w:rsidRPr="00016662">
        <w:rPr>
          <w:sz w:val="28"/>
          <w:szCs w:val="28"/>
        </w:rPr>
        <w:t>Государственным образовательным учреждением высшего профессионального образования «Донецкая академия управления и государственной службы при Главе Донецкой Народной Республики» в году приема на обучение (при наличии подтверждающих документов)</w:t>
      </w:r>
      <w:r w:rsidR="00D95A83" w:rsidRPr="00016662">
        <w:rPr>
          <w:sz w:val="28"/>
          <w:szCs w:val="28"/>
        </w:rPr>
        <w:t xml:space="preserve">, </w:t>
      </w:r>
      <w:r w:rsidR="006850B8" w:rsidRPr="00016662">
        <w:rPr>
          <w:sz w:val="28"/>
          <w:szCs w:val="28"/>
        </w:rPr>
        <w:t xml:space="preserve">– для поступающих в Государственное образовательное учреждение высшего профессионального образования «Донецкая академия управления и государственной службы при Главе Донецкой Народной Республики» </w:t>
      </w:r>
      <w:r w:rsidR="00385D25" w:rsidRPr="00016662">
        <w:rPr>
          <w:sz w:val="28"/>
          <w:szCs w:val="28"/>
          <w:shd w:val="clear" w:color="auto" w:fill="FFFFFF"/>
        </w:rPr>
        <w:t>на</w:t>
      </w:r>
      <w:r w:rsidR="00B86ED7" w:rsidRPr="00016662">
        <w:rPr>
          <w:sz w:val="28"/>
          <w:szCs w:val="28"/>
          <w:shd w:val="clear" w:color="auto" w:fill="FFFFFF"/>
        </w:rPr>
        <w:t xml:space="preserve"> обучение по </w:t>
      </w:r>
      <w:r w:rsidR="00385D25" w:rsidRPr="00016662">
        <w:rPr>
          <w:sz w:val="28"/>
          <w:szCs w:val="28"/>
          <w:shd w:val="clear" w:color="auto" w:fill="FFFFFF"/>
        </w:rPr>
        <w:t>направления</w:t>
      </w:r>
      <w:r w:rsidR="00B86ED7" w:rsidRPr="00016662">
        <w:rPr>
          <w:sz w:val="28"/>
          <w:szCs w:val="28"/>
          <w:shd w:val="clear" w:color="auto" w:fill="FFFFFF"/>
        </w:rPr>
        <w:t>м</w:t>
      </w:r>
      <w:r w:rsidR="00385D25" w:rsidRPr="00016662">
        <w:rPr>
          <w:sz w:val="28"/>
          <w:szCs w:val="28"/>
          <w:shd w:val="clear" w:color="auto" w:fill="FFFFFF"/>
        </w:rPr>
        <w:t xml:space="preserve"> подготовки </w:t>
      </w:r>
      <w:r w:rsidR="00D835E5" w:rsidRPr="00016662">
        <w:rPr>
          <w:sz w:val="28"/>
          <w:szCs w:val="28"/>
          <w:shd w:val="clear" w:color="auto" w:fill="FFFFFF"/>
        </w:rPr>
        <w:t xml:space="preserve">38.03.03 </w:t>
      </w:r>
      <w:r w:rsidR="00385D25" w:rsidRPr="00016662">
        <w:rPr>
          <w:sz w:val="28"/>
          <w:szCs w:val="28"/>
          <w:shd w:val="clear" w:color="auto" w:fill="FFFFFF"/>
        </w:rPr>
        <w:t xml:space="preserve">«Управление персоналом», </w:t>
      </w:r>
      <w:r w:rsidR="00D835E5" w:rsidRPr="00016662">
        <w:rPr>
          <w:sz w:val="28"/>
          <w:szCs w:val="28"/>
          <w:shd w:val="clear" w:color="auto" w:fill="FFFFFF"/>
        </w:rPr>
        <w:t xml:space="preserve">38.03.04 </w:t>
      </w:r>
      <w:r w:rsidR="00385D25" w:rsidRPr="00016662">
        <w:rPr>
          <w:sz w:val="28"/>
          <w:szCs w:val="28"/>
          <w:shd w:val="clear" w:color="auto" w:fill="FFFFFF"/>
        </w:rPr>
        <w:t xml:space="preserve">«Государственное и муниципальное управление», </w:t>
      </w:r>
      <w:r w:rsidR="00D835E5" w:rsidRPr="00016662">
        <w:rPr>
          <w:sz w:val="28"/>
          <w:szCs w:val="28"/>
          <w:shd w:val="clear" w:color="auto" w:fill="FFFFFF"/>
        </w:rPr>
        <w:t xml:space="preserve">09.03.03 </w:t>
      </w:r>
      <w:r w:rsidR="00385D25" w:rsidRPr="00016662">
        <w:rPr>
          <w:sz w:val="28"/>
          <w:szCs w:val="28"/>
          <w:shd w:val="clear" w:color="auto" w:fill="FFFFFF"/>
        </w:rPr>
        <w:t>«Прикладная информатика»</w:t>
      </w:r>
      <w:r w:rsidR="00D835E5" w:rsidRPr="00016662">
        <w:rPr>
          <w:sz w:val="28"/>
          <w:szCs w:val="28"/>
          <w:shd w:val="clear" w:color="auto" w:fill="FFFFFF"/>
        </w:rPr>
        <w:t>;</w:t>
      </w:r>
    </w:p>
    <w:p w:rsidR="00D835E5" w:rsidRPr="00016662" w:rsidRDefault="00D835E5" w:rsidP="00076364">
      <w:pPr>
        <w:pStyle w:val="a7"/>
        <w:tabs>
          <w:tab w:val="left" w:pos="1134"/>
          <w:tab w:val="left" w:pos="1276"/>
        </w:tabs>
        <w:suppressAutoHyphens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D835E5" w:rsidRDefault="00D54FA3" w:rsidP="00076364">
      <w:pPr>
        <w:pStyle w:val="a7"/>
        <w:tabs>
          <w:tab w:val="left" w:pos="1134"/>
          <w:tab w:val="left" w:pos="1276"/>
        </w:tabs>
        <w:suppressAutoHyphens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016662">
        <w:rPr>
          <w:sz w:val="28"/>
          <w:szCs w:val="28"/>
        </w:rPr>
        <w:t>1</w:t>
      </w:r>
      <w:r w:rsidR="009E582C">
        <w:rPr>
          <w:sz w:val="28"/>
          <w:szCs w:val="28"/>
        </w:rPr>
        <w:t>3</w:t>
      </w:r>
      <w:r w:rsidRPr="00016662">
        <w:rPr>
          <w:sz w:val="28"/>
          <w:szCs w:val="28"/>
        </w:rPr>
        <w:t>)</w:t>
      </w:r>
      <w:r w:rsidR="00385D25" w:rsidRPr="00016662">
        <w:rPr>
          <w:sz w:val="28"/>
          <w:szCs w:val="28"/>
        </w:rPr>
        <w:t xml:space="preserve"> </w:t>
      </w:r>
      <w:r w:rsidR="00076364" w:rsidRPr="00016662">
        <w:rPr>
          <w:sz w:val="28"/>
          <w:szCs w:val="28"/>
        </w:rPr>
        <w:tab/>
      </w:r>
      <w:r w:rsidR="00D835E5" w:rsidRPr="00016662">
        <w:rPr>
          <w:color w:val="000000"/>
          <w:sz w:val="28"/>
          <w:szCs w:val="28"/>
        </w:rPr>
        <w:t xml:space="preserve">участие </w:t>
      </w:r>
      <w:r w:rsidR="00D835E5" w:rsidRPr="00016662">
        <w:rPr>
          <w:sz w:val="28"/>
          <w:szCs w:val="28"/>
        </w:rPr>
        <w:t xml:space="preserve">и (или) результаты участия в </w:t>
      </w:r>
      <w:r w:rsidR="00385D25" w:rsidRPr="00016662">
        <w:rPr>
          <w:sz w:val="28"/>
          <w:szCs w:val="28"/>
        </w:rPr>
        <w:t>Республиканской</w:t>
      </w:r>
      <w:r w:rsidR="00385D25" w:rsidRPr="00016662">
        <w:rPr>
          <w:sz w:val="28"/>
          <w:szCs w:val="28"/>
          <w:shd w:val="clear" w:color="auto" w:fill="FFFFFF"/>
        </w:rPr>
        <w:t xml:space="preserve"> научно-практической конференции учащейся молодежи </w:t>
      </w:r>
      <w:r w:rsidR="00385D25" w:rsidRPr="00016662">
        <w:rPr>
          <w:sz w:val="28"/>
          <w:szCs w:val="28"/>
          <w:shd w:val="clear" w:color="auto" w:fill="FFFFFF"/>
          <w:lang w:val="uk-UA"/>
        </w:rPr>
        <w:t>«</w:t>
      </w:r>
      <w:r w:rsidR="00385D25" w:rsidRPr="00016662">
        <w:rPr>
          <w:sz w:val="28"/>
          <w:szCs w:val="28"/>
          <w:shd w:val="clear" w:color="auto" w:fill="FFFFFF"/>
        </w:rPr>
        <w:t>Основы управления экономическими системами: учет и анализ</w:t>
      </w:r>
      <w:r w:rsidR="00385D25" w:rsidRPr="00016662">
        <w:rPr>
          <w:sz w:val="28"/>
          <w:szCs w:val="28"/>
          <w:shd w:val="clear" w:color="auto" w:fill="FFFFFF"/>
          <w:lang w:val="uk-UA"/>
        </w:rPr>
        <w:t>»</w:t>
      </w:r>
      <w:r w:rsidR="00D95A83" w:rsidRPr="00016662">
        <w:rPr>
          <w:sz w:val="28"/>
          <w:szCs w:val="28"/>
          <w:shd w:val="clear" w:color="auto" w:fill="FFFFFF"/>
          <w:lang w:val="uk-UA"/>
        </w:rPr>
        <w:t xml:space="preserve">, </w:t>
      </w:r>
      <w:r w:rsidR="003F4A36" w:rsidRPr="00016662">
        <w:rPr>
          <w:sz w:val="28"/>
          <w:szCs w:val="28"/>
          <w:shd w:val="clear" w:color="auto" w:fill="FFFFFF"/>
        </w:rPr>
        <w:t xml:space="preserve">проводимой </w:t>
      </w:r>
      <w:r w:rsidR="003F4A36" w:rsidRPr="00016662">
        <w:rPr>
          <w:sz w:val="28"/>
          <w:szCs w:val="28"/>
        </w:rPr>
        <w:t>Государственным образовательным учреждением высшего профессионального образования «Донецкая академия управления и государственной службы при Главе Донецкой Народной Республики» в году приема на обучение (при наличии подтверждающих документов)</w:t>
      </w:r>
      <w:r w:rsidR="00D95A83" w:rsidRPr="00016662">
        <w:rPr>
          <w:sz w:val="28"/>
          <w:szCs w:val="28"/>
        </w:rPr>
        <w:t xml:space="preserve">, </w:t>
      </w:r>
      <w:r w:rsidR="006850B8" w:rsidRPr="00016662">
        <w:rPr>
          <w:sz w:val="28"/>
          <w:szCs w:val="28"/>
        </w:rPr>
        <w:t>– для поступающих в Государственное образовательное учреждение высшего профессионального образования</w:t>
      </w:r>
      <w:r w:rsidR="006850B8">
        <w:rPr>
          <w:sz w:val="28"/>
          <w:szCs w:val="28"/>
        </w:rPr>
        <w:t xml:space="preserve"> «Донецкая академия управления и государственной службы при Главе Донецкой Народной Республики»</w:t>
      </w:r>
      <w:r w:rsidR="006850B8" w:rsidRPr="00EE28B5">
        <w:rPr>
          <w:sz w:val="28"/>
          <w:szCs w:val="28"/>
        </w:rPr>
        <w:t xml:space="preserve"> на</w:t>
      </w:r>
      <w:r w:rsidR="006850B8" w:rsidRPr="00EE28B5">
        <w:rPr>
          <w:sz w:val="28"/>
          <w:szCs w:val="28"/>
          <w:shd w:val="clear" w:color="auto" w:fill="FFFFFF"/>
        </w:rPr>
        <w:t xml:space="preserve"> </w:t>
      </w:r>
      <w:r w:rsidR="00B86ED7">
        <w:rPr>
          <w:sz w:val="28"/>
          <w:szCs w:val="28"/>
          <w:shd w:val="clear" w:color="auto" w:fill="FFFFFF"/>
        </w:rPr>
        <w:t>обучение по</w:t>
      </w:r>
      <w:r w:rsidR="00B86ED7" w:rsidRPr="00EE28B5">
        <w:rPr>
          <w:sz w:val="28"/>
          <w:szCs w:val="28"/>
          <w:shd w:val="clear" w:color="auto" w:fill="FFFFFF"/>
        </w:rPr>
        <w:t xml:space="preserve"> </w:t>
      </w:r>
      <w:r w:rsidR="00385D25" w:rsidRPr="00EE28B5">
        <w:rPr>
          <w:sz w:val="28"/>
          <w:szCs w:val="28"/>
          <w:shd w:val="clear" w:color="auto" w:fill="FFFFFF"/>
        </w:rPr>
        <w:t>направлени</w:t>
      </w:r>
      <w:r w:rsidR="00B86ED7">
        <w:rPr>
          <w:sz w:val="28"/>
          <w:szCs w:val="28"/>
          <w:shd w:val="clear" w:color="auto" w:fill="FFFFFF"/>
        </w:rPr>
        <w:t>ю</w:t>
      </w:r>
      <w:r w:rsidR="00385D25" w:rsidRPr="00EE28B5">
        <w:rPr>
          <w:sz w:val="28"/>
          <w:szCs w:val="28"/>
          <w:shd w:val="clear" w:color="auto" w:fill="FFFFFF"/>
        </w:rPr>
        <w:t xml:space="preserve"> подготовки </w:t>
      </w:r>
      <w:r w:rsidR="00473EEB">
        <w:rPr>
          <w:sz w:val="28"/>
          <w:szCs w:val="28"/>
          <w:shd w:val="clear" w:color="auto" w:fill="FFFFFF"/>
        </w:rPr>
        <w:t xml:space="preserve">38.03.01 </w:t>
      </w:r>
      <w:r w:rsidR="00385D25" w:rsidRPr="00EE28B5">
        <w:rPr>
          <w:sz w:val="28"/>
          <w:szCs w:val="28"/>
          <w:shd w:val="clear" w:color="auto" w:fill="FFFFFF"/>
        </w:rPr>
        <w:t>«</w:t>
      </w:r>
      <w:r w:rsidR="00385D25">
        <w:rPr>
          <w:sz w:val="28"/>
          <w:szCs w:val="28"/>
          <w:shd w:val="clear" w:color="auto" w:fill="FFFFFF"/>
        </w:rPr>
        <w:t>Экономика</w:t>
      </w:r>
      <w:r w:rsidR="00385D25" w:rsidRPr="00EE28B5">
        <w:rPr>
          <w:sz w:val="28"/>
          <w:szCs w:val="28"/>
          <w:shd w:val="clear" w:color="auto" w:fill="FFFFFF"/>
        </w:rPr>
        <w:t>»</w:t>
      </w:r>
      <w:r w:rsidR="003F4A36">
        <w:rPr>
          <w:sz w:val="28"/>
          <w:szCs w:val="28"/>
          <w:shd w:val="clear" w:color="auto" w:fill="FFFFFF"/>
        </w:rPr>
        <w:t>;</w:t>
      </w:r>
    </w:p>
    <w:p w:rsidR="003F4A36" w:rsidRDefault="003F4A36" w:rsidP="00076364">
      <w:pPr>
        <w:pStyle w:val="a7"/>
        <w:tabs>
          <w:tab w:val="left" w:pos="1134"/>
          <w:tab w:val="left" w:pos="1276"/>
        </w:tabs>
        <w:suppressAutoHyphens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385D25" w:rsidRDefault="00D54FA3" w:rsidP="00076364">
      <w:pPr>
        <w:pStyle w:val="a7"/>
        <w:tabs>
          <w:tab w:val="left" w:pos="1134"/>
          <w:tab w:val="left" w:pos="1276"/>
        </w:tabs>
        <w:suppressAutoHyphens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E582C">
        <w:rPr>
          <w:sz w:val="28"/>
          <w:szCs w:val="28"/>
        </w:rPr>
        <w:t>4</w:t>
      </w:r>
      <w:r w:rsidR="006850B8">
        <w:rPr>
          <w:sz w:val="28"/>
          <w:szCs w:val="28"/>
        </w:rPr>
        <w:t>)</w:t>
      </w:r>
      <w:r w:rsidR="006850B8" w:rsidRPr="006850B8">
        <w:rPr>
          <w:color w:val="000000"/>
          <w:sz w:val="28"/>
          <w:szCs w:val="28"/>
        </w:rPr>
        <w:t xml:space="preserve"> </w:t>
      </w:r>
      <w:r w:rsidR="00076364">
        <w:rPr>
          <w:color w:val="000000"/>
          <w:sz w:val="28"/>
          <w:szCs w:val="28"/>
        </w:rPr>
        <w:tab/>
      </w:r>
      <w:r w:rsidR="006850B8" w:rsidRPr="002853DE">
        <w:rPr>
          <w:color w:val="000000"/>
          <w:sz w:val="28"/>
          <w:szCs w:val="28"/>
        </w:rPr>
        <w:t xml:space="preserve">участие </w:t>
      </w:r>
      <w:r w:rsidR="006850B8" w:rsidRPr="00665640">
        <w:rPr>
          <w:sz w:val="28"/>
          <w:szCs w:val="28"/>
        </w:rPr>
        <w:t xml:space="preserve">и (или) результаты участия </w:t>
      </w:r>
      <w:r w:rsidR="006850B8">
        <w:rPr>
          <w:sz w:val="28"/>
          <w:szCs w:val="28"/>
        </w:rPr>
        <w:t xml:space="preserve">в </w:t>
      </w:r>
      <w:r w:rsidR="00385D25">
        <w:rPr>
          <w:sz w:val="28"/>
          <w:szCs w:val="28"/>
        </w:rPr>
        <w:t>Республиканской</w:t>
      </w:r>
      <w:r w:rsidR="00385D25" w:rsidRPr="00EE28B5">
        <w:rPr>
          <w:sz w:val="28"/>
          <w:szCs w:val="28"/>
          <w:shd w:val="clear" w:color="auto" w:fill="FFFFFF"/>
        </w:rPr>
        <w:t xml:space="preserve"> научно-практической конференции </w:t>
      </w:r>
      <w:r w:rsidR="00385D25">
        <w:rPr>
          <w:sz w:val="28"/>
          <w:szCs w:val="28"/>
          <w:shd w:val="clear" w:color="auto" w:fill="FFFFFF"/>
        </w:rPr>
        <w:t>учащейся молодежи</w:t>
      </w:r>
      <w:r w:rsidR="00385D25" w:rsidRPr="00EE28B5">
        <w:rPr>
          <w:sz w:val="28"/>
          <w:szCs w:val="28"/>
          <w:shd w:val="clear" w:color="auto" w:fill="FFFFFF"/>
        </w:rPr>
        <w:t xml:space="preserve"> </w:t>
      </w:r>
      <w:r w:rsidR="00385D25" w:rsidRPr="00EE28B5">
        <w:rPr>
          <w:sz w:val="28"/>
          <w:szCs w:val="28"/>
          <w:shd w:val="clear" w:color="auto" w:fill="FFFFFF"/>
          <w:lang w:val="uk-UA"/>
        </w:rPr>
        <w:t>«</w:t>
      </w:r>
      <w:r w:rsidR="00385D25">
        <w:rPr>
          <w:sz w:val="28"/>
          <w:szCs w:val="28"/>
          <w:shd w:val="clear" w:color="auto" w:fill="FFFFFF"/>
        </w:rPr>
        <w:t>Современные проблемы менеджмента: взгляд молодых</w:t>
      </w:r>
      <w:r w:rsidR="00385D25" w:rsidRPr="00EE28B5">
        <w:rPr>
          <w:sz w:val="28"/>
          <w:szCs w:val="28"/>
          <w:shd w:val="clear" w:color="auto" w:fill="FFFFFF"/>
          <w:lang w:val="uk-UA"/>
        </w:rPr>
        <w:t>»</w:t>
      </w:r>
      <w:r w:rsidR="00D95A83">
        <w:rPr>
          <w:sz w:val="28"/>
          <w:szCs w:val="28"/>
          <w:shd w:val="clear" w:color="auto" w:fill="FFFFFF"/>
          <w:lang w:val="uk-UA"/>
        </w:rPr>
        <w:t xml:space="preserve">, </w:t>
      </w:r>
      <w:r w:rsidR="006850B8">
        <w:rPr>
          <w:sz w:val="28"/>
          <w:szCs w:val="28"/>
          <w:shd w:val="clear" w:color="auto" w:fill="FFFFFF"/>
        </w:rPr>
        <w:t xml:space="preserve">проводимой </w:t>
      </w:r>
      <w:r w:rsidR="006850B8">
        <w:rPr>
          <w:sz w:val="28"/>
          <w:szCs w:val="28"/>
        </w:rPr>
        <w:t xml:space="preserve">Государственным образовательным учреждением высшего профессионального образования «Донецкая академия управления и государственной службы при Главе Донецкой Народной Республики» </w:t>
      </w:r>
      <w:r w:rsidR="006850B8" w:rsidRPr="000C3A34">
        <w:rPr>
          <w:sz w:val="28"/>
          <w:szCs w:val="28"/>
        </w:rPr>
        <w:t>в году приема на обучение</w:t>
      </w:r>
      <w:r w:rsidR="006850B8">
        <w:rPr>
          <w:sz w:val="28"/>
          <w:szCs w:val="28"/>
        </w:rPr>
        <w:t xml:space="preserve"> (при наличии подтверждающих документов)</w:t>
      </w:r>
      <w:r w:rsidR="00D95A83">
        <w:rPr>
          <w:sz w:val="28"/>
          <w:szCs w:val="28"/>
        </w:rPr>
        <w:t>,</w:t>
      </w:r>
      <w:r w:rsidR="00D95A83" w:rsidRPr="00EE28B5">
        <w:rPr>
          <w:sz w:val="28"/>
          <w:szCs w:val="28"/>
        </w:rPr>
        <w:t xml:space="preserve"> </w:t>
      </w:r>
      <w:r w:rsidR="006850B8">
        <w:rPr>
          <w:sz w:val="28"/>
          <w:szCs w:val="28"/>
        </w:rPr>
        <w:t>– для поступающих в Государственное образовательное учреждение высшего профессионального образования «Донецкая академия управления и государственной службы при Главе Донецкой Народной Республики»</w:t>
      </w:r>
      <w:r w:rsidR="006850B8" w:rsidRPr="00EE28B5">
        <w:rPr>
          <w:sz w:val="28"/>
          <w:szCs w:val="28"/>
        </w:rPr>
        <w:t xml:space="preserve"> на</w:t>
      </w:r>
      <w:r w:rsidR="006850B8" w:rsidRPr="00EE28B5">
        <w:rPr>
          <w:sz w:val="28"/>
          <w:szCs w:val="28"/>
          <w:shd w:val="clear" w:color="auto" w:fill="FFFFFF"/>
        </w:rPr>
        <w:t xml:space="preserve"> </w:t>
      </w:r>
      <w:r w:rsidR="00B86ED7">
        <w:rPr>
          <w:sz w:val="28"/>
          <w:szCs w:val="28"/>
          <w:shd w:val="clear" w:color="auto" w:fill="FFFFFF"/>
        </w:rPr>
        <w:t xml:space="preserve">обучение по </w:t>
      </w:r>
      <w:r w:rsidR="00385D25" w:rsidRPr="00EE28B5">
        <w:rPr>
          <w:sz w:val="28"/>
          <w:szCs w:val="28"/>
          <w:shd w:val="clear" w:color="auto" w:fill="FFFFFF"/>
        </w:rPr>
        <w:t>направлени</w:t>
      </w:r>
      <w:r w:rsidR="00B86ED7">
        <w:rPr>
          <w:sz w:val="28"/>
          <w:szCs w:val="28"/>
          <w:shd w:val="clear" w:color="auto" w:fill="FFFFFF"/>
        </w:rPr>
        <w:t>ю</w:t>
      </w:r>
      <w:r w:rsidR="00385D25" w:rsidRPr="00EE28B5">
        <w:rPr>
          <w:sz w:val="28"/>
          <w:szCs w:val="28"/>
          <w:shd w:val="clear" w:color="auto" w:fill="FFFFFF"/>
        </w:rPr>
        <w:t xml:space="preserve"> подготовки </w:t>
      </w:r>
      <w:r w:rsidR="006850B8">
        <w:rPr>
          <w:sz w:val="28"/>
          <w:szCs w:val="28"/>
          <w:shd w:val="clear" w:color="auto" w:fill="FFFFFF"/>
        </w:rPr>
        <w:t xml:space="preserve">38.03.02 </w:t>
      </w:r>
      <w:r w:rsidR="00385D25" w:rsidRPr="00EE28B5">
        <w:rPr>
          <w:sz w:val="28"/>
          <w:szCs w:val="28"/>
          <w:shd w:val="clear" w:color="auto" w:fill="FFFFFF"/>
        </w:rPr>
        <w:t>«</w:t>
      </w:r>
      <w:r w:rsidR="00385D25">
        <w:rPr>
          <w:sz w:val="28"/>
          <w:szCs w:val="28"/>
          <w:shd w:val="clear" w:color="auto" w:fill="FFFFFF"/>
        </w:rPr>
        <w:t>Менеджмент</w:t>
      </w:r>
      <w:r w:rsidR="00385D25" w:rsidRPr="00EE28B5">
        <w:rPr>
          <w:sz w:val="28"/>
          <w:szCs w:val="28"/>
          <w:shd w:val="clear" w:color="auto" w:fill="FFFFFF"/>
        </w:rPr>
        <w:t>»</w:t>
      </w:r>
      <w:r w:rsidR="00385D25" w:rsidRPr="00EE28B5">
        <w:rPr>
          <w:sz w:val="28"/>
          <w:szCs w:val="28"/>
        </w:rPr>
        <w:t>;</w:t>
      </w:r>
    </w:p>
    <w:p w:rsidR="009979CE" w:rsidRDefault="00D54FA3" w:rsidP="00076364">
      <w:pPr>
        <w:pStyle w:val="a7"/>
        <w:tabs>
          <w:tab w:val="left" w:pos="1134"/>
          <w:tab w:val="left" w:pos="1276"/>
        </w:tabs>
        <w:suppressAutoHyphens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9E582C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="00385D25" w:rsidRPr="00CB7809">
        <w:rPr>
          <w:sz w:val="28"/>
          <w:szCs w:val="28"/>
        </w:rPr>
        <w:t xml:space="preserve"> </w:t>
      </w:r>
      <w:r w:rsidR="00076364">
        <w:rPr>
          <w:sz w:val="28"/>
          <w:szCs w:val="28"/>
        </w:rPr>
        <w:tab/>
      </w:r>
      <w:r w:rsidR="009979CE" w:rsidRPr="002853DE">
        <w:rPr>
          <w:color w:val="000000"/>
          <w:sz w:val="28"/>
          <w:szCs w:val="28"/>
        </w:rPr>
        <w:t xml:space="preserve">участие </w:t>
      </w:r>
      <w:r w:rsidR="009979CE" w:rsidRPr="00665640">
        <w:rPr>
          <w:sz w:val="28"/>
          <w:szCs w:val="28"/>
        </w:rPr>
        <w:t>и (или) результаты участия</w:t>
      </w:r>
      <w:r w:rsidR="009979CE">
        <w:rPr>
          <w:sz w:val="28"/>
          <w:szCs w:val="28"/>
        </w:rPr>
        <w:t xml:space="preserve"> в </w:t>
      </w:r>
      <w:r w:rsidR="00385D25" w:rsidRPr="00CB7809">
        <w:rPr>
          <w:sz w:val="28"/>
          <w:szCs w:val="28"/>
        </w:rPr>
        <w:t>конкурс</w:t>
      </w:r>
      <w:r w:rsidR="009979CE">
        <w:rPr>
          <w:sz w:val="28"/>
          <w:szCs w:val="28"/>
        </w:rPr>
        <w:t>е</w:t>
      </w:r>
      <w:r w:rsidR="00385D25" w:rsidRPr="00CB7809">
        <w:rPr>
          <w:sz w:val="28"/>
          <w:szCs w:val="28"/>
        </w:rPr>
        <w:t xml:space="preserve"> бизнес-идей «Формула созидания»</w:t>
      </w:r>
      <w:r w:rsidR="00D95A83">
        <w:rPr>
          <w:sz w:val="28"/>
          <w:szCs w:val="28"/>
        </w:rPr>
        <w:t xml:space="preserve">, </w:t>
      </w:r>
      <w:r w:rsidR="009979CE">
        <w:rPr>
          <w:sz w:val="28"/>
          <w:szCs w:val="28"/>
        </w:rPr>
        <w:t>проводимо</w:t>
      </w:r>
      <w:r w:rsidR="00B13D88">
        <w:rPr>
          <w:sz w:val="28"/>
          <w:szCs w:val="28"/>
        </w:rPr>
        <w:t>м</w:t>
      </w:r>
      <w:r w:rsidR="009979CE">
        <w:rPr>
          <w:sz w:val="28"/>
          <w:szCs w:val="28"/>
        </w:rPr>
        <w:t xml:space="preserve"> Государственным образовательным учреждением высшего профессионального образования «Донецкая академия управления и государственной службы при Главе Донецкой Народной Республики» </w:t>
      </w:r>
      <w:r w:rsidR="009979CE" w:rsidRPr="000C3A34">
        <w:rPr>
          <w:sz w:val="28"/>
          <w:szCs w:val="28"/>
        </w:rPr>
        <w:t>в году приема на обучение</w:t>
      </w:r>
      <w:r w:rsidR="009979CE">
        <w:rPr>
          <w:sz w:val="28"/>
          <w:szCs w:val="28"/>
        </w:rPr>
        <w:t xml:space="preserve"> (при наличии подтверждающих документов),</w:t>
      </w:r>
      <w:r w:rsidR="009979CE" w:rsidRPr="00EE28B5">
        <w:rPr>
          <w:sz w:val="28"/>
          <w:szCs w:val="28"/>
        </w:rPr>
        <w:t xml:space="preserve"> </w:t>
      </w:r>
      <w:r w:rsidR="009979CE">
        <w:rPr>
          <w:sz w:val="28"/>
          <w:szCs w:val="28"/>
        </w:rPr>
        <w:t>– для поступающих в Государственное образовательное учреждение высшего профессионального образования «Донецкая академия управления и государственной службы при Главе Донецкой Народной Республики»</w:t>
      </w:r>
      <w:r w:rsidR="009979CE" w:rsidRPr="00EE28B5">
        <w:rPr>
          <w:sz w:val="28"/>
          <w:szCs w:val="28"/>
        </w:rPr>
        <w:t xml:space="preserve"> </w:t>
      </w:r>
      <w:r w:rsidR="009979CE" w:rsidRPr="004B1070">
        <w:rPr>
          <w:sz w:val="28"/>
          <w:szCs w:val="28"/>
          <w:shd w:val="clear" w:color="auto" w:fill="FFFFFF"/>
        </w:rPr>
        <w:t>на</w:t>
      </w:r>
      <w:r w:rsidR="009979CE" w:rsidRPr="00EE28B5">
        <w:rPr>
          <w:sz w:val="28"/>
          <w:szCs w:val="28"/>
          <w:shd w:val="clear" w:color="auto" w:fill="FFFFFF"/>
        </w:rPr>
        <w:t xml:space="preserve"> </w:t>
      </w:r>
      <w:r w:rsidR="009979CE">
        <w:rPr>
          <w:sz w:val="28"/>
          <w:szCs w:val="28"/>
          <w:shd w:val="clear" w:color="auto" w:fill="FFFFFF"/>
        </w:rPr>
        <w:t>обучение по</w:t>
      </w:r>
      <w:r w:rsidR="009979CE" w:rsidRPr="004B1070">
        <w:rPr>
          <w:sz w:val="28"/>
          <w:szCs w:val="28"/>
          <w:shd w:val="clear" w:color="auto" w:fill="FFFFFF"/>
        </w:rPr>
        <w:t xml:space="preserve"> </w:t>
      </w:r>
      <w:r w:rsidR="009979CE">
        <w:rPr>
          <w:sz w:val="28"/>
          <w:szCs w:val="28"/>
          <w:shd w:val="clear" w:color="auto" w:fill="FFFFFF"/>
        </w:rPr>
        <w:t xml:space="preserve">направлению подготовки 38.03.02 </w:t>
      </w:r>
      <w:r w:rsidR="009979CE" w:rsidRPr="00EE28B5">
        <w:rPr>
          <w:sz w:val="28"/>
          <w:szCs w:val="28"/>
          <w:shd w:val="clear" w:color="auto" w:fill="FFFFFF"/>
        </w:rPr>
        <w:t>«</w:t>
      </w:r>
      <w:r w:rsidR="009979CE">
        <w:rPr>
          <w:sz w:val="28"/>
          <w:szCs w:val="28"/>
          <w:shd w:val="clear" w:color="auto" w:fill="FFFFFF"/>
        </w:rPr>
        <w:t>Менеджмент</w:t>
      </w:r>
      <w:r w:rsidR="009979CE" w:rsidRPr="00EE28B5">
        <w:rPr>
          <w:sz w:val="28"/>
          <w:szCs w:val="28"/>
          <w:shd w:val="clear" w:color="auto" w:fill="FFFFFF"/>
        </w:rPr>
        <w:t>»</w:t>
      </w:r>
      <w:r w:rsidR="009979CE" w:rsidRPr="00EE28B5">
        <w:rPr>
          <w:sz w:val="28"/>
          <w:szCs w:val="28"/>
        </w:rPr>
        <w:t>;</w:t>
      </w:r>
    </w:p>
    <w:p w:rsidR="006850B8" w:rsidRPr="00CB7809" w:rsidRDefault="006850B8" w:rsidP="00076364">
      <w:pPr>
        <w:pStyle w:val="a7"/>
        <w:widowControl w:val="0"/>
        <w:tabs>
          <w:tab w:val="left" w:pos="1134"/>
          <w:tab w:val="left" w:pos="1276"/>
        </w:tabs>
        <w:suppressAutoHyphens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385D25" w:rsidRDefault="00D54FA3" w:rsidP="00076364">
      <w:pPr>
        <w:pStyle w:val="a7"/>
        <w:widowControl w:val="0"/>
        <w:tabs>
          <w:tab w:val="left" w:pos="1134"/>
          <w:tab w:val="left" w:pos="1276"/>
        </w:tabs>
        <w:suppressAutoHyphens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E582C">
        <w:rPr>
          <w:sz w:val="28"/>
          <w:szCs w:val="28"/>
        </w:rPr>
        <w:t>6</w:t>
      </w:r>
      <w:r w:rsidR="004C0653">
        <w:rPr>
          <w:sz w:val="28"/>
          <w:szCs w:val="28"/>
        </w:rPr>
        <w:t>)</w:t>
      </w:r>
      <w:r w:rsidR="00B13D88" w:rsidRPr="00B13D88">
        <w:rPr>
          <w:color w:val="000000"/>
          <w:sz w:val="28"/>
          <w:szCs w:val="28"/>
        </w:rPr>
        <w:t xml:space="preserve"> </w:t>
      </w:r>
      <w:r w:rsidR="00076364">
        <w:rPr>
          <w:color w:val="000000"/>
          <w:sz w:val="28"/>
          <w:szCs w:val="28"/>
        </w:rPr>
        <w:tab/>
      </w:r>
      <w:r w:rsidR="00B13D88" w:rsidRPr="002853DE">
        <w:rPr>
          <w:color w:val="000000"/>
          <w:sz w:val="28"/>
          <w:szCs w:val="28"/>
        </w:rPr>
        <w:t xml:space="preserve">участие </w:t>
      </w:r>
      <w:r w:rsidR="00B13D88" w:rsidRPr="00665640">
        <w:rPr>
          <w:sz w:val="28"/>
          <w:szCs w:val="28"/>
        </w:rPr>
        <w:t>и (или) результаты участия</w:t>
      </w:r>
      <w:r w:rsidR="00B13D88">
        <w:rPr>
          <w:sz w:val="28"/>
          <w:szCs w:val="28"/>
        </w:rPr>
        <w:t xml:space="preserve"> в </w:t>
      </w:r>
      <w:r w:rsidR="00B13D88" w:rsidRPr="00CB7809">
        <w:rPr>
          <w:sz w:val="28"/>
          <w:szCs w:val="28"/>
        </w:rPr>
        <w:t>конкурс</w:t>
      </w:r>
      <w:r w:rsidR="00B13D88">
        <w:rPr>
          <w:sz w:val="28"/>
          <w:szCs w:val="28"/>
        </w:rPr>
        <w:t>е</w:t>
      </w:r>
      <w:r w:rsidR="00B13D88" w:rsidRPr="00CB7809">
        <w:rPr>
          <w:sz w:val="28"/>
          <w:szCs w:val="28"/>
        </w:rPr>
        <w:t xml:space="preserve"> </w:t>
      </w:r>
      <w:r w:rsidR="00385D25" w:rsidRPr="00CB7809">
        <w:rPr>
          <w:sz w:val="28"/>
          <w:szCs w:val="28"/>
        </w:rPr>
        <w:t>научно-исследовательских работ «Основы финансового управления экономикой»</w:t>
      </w:r>
      <w:r w:rsidR="00D95A83">
        <w:rPr>
          <w:sz w:val="28"/>
          <w:szCs w:val="28"/>
        </w:rPr>
        <w:t xml:space="preserve">, </w:t>
      </w:r>
      <w:r w:rsidR="00B13D88">
        <w:rPr>
          <w:sz w:val="28"/>
          <w:szCs w:val="28"/>
        </w:rPr>
        <w:t xml:space="preserve">проводимом Государственным образовательным учреждением высшего профессионального образования «Донецкая академия управления и государственной службы при Главе Донецкой Народной Республики» </w:t>
      </w:r>
      <w:r w:rsidR="00B13D88" w:rsidRPr="000C3A34">
        <w:rPr>
          <w:sz w:val="28"/>
          <w:szCs w:val="28"/>
        </w:rPr>
        <w:t>в году приема на обучение</w:t>
      </w:r>
      <w:r w:rsidR="00B13D88">
        <w:rPr>
          <w:sz w:val="28"/>
          <w:szCs w:val="28"/>
        </w:rPr>
        <w:t xml:space="preserve"> (при наличии подтверждающих документов),</w:t>
      </w:r>
      <w:r w:rsidR="00B13D88" w:rsidRPr="00EE28B5">
        <w:rPr>
          <w:sz w:val="28"/>
          <w:szCs w:val="28"/>
        </w:rPr>
        <w:t xml:space="preserve"> </w:t>
      </w:r>
      <w:r w:rsidR="00B13D88">
        <w:rPr>
          <w:sz w:val="28"/>
          <w:szCs w:val="28"/>
        </w:rPr>
        <w:t>– для поступающих в Государственное образовательное учреждение высшего профессионального образования «Донецкая академия управления и государственной службы при Главе Донецкой Народной Республики»</w:t>
      </w:r>
      <w:r w:rsidR="00B13D88" w:rsidRPr="00EE28B5">
        <w:rPr>
          <w:sz w:val="28"/>
          <w:szCs w:val="28"/>
        </w:rPr>
        <w:t xml:space="preserve"> </w:t>
      </w:r>
      <w:r w:rsidR="00B13D88" w:rsidRPr="004B1070">
        <w:rPr>
          <w:sz w:val="28"/>
          <w:szCs w:val="28"/>
          <w:shd w:val="clear" w:color="auto" w:fill="FFFFFF"/>
        </w:rPr>
        <w:t>на</w:t>
      </w:r>
      <w:r w:rsidR="00B13D88" w:rsidRPr="00EE28B5">
        <w:rPr>
          <w:sz w:val="28"/>
          <w:szCs w:val="28"/>
          <w:shd w:val="clear" w:color="auto" w:fill="FFFFFF"/>
        </w:rPr>
        <w:t xml:space="preserve"> </w:t>
      </w:r>
      <w:r w:rsidR="00B13D88">
        <w:rPr>
          <w:sz w:val="28"/>
          <w:szCs w:val="28"/>
          <w:shd w:val="clear" w:color="auto" w:fill="FFFFFF"/>
        </w:rPr>
        <w:t>обучение по</w:t>
      </w:r>
      <w:r w:rsidR="00B13D88" w:rsidRPr="004B1070">
        <w:rPr>
          <w:sz w:val="28"/>
          <w:szCs w:val="28"/>
          <w:shd w:val="clear" w:color="auto" w:fill="FFFFFF"/>
        </w:rPr>
        <w:t xml:space="preserve"> </w:t>
      </w:r>
      <w:r w:rsidR="00B13D88">
        <w:rPr>
          <w:sz w:val="28"/>
          <w:szCs w:val="28"/>
          <w:shd w:val="clear" w:color="auto" w:fill="FFFFFF"/>
        </w:rPr>
        <w:t xml:space="preserve">направлению подготовки 38.03.01 </w:t>
      </w:r>
      <w:r w:rsidR="00385D25" w:rsidRPr="00CB7809">
        <w:rPr>
          <w:sz w:val="28"/>
          <w:szCs w:val="28"/>
        </w:rPr>
        <w:t>«Экономика»;</w:t>
      </w:r>
    </w:p>
    <w:p w:rsidR="00B86ED7" w:rsidRPr="00CB7809" w:rsidRDefault="00B86ED7" w:rsidP="00076364">
      <w:pPr>
        <w:pStyle w:val="a7"/>
        <w:widowControl w:val="0"/>
        <w:tabs>
          <w:tab w:val="left" w:pos="1134"/>
          <w:tab w:val="left" w:pos="1276"/>
        </w:tabs>
        <w:suppressAutoHyphens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bookmarkEnd w:id="2"/>
    <w:p w:rsidR="00385D25" w:rsidRDefault="00D54FA3" w:rsidP="00076364">
      <w:pPr>
        <w:pStyle w:val="a7"/>
        <w:widowControl w:val="0"/>
        <w:tabs>
          <w:tab w:val="left" w:pos="1134"/>
          <w:tab w:val="left" w:pos="1276"/>
        </w:tabs>
        <w:suppressAutoHyphens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E582C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="00C63015">
        <w:rPr>
          <w:sz w:val="28"/>
          <w:szCs w:val="28"/>
        </w:rPr>
        <w:tab/>
      </w:r>
      <w:r w:rsidR="00C63015">
        <w:rPr>
          <w:sz w:val="28"/>
          <w:szCs w:val="28"/>
        </w:rPr>
        <w:tab/>
      </w:r>
      <w:r w:rsidR="001673B3" w:rsidRPr="002853DE">
        <w:rPr>
          <w:color w:val="000000"/>
          <w:sz w:val="28"/>
          <w:szCs w:val="28"/>
        </w:rPr>
        <w:t xml:space="preserve">участие </w:t>
      </w:r>
      <w:r w:rsidR="001673B3" w:rsidRPr="00665640">
        <w:rPr>
          <w:sz w:val="28"/>
          <w:szCs w:val="28"/>
        </w:rPr>
        <w:t>и (или) результаты участия</w:t>
      </w:r>
      <w:r w:rsidR="001673B3">
        <w:rPr>
          <w:sz w:val="28"/>
          <w:szCs w:val="28"/>
        </w:rPr>
        <w:t xml:space="preserve"> в </w:t>
      </w:r>
      <w:r w:rsidR="001673B3" w:rsidRPr="00CB7809">
        <w:rPr>
          <w:sz w:val="28"/>
          <w:szCs w:val="28"/>
        </w:rPr>
        <w:t>конкурс</w:t>
      </w:r>
      <w:r w:rsidR="001673B3">
        <w:rPr>
          <w:sz w:val="28"/>
          <w:szCs w:val="28"/>
        </w:rPr>
        <w:t>е</w:t>
      </w:r>
      <w:r w:rsidR="001673B3" w:rsidRPr="00CB7809">
        <w:rPr>
          <w:sz w:val="28"/>
          <w:szCs w:val="28"/>
        </w:rPr>
        <w:t xml:space="preserve"> </w:t>
      </w:r>
      <w:r w:rsidR="00385D25" w:rsidRPr="00EE28B5">
        <w:rPr>
          <w:sz w:val="28"/>
          <w:szCs w:val="28"/>
        </w:rPr>
        <w:t>научно-исследовательских работ по социологии и социальной работе среди обучающихся 11 классов об</w:t>
      </w:r>
      <w:r w:rsidR="001673B3">
        <w:rPr>
          <w:sz w:val="28"/>
          <w:szCs w:val="28"/>
        </w:rPr>
        <w:t>щеоб</w:t>
      </w:r>
      <w:r w:rsidR="00385D25" w:rsidRPr="00EE28B5">
        <w:rPr>
          <w:sz w:val="28"/>
          <w:szCs w:val="28"/>
        </w:rPr>
        <w:t>разовательных организаций «Молодежь как объект социологических исследований и субъект социальных проектов»</w:t>
      </w:r>
      <w:r w:rsidR="00D95A83">
        <w:rPr>
          <w:sz w:val="28"/>
          <w:szCs w:val="28"/>
        </w:rPr>
        <w:t xml:space="preserve">, </w:t>
      </w:r>
      <w:r w:rsidR="001673B3">
        <w:rPr>
          <w:sz w:val="28"/>
          <w:szCs w:val="28"/>
        </w:rPr>
        <w:t xml:space="preserve">проводимом Государственным образовательным учреждением высшего профессионального образования «Донецкая академия управления и государственной службы при Главе Донецкой Народной Республики» </w:t>
      </w:r>
      <w:r w:rsidR="001673B3" w:rsidRPr="000C3A34">
        <w:rPr>
          <w:sz w:val="28"/>
          <w:szCs w:val="28"/>
        </w:rPr>
        <w:t>в году приема на обучение</w:t>
      </w:r>
      <w:r w:rsidR="001673B3">
        <w:rPr>
          <w:sz w:val="28"/>
          <w:szCs w:val="28"/>
        </w:rPr>
        <w:t xml:space="preserve"> (при наличии подтверждающих документов),</w:t>
      </w:r>
      <w:r w:rsidR="001673B3" w:rsidRPr="00EE28B5">
        <w:rPr>
          <w:sz w:val="28"/>
          <w:szCs w:val="28"/>
        </w:rPr>
        <w:t xml:space="preserve"> </w:t>
      </w:r>
      <w:r w:rsidR="001673B3">
        <w:rPr>
          <w:sz w:val="28"/>
          <w:szCs w:val="28"/>
        </w:rPr>
        <w:t>– для поступающих в Государственное образовательное учреждение высшего профессионального образования «Донецкая академия управления и государственной службы при Главе Донецкой Народной Республики»</w:t>
      </w:r>
      <w:r w:rsidR="001673B3" w:rsidRPr="00EE28B5">
        <w:rPr>
          <w:sz w:val="28"/>
          <w:szCs w:val="28"/>
        </w:rPr>
        <w:t xml:space="preserve"> </w:t>
      </w:r>
      <w:r w:rsidR="001673B3" w:rsidRPr="004B1070">
        <w:rPr>
          <w:sz w:val="28"/>
          <w:szCs w:val="28"/>
          <w:shd w:val="clear" w:color="auto" w:fill="FFFFFF"/>
        </w:rPr>
        <w:t>на</w:t>
      </w:r>
      <w:r w:rsidR="001673B3" w:rsidRPr="00EE28B5">
        <w:rPr>
          <w:sz w:val="28"/>
          <w:szCs w:val="28"/>
          <w:shd w:val="clear" w:color="auto" w:fill="FFFFFF"/>
        </w:rPr>
        <w:t xml:space="preserve"> </w:t>
      </w:r>
      <w:r w:rsidR="001673B3">
        <w:rPr>
          <w:sz w:val="28"/>
          <w:szCs w:val="28"/>
          <w:shd w:val="clear" w:color="auto" w:fill="FFFFFF"/>
        </w:rPr>
        <w:t>обучение по</w:t>
      </w:r>
      <w:r w:rsidR="001673B3" w:rsidRPr="004B1070">
        <w:rPr>
          <w:sz w:val="28"/>
          <w:szCs w:val="28"/>
          <w:shd w:val="clear" w:color="auto" w:fill="FFFFFF"/>
        </w:rPr>
        <w:t xml:space="preserve"> </w:t>
      </w:r>
      <w:r w:rsidR="001673B3">
        <w:rPr>
          <w:sz w:val="28"/>
          <w:szCs w:val="28"/>
          <w:shd w:val="clear" w:color="auto" w:fill="FFFFFF"/>
        </w:rPr>
        <w:t>направлени</w:t>
      </w:r>
      <w:r w:rsidR="00C63015">
        <w:rPr>
          <w:sz w:val="28"/>
          <w:szCs w:val="28"/>
          <w:shd w:val="clear" w:color="auto" w:fill="FFFFFF"/>
        </w:rPr>
        <w:t>ям</w:t>
      </w:r>
      <w:r w:rsidR="001673B3">
        <w:rPr>
          <w:sz w:val="28"/>
          <w:szCs w:val="28"/>
          <w:shd w:val="clear" w:color="auto" w:fill="FFFFFF"/>
        </w:rPr>
        <w:t xml:space="preserve"> подготовки </w:t>
      </w:r>
      <w:r w:rsidR="00C63015">
        <w:rPr>
          <w:sz w:val="28"/>
          <w:szCs w:val="28"/>
          <w:shd w:val="clear" w:color="auto" w:fill="FFFFFF"/>
        </w:rPr>
        <w:t xml:space="preserve">39.03.01 </w:t>
      </w:r>
      <w:r w:rsidR="00385D25" w:rsidRPr="00EE28B5">
        <w:rPr>
          <w:sz w:val="28"/>
          <w:szCs w:val="28"/>
        </w:rPr>
        <w:t xml:space="preserve">«Социология», </w:t>
      </w:r>
      <w:r w:rsidR="00C63015">
        <w:rPr>
          <w:sz w:val="28"/>
          <w:szCs w:val="28"/>
          <w:shd w:val="clear" w:color="auto" w:fill="FFFFFF"/>
        </w:rPr>
        <w:t xml:space="preserve">39.03.02 </w:t>
      </w:r>
      <w:r w:rsidR="00385D25" w:rsidRPr="00EE28B5">
        <w:rPr>
          <w:sz w:val="28"/>
          <w:szCs w:val="28"/>
        </w:rPr>
        <w:t>«Социальная работа»</w:t>
      </w:r>
      <w:r w:rsidR="001673B3">
        <w:rPr>
          <w:sz w:val="28"/>
          <w:szCs w:val="28"/>
        </w:rPr>
        <w:t>;</w:t>
      </w:r>
    </w:p>
    <w:p w:rsidR="0021695D" w:rsidRDefault="0021695D" w:rsidP="00076364">
      <w:pPr>
        <w:pStyle w:val="a7"/>
        <w:widowControl w:val="0"/>
        <w:tabs>
          <w:tab w:val="left" w:pos="1134"/>
          <w:tab w:val="left" w:pos="1276"/>
        </w:tabs>
        <w:suppressAutoHyphens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D349F5" w:rsidRDefault="00D54FA3" w:rsidP="00076364">
      <w:pPr>
        <w:pStyle w:val="a7"/>
        <w:widowControl w:val="0"/>
        <w:tabs>
          <w:tab w:val="left" w:pos="1134"/>
          <w:tab w:val="left" w:pos="1276"/>
        </w:tabs>
        <w:suppressAutoHyphens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C63015">
        <w:rPr>
          <w:sz w:val="28"/>
          <w:szCs w:val="28"/>
        </w:rPr>
        <w:t>1</w:t>
      </w:r>
      <w:r w:rsidR="009E582C">
        <w:rPr>
          <w:sz w:val="28"/>
          <w:szCs w:val="28"/>
        </w:rPr>
        <w:t>8</w:t>
      </w:r>
      <w:r w:rsidRPr="00C63015">
        <w:rPr>
          <w:sz w:val="28"/>
          <w:szCs w:val="28"/>
        </w:rPr>
        <w:t xml:space="preserve">) </w:t>
      </w:r>
      <w:r w:rsidR="005E3845" w:rsidRPr="002853DE">
        <w:rPr>
          <w:color w:val="000000"/>
          <w:sz w:val="28"/>
          <w:szCs w:val="28"/>
        </w:rPr>
        <w:t xml:space="preserve">участие </w:t>
      </w:r>
      <w:r w:rsidR="005E3845" w:rsidRPr="00665640">
        <w:rPr>
          <w:sz w:val="28"/>
          <w:szCs w:val="28"/>
        </w:rPr>
        <w:t xml:space="preserve">и (или) результаты участия </w:t>
      </w:r>
      <w:r w:rsidR="005E3845" w:rsidRPr="002853DE">
        <w:rPr>
          <w:color w:val="000000"/>
          <w:sz w:val="28"/>
          <w:szCs w:val="28"/>
        </w:rPr>
        <w:t xml:space="preserve">в </w:t>
      </w:r>
      <w:r w:rsidR="005E3845">
        <w:rPr>
          <w:color w:val="000000"/>
          <w:sz w:val="28"/>
          <w:szCs w:val="28"/>
        </w:rPr>
        <w:t xml:space="preserve">предметной </w:t>
      </w:r>
      <w:r w:rsidR="005E3845" w:rsidRPr="002853DE">
        <w:rPr>
          <w:color w:val="000000"/>
          <w:sz w:val="28"/>
          <w:szCs w:val="28"/>
        </w:rPr>
        <w:t>олимпиад</w:t>
      </w:r>
      <w:r w:rsidR="005E3845">
        <w:rPr>
          <w:color w:val="000000"/>
          <w:sz w:val="28"/>
          <w:szCs w:val="28"/>
        </w:rPr>
        <w:t xml:space="preserve">е по математике, проводимой для поступающих Автомобильно-дорожным институтом </w:t>
      </w:r>
      <w:r w:rsidR="005E3845">
        <w:rPr>
          <w:sz w:val="28"/>
          <w:szCs w:val="28"/>
        </w:rPr>
        <w:t xml:space="preserve">Государственного образовательного учреждения высшего профессионального образования «Донецкий национальный технический университет» </w:t>
      </w:r>
      <w:r w:rsidR="005E3845" w:rsidRPr="000C3A34">
        <w:rPr>
          <w:sz w:val="28"/>
          <w:szCs w:val="28"/>
        </w:rPr>
        <w:t>в году приема на обучение</w:t>
      </w:r>
      <w:r w:rsidR="005E3845">
        <w:rPr>
          <w:sz w:val="28"/>
          <w:szCs w:val="28"/>
        </w:rPr>
        <w:t xml:space="preserve"> (при наличии подтверждающих документов);</w:t>
      </w:r>
    </w:p>
    <w:p w:rsidR="009E582C" w:rsidRDefault="009E582C" w:rsidP="00076364">
      <w:pPr>
        <w:pStyle w:val="a7"/>
        <w:widowControl w:val="0"/>
        <w:tabs>
          <w:tab w:val="left" w:pos="1134"/>
          <w:tab w:val="left" w:pos="1276"/>
        </w:tabs>
        <w:suppressAutoHyphens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F872EE" w:rsidRDefault="00F872EE" w:rsidP="00076364">
      <w:pPr>
        <w:pStyle w:val="a7"/>
        <w:tabs>
          <w:tab w:val="left" w:pos="1134"/>
          <w:tab w:val="left" w:pos="1276"/>
        </w:tabs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E582C">
        <w:rPr>
          <w:sz w:val="28"/>
          <w:szCs w:val="28"/>
        </w:rPr>
        <w:t>9</w:t>
      </w:r>
      <w:r>
        <w:rPr>
          <w:sz w:val="28"/>
          <w:szCs w:val="28"/>
        </w:rPr>
        <w:t xml:space="preserve">) </w:t>
      </w:r>
      <w:r w:rsidR="00076364">
        <w:rPr>
          <w:sz w:val="28"/>
          <w:szCs w:val="28"/>
        </w:rPr>
        <w:tab/>
      </w:r>
      <w:r w:rsidRPr="00C539C3">
        <w:rPr>
          <w:sz w:val="28"/>
          <w:szCs w:val="28"/>
        </w:rPr>
        <w:t xml:space="preserve">участие и (или) результаты участия в </w:t>
      </w:r>
      <w:r>
        <w:rPr>
          <w:sz w:val="28"/>
          <w:szCs w:val="28"/>
        </w:rPr>
        <w:t xml:space="preserve">предметных </w:t>
      </w:r>
      <w:r w:rsidRPr="00C539C3">
        <w:rPr>
          <w:sz w:val="28"/>
          <w:szCs w:val="28"/>
        </w:rPr>
        <w:t>олимпиадах</w:t>
      </w:r>
      <w:r w:rsidRPr="000C3A34">
        <w:rPr>
          <w:sz w:val="28"/>
          <w:szCs w:val="28"/>
        </w:rPr>
        <w:t xml:space="preserve">, проводимых для </w:t>
      </w:r>
      <w:r>
        <w:rPr>
          <w:sz w:val="28"/>
          <w:szCs w:val="28"/>
        </w:rPr>
        <w:t xml:space="preserve">поступающих Государственным образовательным </w:t>
      </w:r>
      <w:r>
        <w:rPr>
          <w:sz w:val="28"/>
          <w:szCs w:val="28"/>
        </w:rPr>
        <w:lastRenderedPageBreak/>
        <w:t xml:space="preserve">учреждением высшего профессионального образования </w:t>
      </w:r>
      <w:r w:rsidRPr="00D02DE5">
        <w:rPr>
          <w:sz w:val="28"/>
          <w:szCs w:val="28"/>
        </w:rPr>
        <w:t>«</w:t>
      </w:r>
      <w:r w:rsidRPr="00076364">
        <w:rPr>
          <w:sz w:val="28"/>
          <w:szCs w:val="28"/>
        </w:rPr>
        <w:t>Горловский институт иностранных языков</w:t>
      </w:r>
      <w:r w:rsidRPr="00D02DE5">
        <w:rPr>
          <w:sz w:val="28"/>
          <w:szCs w:val="28"/>
        </w:rPr>
        <w:t>» в году приема на обучение</w:t>
      </w:r>
      <w:r>
        <w:rPr>
          <w:sz w:val="28"/>
          <w:szCs w:val="28"/>
        </w:rPr>
        <w:t xml:space="preserve"> (при наличии подтверждающих документов)</w:t>
      </w:r>
      <w:r w:rsidR="00140864">
        <w:rPr>
          <w:sz w:val="28"/>
          <w:szCs w:val="28"/>
        </w:rPr>
        <w:t>, –</w:t>
      </w:r>
      <w:r w:rsidR="00140864" w:rsidRPr="00C539C3">
        <w:rPr>
          <w:sz w:val="28"/>
          <w:szCs w:val="28"/>
        </w:rPr>
        <w:t xml:space="preserve"> </w:t>
      </w:r>
      <w:r w:rsidR="00140864">
        <w:rPr>
          <w:sz w:val="28"/>
          <w:szCs w:val="28"/>
        </w:rPr>
        <w:t xml:space="preserve">для поступающих на обучение в Государственное образовательное учреждение высшего профессионального образования </w:t>
      </w:r>
      <w:r w:rsidR="00140864" w:rsidRPr="00D02DE5">
        <w:rPr>
          <w:sz w:val="28"/>
          <w:szCs w:val="28"/>
        </w:rPr>
        <w:t>«</w:t>
      </w:r>
      <w:r w:rsidR="00140864" w:rsidRPr="00076364">
        <w:rPr>
          <w:sz w:val="28"/>
          <w:szCs w:val="28"/>
        </w:rPr>
        <w:t>Горловский институт иностранных языков</w:t>
      </w:r>
      <w:r w:rsidR="00140864" w:rsidRPr="00D02DE5">
        <w:rPr>
          <w:sz w:val="28"/>
          <w:szCs w:val="28"/>
        </w:rPr>
        <w:t xml:space="preserve">» </w:t>
      </w:r>
      <w:r w:rsidR="00140864">
        <w:rPr>
          <w:sz w:val="28"/>
          <w:szCs w:val="28"/>
        </w:rPr>
        <w:t>(</w:t>
      </w:r>
      <w:r w:rsidRPr="00C539C3">
        <w:rPr>
          <w:sz w:val="28"/>
          <w:szCs w:val="28"/>
        </w:rPr>
        <w:t xml:space="preserve">при условии соответствия направленности </w:t>
      </w:r>
      <w:r>
        <w:rPr>
          <w:sz w:val="28"/>
          <w:szCs w:val="28"/>
        </w:rPr>
        <w:t>о</w:t>
      </w:r>
      <w:r w:rsidRPr="00C539C3">
        <w:rPr>
          <w:sz w:val="28"/>
          <w:szCs w:val="28"/>
        </w:rPr>
        <w:t xml:space="preserve">лимпиады </w:t>
      </w:r>
      <w:r w:rsidRPr="000C3A34">
        <w:rPr>
          <w:sz w:val="28"/>
          <w:szCs w:val="28"/>
        </w:rPr>
        <w:t>общеобразовате</w:t>
      </w:r>
      <w:r>
        <w:rPr>
          <w:sz w:val="28"/>
          <w:szCs w:val="28"/>
        </w:rPr>
        <w:t>льному вступительному испытанию</w:t>
      </w:r>
      <w:r w:rsidR="0014086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872EE" w:rsidRDefault="00F872EE" w:rsidP="00076364">
      <w:pPr>
        <w:pStyle w:val="a7"/>
        <w:tabs>
          <w:tab w:val="left" w:pos="1134"/>
          <w:tab w:val="left" w:pos="1276"/>
        </w:tabs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872EE" w:rsidRDefault="009E582C" w:rsidP="00076364">
      <w:pPr>
        <w:pStyle w:val="a7"/>
        <w:tabs>
          <w:tab w:val="left" w:pos="1134"/>
          <w:tab w:val="left" w:pos="1276"/>
        </w:tabs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872EE">
        <w:rPr>
          <w:sz w:val="28"/>
          <w:szCs w:val="28"/>
        </w:rPr>
        <w:t xml:space="preserve">) </w:t>
      </w:r>
      <w:r w:rsidR="00076364">
        <w:rPr>
          <w:sz w:val="28"/>
          <w:szCs w:val="28"/>
        </w:rPr>
        <w:tab/>
      </w:r>
      <w:r w:rsidR="00F872EE" w:rsidRPr="00C539C3">
        <w:rPr>
          <w:sz w:val="28"/>
          <w:szCs w:val="28"/>
        </w:rPr>
        <w:t xml:space="preserve">участие и (или) результаты участия в </w:t>
      </w:r>
      <w:r w:rsidR="00F872EE">
        <w:rPr>
          <w:sz w:val="28"/>
          <w:szCs w:val="28"/>
        </w:rPr>
        <w:t xml:space="preserve">профильных </w:t>
      </w:r>
      <w:r w:rsidR="00F872EE" w:rsidRPr="00C539C3">
        <w:rPr>
          <w:sz w:val="28"/>
          <w:szCs w:val="28"/>
        </w:rPr>
        <w:t>олимпиадах</w:t>
      </w:r>
      <w:r w:rsidR="00F872EE">
        <w:rPr>
          <w:sz w:val="28"/>
          <w:szCs w:val="28"/>
        </w:rPr>
        <w:t xml:space="preserve"> </w:t>
      </w:r>
      <w:r w:rsidR="00F872EE" w:rsidRPr="00EE28B5">
        <w:rPr>
          <w:sz w:val="28"/>
          <w:szCs w:val="28"/>
        </w:rPr>
        <w:t>по направлениям подготовки</w:t>
      </w:r>
      <w:r w:rsidR="00F872EE" w:rsidRPr="000C3A34">
        <w:rPr>
          <w:sz w:val="28"/>
          <w:szCs w:val="28"/>
        </w:rPr>
        <w:t xml:space="preserve">, проводимых для </w:t>
      </w:r>
      <w:r w:rsidR="00F872EE">
        <w:rPr>
          <w:sz w:val="28"/>
          <w:szCs w:val="28"/>
        </w:rPr>
        <w:t xml:space="preserve">поступающих Государственным образовательным учреждением высшего профессионального образования </w:t>
      </w:r>
      <w:r w:rsidR="00F872EE" w:rsidRPr="00D02DE5">
        <w:rPr>
          <w:sz w:val="28"/>
          <w:szCs w:val="28"/>
        </w:rPr>
        <w:t>«</w:t>
      </w:r>
      <w:r w:rsidR="00F872EE" w:rsidRPr="00076364">
        <w:rPr>
          <w:sz w:val="28"/>
          <w:szCs w:val="28"/>
        </w:rPr>
        <w:t>Горловский институт иностранных языков</w:t>
      </w:r>
      <w:r w:rsidR="00F872EE" w:rsidRPr="00D02DE5">
        <w:rPr>
          <w:sz w:val="28"/>
          <w:szCs w:val="28"/>
        </w:rPr>
        <w:t>» в году приема на обучение</w:t>
      </w:r>
      <w:r w:rsidR="00F872EE">
        <w:rPr>
          <w:sz w:val="28"/>
          <w:szCs w:val="28"/>
        </w:rPr>
        <w:t xml:space="preserve"> (при наличии подтверждающих документов), –</w:t>
      </w:r>
      <w:r w:rsidR="00F872EE" w:rsidRPr="00C539C3">
        <w:rPr>
          <w:sz w:val="28"/>
          <w:szCs w:val="28"/>
        </w:rPr>
        <w:t xml:space="preserve"> </w:t>
      </w:r>
      <w:r w:rsidR="00F872EE">
        <w:rPr>
          <w:sz w:val="28"/>
          <w:szCs w:val="28"/>
        </w:rPr>
        <w:t xml:space="preserve">для поступающих на обучение в Государственное образовательное учреждение высшего профессионального образования </w:t>
      </w:r>
      <w:r w:rsidR="00F872EE" w:rsidRPr="00D02DE5">
        <w:rPr>
          <w:sz w:val="28"/>
          <w:szCs w:val="28"/>
        </w:rPr>
        <w:t>«</w:t>
      </w:r>
      <w:r w:rsidR="00F872EE" w:rsidRPr="00076364">
        <w:rPr>
          <w:sz w:val="28"/>
          <w:szCs w:val="28"/>
        </w:rPr>
        <w:t>Горловский институт иностранных языков</w:t>
      </w:r>
      <w:r w:rsidR="00F872EE" w:rsidRPr="00D02DE5">
        <w:rPr>
          <w:sz w:val="28"/>
          <w:szCs w:val="28"/>
        </w:rPr>
        <w:t xml:space="preserve">» </w:t>
      </w:r>
      <w:r w:rsidR="00F872EE" w:rsidRPr="00EE28B5">
        <w:rPr>
          <w:sz w:val="28"/>
          <w:szCs w:val="28"/>
        </w:rPr>
        <w:t>по соответствующи</w:t>
      </w:r>
      <w:r w:rsidR="00F872EE">
        <w:rPr>
          <w:sz w:val="28"/>
          <w:szCs w:val="28"/>
        </w:rPr>
        <w:t>м</w:t>
      </w:r>
      <w:r w:rsidR="00F872EE" w:rsidRPr="00EE28B5">
        <w:rPr>
          <w:sz w:val="28"/>
          <w:szCs w:val="28"/>
        </w:rPr>
        <w:t xml:space="preserve"> направлениям подготовки (профил</w:t>
      </w:r>
      <w:r w:rsidR="00F872EE">
        <w:rPr>
          <w:sz w:val="28"/>
          <w:szCs w:val="28"/>
        </w:rPr>
        <w:t>ям)</w:t>
      </w:r>
      <w:r w:rsidR="00D9710D">
        <w:rPr>
          <w:sz w:val="28"/>
          <w:szCs w:val="28"/>
        </w:rPr>
        <w:t>;</w:t>
      </w:r>
    </w:p>
    <w:p w:rsidR="00D9710D" w:rsidRDefault="00D9710D" w:rsidP="00076364">
      <w:pPr>
        <w:pStyle w:val="a7"/>
        <w:tabs>
          <w:tab w:val="left" w:pos="1134"/>
          <w:tab w:val="left" w:pos="1276"/>
        </w:tabs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D9710D" w:rsidRPr="00076364" w:rsidRDefault="009E582C" w:rsidP="00D9710D">
      <w:pPr>
        <w:pStyle w:val="a7"/>
        <w:tabs>
          <w:tab w:val="left" w:pos="1134"/>
          <w:tab w:val="left" w:pos="1276"/>
        </w:tabs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D9710D" w:rsidRPr="005C5B97">
        <w:rPr>
          <w:sz w:val="28"/>
          <w:szCs w:val="28"/>
        </w:rPr>
        <w:t xml:space="preserve">) </w:t>
      </w:r>
      <w:r w:rsidR="00076364">
        <w:rPr>
          <w:sz w:val="28"/>
          <w:szCs w:val="28"/>
        </w:rPr>
        <w:tab/>
      </w:r>
      <w:r w:rsidR="00D8502C" w:rsidRPr="005C5B97">
        <w:rPr>
          <w:sz w:val="28"/>
          <w:szCs w:val="28"/>
        </w:rPr>
        <w:t xml:space="preserve">наличие документа об окончании </w:t>
      </w:r>
      <w:r w:rsidR="00D9710D" w:rsidRPr="00076364">
        <w:rPr>
          <w:sz w:val="28"/>
          <w:szCs w:val="28"/>
        </w:rPr>
        <w:t>Донецк</w:t>
      </w:r>
      <w:r w:rsidR="00D8502C" w:rsidRPr="00076364">
        <w:rPr>
          <w:sz w:val="28"/>
          <w:szCs w:val="28"/>
        </w:rPr>
        <w:t>ого</w:t>
      </w:r>
      <w:r w:rsidR="00D9710D" w:rsidRPr="00076364">
        <w:rPr>
          <w:sz w:val="28"/>
          <w:szCs w:val="28"/>
        </w:rPr>
        <w:t xml:space="preserve"> медицинск</w:t>
      </w:r>
      <w:r w:rsidR="00D8502C" w:rsidRPr="00076364">
        <w:rPr>
          <w:sz w:val="28"/>
          <w:szCs w:val="28"/>
        </w:rPr>
        <w:t>ого</w:t>
      </w:r>
      <w:r w:rsidR="00D9710D" w:rsidRPr="00076364">
        <w:rPr>
          <w:sz w:val="28"/>
          <w:szCs w:val="28"/>
        </w:rPr>
        <w:t xml:space="preserve"> общеобразовательн</w:t>
      </w:r>
      <w:r w:rsidR="00D8502C" w:rsidRPr="00076364">
        <w:rPr>
          <w:sz w:val="28"/>
          <w:szCs w:val="28"/>
        </w:rPr>
        <w:t>ого</w:t>
      </w:r>
      <w:r w:rsidR="00D9710D" w:rsidRPr="00076364">
        <w:rPr>
          <w:sz w:val="28"/>
          <w:szCs w:val="28"/>
        </w:rPr>
        <w:t xml:space="preserve"> лице</w:t>
      </w:r>
      <w:r w:rsidR="00D8502C" w:rsidRPr="00076364">
        <w:rPr>
          <w:sz w:val="28"/>
          <w:szCs w:val="28"/>
        </w:rPr>
        <w:t>я</w:t>
      </w:r>
      <w:r w:rsidR="00D9710D" w:rsidRPr="00076364">
        <w:rPr>
          <w:sz w:val="28"/>
          <w:szCs w:val="28"/>
        </w:rPr>
        <w:t>-предуниверсари</w:t>
      </w:r>
      <w:r w:rsidR="00D8502C" w:rsidRPr="00076364">
        <w:rPr>
          <w:sz w:val="28"/>
          <w:szCs w:val="28"/>
        </w:rPr>
        <w:t>я</w:t>
      </w:r>
      <w:r w:rsidR="00D9710D" w:rsidRPr="00076364">
        <w:rPr>
          <w:sz w:val="28"/>
          <w:szCs w:val="28"/>
        </w:rPr>
        <w:t xml:space="preserve"> Г</w:t>
      </w:r>
      <w:r w:rsidR="00D8502C" w:rsidRPr="00076364">
        <w:rPr>
          <w:sz w:val="28"/>
          <w:szCs w:val="28"/>
        </w:rPr>
        <w:t>осударственной образовательной организации высшего профессионального образования «Донецкий национальный медицинский университет им. М. Горького»</w:t>
      </w:r>
      <w:r w:rsidR="00D9710D" w:rsidRPr="00076364">
        <w:rPr>
          <w:sz w:val="28"/>
          <w:szCs w:val="28"/>
        </w:rPr>
        <w:t>,</w:t>
      </w:r>
      <w:r w:rsidR="00DB4B81" w:rsidRPr="005C5B97">
        <w:rPr>
          <w:sz w:val="28"/>
          <w:szCs w:val="28"/>
        </w:rPr>
        <w:t xml:space="preserve"> которые освоили дополнительные общеобразовательные программы медицинского профиля с предпрофессиональной медицинской подготовкой, разработали и защитили индивидуальный проект в рамках элективного курса «Индивидуальный проект. Шаги в медицину» на «хорошо» и «отлично»</w:t>
      </w:r>
      <w:r w:rsidR="00D9710D" w:rsidRPr="00076364">
        <w:rPr>
          <w:sz w:val="28"/>
          <w:szCs w:val="28"/>
        </w:rPr>
        <w:t xml:space="preserve"> </w:t>
      </w:r>
      <w:r w:rsidR="00D8502C" w:rsidRPr="00076364">
        <w:rPr>
          <w:sz w:val="28"/>
          <w:szCs w:val="28"/>
        </w:rPr>
        <w:t xml:space="preserve">– для лиц, поступающих на обучение в </w:t>
      </w:r>
      <w:r w:rsidR="00304E97" w:rsidRPr="00076364">
        <w:rPr>
          <w:sz w:val="28"/>
          <w:szCs w:val="28"/>
        </w:rPr>
        <w:t>Государственную образовательную организацию высшего профессионального образования «Донецкий национальный медицинский университет им. М. Горького»</w:t>
      </w:r>
      <w:r w:rsidR="00D9710D" w:rsidRPr="00076364">
        <w:rPr>
          <w:sz w:val="28"/>
          <w:szCs w:val="28"/>
        </w:rPr>
        <w:t>;</w:t>
      </w:r>
    </w:p>
    <w:p w:rsidR="00D9710D" w:rsidRPr="005C5B97" w:rsidRDefault="00D9710D" w:rsidP="00076364">
      <w:pPr>
        <w:pStyle w:val="a7"/>
        <w:tabs>
          <w:tab w:val="left" w:pos="1134"/>
          <w:tab w:val="left" w:pos="1276"/>
        </w:tabs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D9710D" w:rsidRPr="005C5B97" w:rsidRDefault="00D9710D" w:rsidP="00D9710D">
      <w:pPr>
        <w:pStyle w:val="a7"/>
        <w:tabs>
          <w:tab w:val="left" w:pos="1134"/>
          <w:tab w:val="left" w:pos="1276"/>
        </w:tabs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C5B97">
        <w:rPr>
          <w:sz w:val="28"/>
          <w:szCs w:val="28"/>
        </w:rPr>
        <w:t>2</w:t>
      </w:r>
      <w:r w:rsidR="009E582C">
        <w:rPr>
          <w:sz w:val="28"/>
          <w:szCs w:val="28"/>
        </w:rPr>
        <w:t>2</w:t>
      </w:r>
      <w:r w:rsidRPr="005C5B97">
        <w:rPr>
          <w:sz w:val="28"/>
          <w:szCs w:val="28"/>
        </w:rPr>
        <w:t xml:space="preserve">) </w:t>
      </w:r>
      <w:r w:rsidR="00076364">
        <w:rPr>
          <w:sz w:val="28"/>
          <w:szCs w:val="28"/>
        </w:rPr>
        <w:tab/>
      </w:r>
      <w:r w:rsidR="00DB4B81" w:rsidRPr="005C5B97">
        <w:rPr>
          <w:sz w:val="28"/>
          <w:szCs w:val="28"/>
        </w:rPr>
        <w:t xml:space="preserve">наличие документа, подтверждающего </w:t>
      </w:r>
      <w:r w:rsidRPr="005C5B97">
        <w:rPr>
          <w:sz w:val="28"/>
          <w:szCs w:val="28"/>
        </w:rPr>
        <w:t>успешно</w:t>
      </w:r>
      <w:r w:rsidR="00DB4B81" w:rsidRPr="005C5B97">
        <w:rPr>
          <w:sz w:val="28"/>
          <w:szCs w:val="28"/>
        </w:rPr>
        <w:t>е</w:t>
      </w:r>
      <w:r w:rsidRPr="005C5B97">
        <w:rPr>
          <w:sz w:val="28"/>
          <w:szCs w:val="28"/>
        </w:rPr>
        <w:t xml:space="preserve"> оконч</w:t>
      </w:r>
      <w:r w:rsidR="00DB4B81" w:rsidRPr="005C5B97">
        <w:rPr>
          <w:sz w:val="28"/>
          <w:szCs w:val="28"/>
        </w:rPr>
        <w:t xml:space="preserve">ание в году приема на обучение </w:t>
      </w:r>
      <w:r w:rsidRPr="005C5B97">
        <w:rPr>
          <w:sz w:val="28"/>
          <w:szCs w:val="28"/>
        </w:rPr>
        <w:t>дополнительн</w:t>
      </w:r>
      <w:r w:rsidR="00DB4B81" w:rsidRPr="005C5B97">
        <w:rPr>
          <w:sz w:val="28"/>
          <w:szCs w:val="28"/>
        </w:rPr>
        <w:t>ого</w:t>
      </w:r>
      <w:r w:rsidRPr="005C5B97">
        <w:rPr>
          <w:sz w:val="28"/>
          <w:szCs w:val="28"/>
        </w:rPr>
        <w:t xml:space="preserve"> курс</w:t>
      </w:r>
      <w:r w:rsidR="00DB4B81" w:rsidRPr="005C5B97">
        <w:rPr>
          <w:sz w:val="28"/>
          <w:szCs w:val="28"/>
        </w:rPr>
        <w:t>а</w:t>
      </w:r>
      <w:r w:rsidRPr="005C5B97">
        <w:rPr>
          <w:sz w:val="28"/>
          <w:szCs w:val="28"/>
        </w:rPr>
        <w:t xml:space="preserve"> обучения в Народном университете «Юный медик» при </w:t>
      </w:r>
      <w:r w:rsidR="00DB4B81" w:rsidRPr="00076364">
        <w:rPr>
          <w:sz w:val="28"/>
          <w:szCs w:val="28"/>
        </w:rPr>
        <w:t xml:space="preserve">Государственной образовательной организации высшего профессионального образования «Донецкий национальный медицинский университет им. М. Горького», </w:t>
      </w:r>
      <w:r w:rsidR="00DB4B81" w:rsidRPr="005C5B97">
        <w:rPr>
          <w:sz w:val="28"/>
          <w:szCs w:val="28"/>
        </w:rPr>
        <w:t xml:space="preserve">которые награждены дипломом о занятом призовом месте на конкурсе научно-исследовательских работ в области медицины или фармации </w:t>
      </w:r>
      <w:r w:rsidR="00DB4B81" w:rsidRPr="00076364">
        <w:rPr>
          <w:sz w:val="28"/>
          <w:szCs w:val="28"/>
        </w:rPr>
        <w:t>– для лиц, поступающих на обучение в Государственную образовательную организацию высшего профессионального образования «Донецкий национальный медицинский университет им. М. Горького»</w:t>
      </w:r>
      <w:r w:rsidRPr="005C5B97">
        <w:rPr>
          <w:sz w:val="28"/>
          <w:szCs w:val="28"/>
        </w:rPr>
        <w:t>;</w:t>
      </w:r>
    </w:p>
    <w:p w:rsidR="00D9710D" w:rsidRPr="009B24DF" w:rsidRDefault="00D9710D" w:rsidP="00D9710D">
      <w:pPr>
        <w:pStyle w:val="a7"/>
        <w:tabs>
          <w:tab w:val="left" w:pos="1134"/>
          <w:tab w:val="left" w:pos="1276"/>
        </w:tabs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D9710D" w:rsidRDefault="00D9710D" w:rsidP="00076364">
      <w:pPr>
        <w:pStyle w:val="a7"/>
        <w:tabs>
          <w:tab w:val="left" w:pos="1134"/>
          <w:tab w:val="left" w:pos="1276"/>
        </w:tabs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B24DF">
        <w:rPr>
          <w:sz w:val="28"/>
          <w:szCs w:val="28"/>
        </w:rPr>
        <w:t>2</w:t>
      </w:r>
      <w:r w:rsidR="009E582C">
        <w:rPr>
          <w:sz w:val="28"/>
          <w:szCs w:val="28"/>
        </w:rPr>
        <w:t>3</w:t>
      </w:r>
      <w:r w:rsidRPr="009B24DF">
        <w:rPr>
          <w:sz w:val="28"/>
          <w:szCs w:val="28"/>
        </w:rPr>
        <w:t xml:space="preserve">) </w:t>
      </w:r>
      <w:r w:rsidR="00076364">
        <w:rPr>
          <w:sz w:val="28"/>
          <w:szCs w:val="28"/>
        </w:rPr>
        <w:tab/>
      </w:r>
      <w:r w:rsidR="005C5B97" w:rsidRPr="009B24DF">
        <w:rPr>
          <w:sz w:val="28"/>
          <w:szCs w:val="28"/>
        </w:rPr>
        <w:t xml:space="preserve">наличие документа, подтверждающего </w:t>
      </w:r>
      <w:r w:rsidRPr="009B24DF">
        <w:rPr>
          <w:sz w:val="28"/>
          <w:szCs w:val="28"/>
        </w:rPr>
        <w:t>успешно</w:t>
      </w:r>
      <w:r w:rsidR="005C5B97" w:rsidRPr="009B24DF">
        <w:rPr>
          <w:sz w:val="28"/>
          <w:szCs w:val="28"/>
        </w:rPr>
        <w:t>е</w:t>
      </w:r>
      <w:r w:rsidRPr="009B24DF">
        <w:rPr>
          <w:sz w:val="28"/>
          <w:szCs w:val="28"/>
        </w:rPr>
        <w:t xml:space="preserve"> оконч</w:t>
      </w:r>
      <w:r w:rsidR="005C5B97" w:rsidRPr="009B24DF">
        <w:rPr>
          <w:sz w:val="28"/>
          <w:szCs w:val="28"/>
        </w:rPr>
        <w:t>ание</w:t>
      </w:r>
      <w:r w:rsidRPr="009B24DF">
        <w:rPr>
          <w:sz w:val="28"/>
          <w:szCs w:val="28"/>
        </w:rPr>
        <w:t xml:space="preserve"> в </w:t>
      </w:r>
      <w:r w:rsidR="005465DF" w:rsidRPr="009B24DF">
        <w:rPr>
          <w:sz w:val="28"/>
          <w:szCs w:val="28"/>
        </w:rPr>
        <w:t xml:space="preserve">течение двух лет, предшествующих году приема на обучение, </w:t>
      </w:r>
      <w:r w:rsidR="005C5B97" w:rsidRPr="009B24DF">
        <w:rPr>
          <w:sz w:val="28"/>
          <w:szCs w:val="28"/>
        </w:rPr>
        <w:t xml:space="preserve">дополнительного курса обучения в Народном университете «Юный медик» при </w:t>
      </w:r>
      <w:r w:rsidR="005C5B97" w:rsidRPr="009B24DF">
        <w:rPr>
          <w:spacing w:val="-8"/>
          <w:kern w:val="2"/>
          <w:sz w:val="28"/>
          <w:szCs w:val="28"/>
        </w:rPr>
        <w:t>Государственной образовательной организации высшего профессионального</w:t>
      </w:r>
      <w:r w:rsidR="005C5B97" w:rsidRPr="005C5B97">
        <w:rPr>
          <w:spacing w:val="-8"/>
          <w:kern w:val="2"/>
          <w:sz w:val="28"/>
          <w:szCs w:val="28"/>
        </w:rPr>
        <w:t xml:space="preserve"> образования «Донецкий национальный медицинский университет </w:t>
      </w:r>
      <w:r w:rsidR="00655E77">
        <w:rPr>
          <w:spacing w:val="-8"/>
          <w:kern w:val="2"/>
          <w:sz w:val="28"/>
          <w:szCs w:val="28"/>
        </w:rPr>
        <w:br/>
      </w:r>
      <w:r w:rsidR="005C5B97" w:rsidRPr="005C5B97">
        <w:rPr>
          <w:spacing w:val="-8"/>
          <w:kern w:val="2"/>
          <w:sz w:val="28"/>
          <w:szCs w:val="28"/>
        </w:rPr>
        <w:lastRenderedPageBreak/>
        <w:t xml:space="preserve">им. М. Горького», </w:t>
      </w:r>
      <w:r w:rsidR="005C5B97" w:rsidRPr="005C5B97">
        <w:rPr>
          <w:sz w:val="28"/>
          <w:szCs w:val="28"/>
        </w:rPr>
        <w:t xml:space="preserve">которые награждены дипломом о занятом призовом месте на конкурсе научно-исследовательских работ в области медицины или фармации </w:t>
      </w:r>
      <w:r w:rsidR="005C5B97" w:rsidRPr="005C5B97">
        <w:rPr>
          <w:spacing w:val="-8"/>
          <w:kern w:val="2"/>
          <w:sz w:val="28"/>
          <w:szCs w:val="28"/>
        </w:rPr>
        <w:t>– для лиц, поступающих на обучение в Государственную образовательную организацию высшего профессионального образования «Донецкий национальный медицинский университет им. М. Горького»</w:t>
      </w:r>
      <w:r w:rsidR="005C5B97" w:rsidRPr="005C5B97">
        <w:rPr>
          <w:sz w:val="28"/>
          <w:szCs w:val="28"/>
        </w:rPr>
        <w:t>;</w:t>
      </w:r>
    </w:p>
    <w:p w:rsidR="005C5B97" w:rsidRPr="00D8502C" w:rsidRDefault="005C5B97" w:rsidP="00076364">
      <w:pPr>
        <w:pStyle w:val="a7"/>
        <w:tabs>
          <w:tab w:val="left" w:pos="1134"/>
          <w:tab w:val="left" w:pos="1276"/>
        </w:tabs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highlight w:val="lightGray"/>
        </w:rPr>
      </w:pPr>
    </w:p>
    <w:p w:rsidR="00D9710D" w:rsidRPr="005C5B97" w:rsidRDefault="00D9710D" w:rsidP="00076364">
      <w:pPr>
        <w:pStyle w:val="a7"/>
        <w:widowControl w:val="0"/>
        <w:tabs>
          <w:tab w:val="left" w:pos="993"/>
          <w:tab w:val="left" w:pos="1134"/>
          <w:tab w:val="left" w:pos="1276"/>
        </w:tabs>
        <w:suppressAutoHyphens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5C5B97">
        <w:rPr>
          <w:sz w:val="28"/>
          <w:szCs w:val="28"/>
        </w:rPr>
        <w:t>2</w:t>
      </w:r>
      <w:r w:rsidR="009E582C">
        <w:rPr>
          <w:sz w:val="28"/>
          <w:szCs w:val="28"/>
        </w:rPr>
        <w:t>4</w:t>
      </w:r>
      <w:r w:rsidRPr="005C5B97">
        <w:rPr>
          <w:sz w:val="28"/>
          <w:szCs w:val="28"/>
        </w:rPr>
        <w:t xml:space="preserve">) </w:t>
      </w:r>
      <w:r w:rsidR="00076364">
        <w:rPr>
          <w:sz w:val="28"/>
          <w:szCs w:val="28"/>
        </w:rPr>
        <w:tab/>
      </w:r>
      <w:r w:rsidR="00405F35" w:rsidRPr="005C5B97">
        <w:rPr>
          <w:sz w:val="28"/>
          <w:szCs w:val="28"/>
          <w:lang/>
        </w:rPr>
        <w:t>участие и (или) результаты участия в</w:t>
      </w:r>
      <w:r w:rsidRPr="005C5B97">
        <w:rPr>
          <w:sz w:val="28"/>
          <w:szCs w:val="28"/>
        </w:rPr>
        <w:t xml:space="preserve"> Республиканско</w:t>
      </w:r>
      <w:r w:rsidR="00405F35" w:rsidRPr="005C5B97">
        <w:rPr>
          <w:sz w:val="28"/>
          <w:szCs w:val="28"/>
        </w:rPr>
        <w:t xml:space="preserve">м </w:t>
      </w:r>
      <w:r w:rsidRPr="005C5B97">
        <w:rPr>
          <w:sz w:val="28"/>
          <w:szCs w:val="28"/>
        </w:rPr>
        <w:t>конкурс</w:t>
      </w:r>
      <w:r w:rsidR="00405F35" w:rsidRPr="005C5B97">
        <w:rPr>
          <w:sz w:val="28"/>
          <w:szCs w:val="28"/>
        </w:rPr>
        <w:t>е</w:t>
      </w:r>
      <w:r w:rsidRPr="005C5B97">
        <w:rPr>
          <w:sz w:val="28"/>
          <w:szCs w:val="28"/>
        </w:rPr>
        <w:t>-защит</w:t>
      </w:r>
      <w:r w:rsidR="00405F35" w:rsidRPr="005C5B97">
        <w:rPr>
          <w:sz w:val="28"/>
          <w:szCs w:val="28"/>
        </w:rPr>
        <w:t>е</w:t>
      </w:r>
      <w:r w:rsidRPr="005C5B97">
        <w:rPr>
          <w:sz w:val="28"/>
          <w:szCs w:val="28"/>
        </w:rPr>
        <w:t xml:space="preserve"> «Путь в медицину»</w:t>
      </w:r>
      <w:r w:rsidR="005C5B97" w:rsidRPr="005C5B97">
        <w:rPr>
          <w:sz w:val="28"/>
          <w:szCs w:val="28"/>
        </w:rPr>
        <w:t xml:space="preserve"> в секциях: «Клиническая медицина», «Науки о здоровье и профилактическая медицина», «Фармация», проводимого </w:t>
      </w:r>
      <w:r w:rsidRPr="005C5B97">
        <w:rPr>
          <w:sz w:val="28"/>
          <w:szCs w:val="28"/>
        </w:rPr>
        <w:t xml:space="preserve">в году </w:t>
      </w:r>
      <w:r w:rsidR="00405F35" w:rsidRPr="005C5B97">
        <w:rPr>
          <w:sz w:val="28"/>
          <w:szCs w:val="28"/>
        </w:rPr>
        <w:t>приема на обучение</w:t>
      </w:r>
      <w:r w:rsidR="005C5B97" w:rsidRPr="005C5B97">
        <w:rPr>
          <w:sz w:val="28"/>
          <w:szCs w:val="28"/>
        </w:rPr>
        <w:t xml:space="preserve"> –</w:t>
      </w:r>
      <w:r w:rsidR="00405F35" w:rsidRPr="005C5B97">
        <w:rPr>
          <w:sz w:val="28"/>
          <w:szCs w:val="28"/>
        </w:rPr>
        <w:t xml:space="preserve"> для поступающих на обучение в</w:t>
      </w:r>
      <w:r w:rsidR="00405F35" w:rsidRPr="005C5B97">
        <w:rPr>
          <w:spacing w:val="-8"/>
          <w:kern w:val="2"/>
          <w:sz w:val="28"/>
          <w:szCs w:val="28"/>
        </w:rPr>
        <w:t xml:space="preserve"> Государственную образовательную организацию высшего профессионального образования «Донецкий национальный медицинский университет им. М. Горького» </w:t>
      </w:r>
      <w:r w:rsidR="00405F35" w:rsidRPr="005C5B97">
        <w:rPr>
          <w:sz w:val="28"/>
          <w:szCs w:val="28"/>
        </w:rPr>
        <w:t>по</w:t>
      </w:r>
      <w:r w:rsidRPr="005C5B97">
        <w:rPr>
          <w:sz w:val="28"/>
          <w:szCs w:val="28"/>
        </w:rPr>
        <w:t xml:space="preserve"> соответствующи</w:t>
      </w:r>
      <w:r w:rsidR="00405F35" w:rsidRPr="005C5B97">
        <w:rPr>
          <w:sz w:val="28"/>
          <w:szCs w:val="28"/>
        </w:rPr>
        <w:t>м</w:t>
      </w:r>
      <w:r w:rsidRPr="005C5B97">
        <w:rPr>
          <w:sz w:val="28"/>
          <w:szCs w:val="28"/>
        </w:rPr>
        <w:t xml:space="preserve"> специальност</w:t>
      </w:r>
      <w:r w:rsidR="00405F35" w:rsidRPr="005C5B97">
        <w:rPr>
          <w:sz w:val="28"/>
          <w:szCs w:val="28"/>
        </w:rPr>
        <w:t>ям;</w:t>
      </w:r>
    </w:p>
    <w:p w:rsidR="00D9710D" w:rsidRPr="00D8502C" w:rsidRDefault="00D9710D" w:rsidP="00076364">
      <w:pPr>
        <w:pStyle w:val="a7"/>
        <w:tabs>
          <w:tab w:val="left" w:pos="1134"/>
          <w:tab w:val="left" w:pos="1276"/>
        </w:tabs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highlight w:val="lightGray"/>
        </w:rPr>
      </w:pPr>
    </w:p>
    <w:p w:rsidR="00D9710D" w:rsidRPr="009B24DF" w:rsidRDefault="00D9710D" w:rsidP="00076364">
      <w:pPr>
        <w:pStyle w:val="a7"/>
        <w:tabs>
          <w:tab w:val="left" w:pos="1134"/>
          <w:tab w:val="left" w:pos="1276"/>
        </w:tabs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C5B97">
        <w:rPr>
          <w:sz w:val="28"/>
          <w:szCs w:val="28"/>
        </w:rPr>
        <w:t>2</w:t>
      </w:r>
      <w:r w:rsidR="009E582C">
        <w:rPr>
          <w:sz w:val="28"/>
          <w:szCs w:val="28"/>
        </w:rPr>
        <w:t>5</w:t>
      </w:r>
      <w:r w:rsidRPr="005C5B97">
        <w:rPr>
          <w:sz w:val="28"/>
          <w:szCs w:val="28"/>
        </w:rPr>
        <w:t xml:space="preserve">) </w:t>
      </w:r>
      <w:r w:rsidR="00076364">
        <w:rPr>
          <w:sz w:val="28"/>
          <w:szCs w:val="28"/>
        </w:rPr>
        <w:tab/>
      </w:r>
      <w:r w:rsidR="00405F35" w:rsidRPr="005C5B97">
        <w:rPr>
          <w:sz w:val="28"/>
          <w:szCs w:val="28"/>
        </w:rPr>
        <w:t xml:space="preserve">наличие документов об окончании </w:t>
      </w:r>
      <w:r w:rsidRPr="005C5B97">
        <w:rPr>
          <w:sz w:val="28"/>
          <w:szCs w:val="28"/>
        </w:rPr>
        <w:t>медицинских колледжей (училищ) при успешной защите (на «хорошо» и «отлично») выпускной квалификационной работы</w:t>
      </w:r>
      <w:r w:rsidR="00405F35" w:rsidRPr="005C5B97">
        <w:rPr>
          <w:sz w:val="28"/>
          <w:szCs w:val="28"/>
        </w:rPr>
        <w:t xml:space="preserve"> – для </w:t>
      </w:r>
      <w:r w:rsidR="001257E7" w:rsidRPr="005C5B97">
        <w:rPr>
          <w:sz w:val="28"/>
          <w:szCs w:val="28"/>
        </w:rPr>
        <w:t xml:space="preserve">лиц, </w:t>
      </w:r>
      <w:r w:rsidR="00405F35" w:rsidRPr="005C5B97">
        <w:rPr>
          <w:sz w:val="28"/>
          <w:szCs w:val="28"/>
        </w:rPr>
        <w:t>поступающих на обучение в</w:t>
      </w:r>
      <w:r w:rsidR="00405F35" w:rsidRPr="005C5B97">
        <w:rPr>
          <w:spacing w:val="-8"/>
          <w:kern w:val="2"/>
          <w:sz w:val="28"/>
          <w:szCs w:val="28"/>
        </w:rPr>
        <w:t xml:space="preserve"> Государственную образовательную организацию высшего профессионального </w:t>
      </w:r>
      <w:r w:rsidR="00405F35" w:rsidRPr="009B24DF">
        <w:rPr>
          <w:spacing w:val="-8"/>
          <w:kern w:val="2"/>
          <w:sz w:val="28"/>
          <w:szCs w:val="28"/>
        </w:rPr>
        <w:t xml:space="preserve">образования «Донецкий национальный медицинский университет </w:t>
      </w:r>
      <w:r w:rsidR="00076364">
        <w:rPr>
          <w:spacing w:val="-8"/>
          <w:kern w:val="2"/>
          <w:sz w:val="28"/>
          <w:szCs w:val="28"/>
        </w:rPr>
        <w:br/>
      </w:r>
      <w:r w:rsidR="00405F35" w:rsidRPr="009B24DF">
        <w:rPr>
          <w:spacing w:val="-8"/>
          <w:kern w:val="2"/>
          <w:sz w:val="28"/>
          <w:szCs w:val="28"/>
        </w:rPr>
        <w:t>им. М. Горького»</w:t>
      </w:r>
      <w:r w:rsidRPr="009B24DF">
        <w:rPr>
          <w:sz w:val="28"/>
          <w:szCs w:val="28"/>
        </w:rPr>
        <w:t>;</w:t>
      </w:r>
    </w:p>
    <w:p w:rsidR="00D9710D" w:rsidRPr="009B24DF" w:rsidRDefault="00D9710D" w:rsidP="00076364">
      <w:pPr>
        <w:pStyle w:val="a7"/>
        <w:tabs>
          <w:tab w:val="left" w:pos="1134"/>
          <w:tab w:val="left" w:pos="1276"/>
        </w:tabs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D9710D" w:rsidRPr="009B24DF" w:rsidRDefault="00D9710D" w:rsidP="00076364">
      <w:pPr>
        <w:pStyle w:val="a7"/>
        <w:tabs>
          <w:tab w:val="left" w:pos="1134"/>
          <w:tab w:val="left" w:pos="1276"/>
        </w:tabs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B24DF">
        <w:rPr>
          <w:sz w:val="28"/>
          <w:szCs w:val="28"/>
        </w:rPr>
        <w:t>2</w:t>
      </w:r>
      <w:r w:rsidR="009E582C">
        <w:rPr>
          <w:sz w:val="28"/>
          <w:szCs w:val="28"/>
        </w:rPr>
        <w:t>6</w:t>
      </w:r>
      <w:r w:rsidRPr="009B24DF">
        <w:rPr>
          <w:sz w:val="28"/>
          <w:szCs w:val="28"/>
        </w:rPr>
        <w:t xml:space="preserve">) </w:t>
      </w:r>
      <w:r w:rsidR="00076364">
        <w:rPr>
          <w:sz w:val="28"/>
          <w:szCs w:val="28"/>
        </w:rPr>
        <w:tab/>
      </w:r>
      <w:r w:rsidR="00405F35" w:rsidRPr="009B24DF">
        <w:rPr>
          <w:sz w:val="28"/>
          <w:szCs w:val="28"/>
        </w:rPr>
        <w:t xml:space="preserve">наличие документа об окончании </w:t>
      </w:r>
      <w:r w:rsidR="005465DF" w:rsidRPr="009B24DF">
        <w:rPr>
          <w:sz w:val="28"/>
          <w:szCs w:val="28"/>
        </w:rPr>
        <w:t>Государственного бюджетного профессионального образовательного учреждения «Донецкий</w:t>
      </w:r>
      <w:r w:rsidR="001A2FFA" w:rsidRPr="009B24DF">
        <w:rPr>
          <w:sz w:val="28"/>
          <w:szCs w:val="28"/>
        </w:rPr>
        <w:t xml:space="preserve"> техникум </w:t>
      </w:r>
      <w:r w:rsidR="001A2FFA" w:rsidRPr="00323B5A">
        <w:rPr>
          <w:sz w:val="28"/>
          <w:szCs w:val="28"/>
        </w:rPr>
        <w:t>химических технологий и фармации»</w:t>
      </w:r>
      <w:r w:rsidR="005465DF" w:rsidRPr="00323B5A">
        <w:rPr>
          <w:sz w:val="28"/>
          <w:szCs w:val="28"/>
        </w:rPr>
        <w:t xml:space="preserve"> </w:t>
      </w:r>
      <w:r w:rsidRPr="00323B5A">
        <w:rPr>
          <w:sz w:val="28"/>
          <w:szCs w:val="28"/>
        </w:rPr>
        <w:t xml:space="preserve">(по специальностям «Фармация», «Аналитический контроль качества химических соединений») </w:t>
      </w:r>
      <w:r w:rsidR="00323B5A" w:rsidRPr="00323B5A">
        <w:rPr>
          <w:sz w:val="28"/>
          <w:szCs w:val="28"/>
        </w:rPr>
        <w:t xml:space="preserve">при успешной защите (на «хорошо» и «отлично») выпускной квалификационной работы </w:t>
      </w:r>
      <w:r w:rsidR="001257E7" w:rsidRPr="00323B5A">
        <w:rPr>
          <w:sz w:val="28"/>
          <w:szCs w:val="28"/>
        </w:rPr>
        <w:t xml:space="preserve">– </w:t>
      </w:r>
      <w:r w:rsidR="005C5B97" w:rsidRPr="00323B5A">
        <w:rPr>
          <w:sz w:val="28"/>
          <w:szCs w:val="28"/>
        </w:rPr>
        <w:t>для лиц, поступающих на обучение в</w:t>
      </w:r>
      <w:r w:rsidR="005C5B97" w:rsidRPr="00323B5A">
        <w:rPr>
          <w:spacing w:val="-8"/>
          <w:kern w:val="2"/>
          <w:sz w:val="28"/>
          <w:szCs w:val="28"/>
        </w:rPr>
        <w:t xml:space="preserve"> Государственную образовательную организацию высшего профессионального образования «Донецкий национальный медицинский университет им. М. Горького» по </w:t>
      </w:r>
      <w:r w:rsidRPr="00323B5A">
        <w:rPr>
          <w:sz w:val="28"/>
          <w:szCs w:val="28"/>
        </w:rPr>
        <w:t>специальност</w:t>
      </w:r>
      <w:r w:rsidR="005C5B97" w:rsidRPr="00323B5A">
        <w:rPr>
          <w:sz w:val="28"/>
          <w:szCs w:val="28"/>
        </w:rPr>
        <w:t>и</w:t>
      </w:r>
      <w:r w:rsidR="009B24DF" w:rsidRPr="00323B5A">
        <w:rPr>
          <w:sz w:val="28"/>
          <w:szCs w:val="28"/>
        </w:rPr>
        <w:t xml:space="preserve"> 33.05.01</w:t>
      </w:r>
      <w:r w:rsidRPr="00323B5A">
        <w:rPr>
          <w:sz w:val="28"/>
          <w:szCs w:val="28"/>
        </w:rPr>
        <w:t xml:space="preserve"> «Фармация»;</w:t>
      </w:r>
    </w:p>
    <w:p w:rsidR="00D9710D" w:rsidRPr="009B24DF" w:rsidRDefault="00D9710D" w:rsidP="00076364">
      <w:pPr>
        <w:pStyle w:val="a7"/>
        <w:tabs>
          <w:tab w:val="left" w:pos="1134"/>
          <w:tab w:val="left" w:pos="1276"/>
        </w:tabs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D9710D" w:rsidRPr="009B24DF" w:rsidRDefault="00D9710D" w:rsidP="00076364">
      <w:pPr>
        <w:pStyle w:val="a7"/>
        <w:tabs>
          <w:tab w:val="left" w:pos="1134"/>
          <w:tab w:val="left" w:pos="1276"/>
        </w:tabs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B24DF">
        <w:rPr>
          <w:sz w:val="28"/>
          <w:szCs w:val="28"/>
        </w:rPr>
        <w:t>2</w:t>
      </w:r>
      <w:r w:rsidR="009E582C">
        <w:rPr>
          <w:sz w:val="28"/>
          <w:szCs w:val="28"/>
        </w:rPr>
        <w:t>7</w:t>
      </w:r>
      <w:r w:rsidRPr="009B24DF">
        <w:rPr>
          <w:sz w:val="28"/>
          <w:szCs w:val="28"/>
        </w:rPr>
        <w:t xml:space="preserve">) </w:t>
      </w:r>
      <w:r w:rsidR="00076364">
        <w:rPr>
          <w:sz w:val="28"/>
          <w:szCs w:val="28"/>
        </w:rPr>
        <w:tab/>
      </w:r>
      <w:r w:rsidR="009B24DF" w:rsidRPr="009B24DF">
        <w:rPr>
          <w:sz w:val="28"/>
          <w:szCs w:val="28"/>
        </w:rPr>
        <w:t>наличие документа об окончании общеобразовательных организаций</w:t>
      </w:r>
      <w:r w:rsidRPr="009B24DF">
        <w:rPr>
          <w:sz w:val="28"/>
          <w:szCs w:val="28"/>
        </w:rPr>
        <w:t xml:space="preserve">, входящих в </w:t>
      </w:r>
      <w:r w:rsidR="001257E7" w:rsidRPr="009B24DF">
        <w:rPr>
          <w:sz w:val="28"/>
          <w:szCs w:val="28"/>
        </w:rPr>
        <w:t>М</w:t>
      </w:r>
      <w:r w:rsidRPr="009B24DF">
        <w:rPr>
          <w:sz w:val="28"/>
          <w:szCs w:val="28"/>
        </w:rPr>
        <w:t xml:space="preserve">едицинский учебно-научный методический комплекс, </w:t>
      </w:r>
      <w:r w:rsidR="009B24DF" w:rsidRPr="009B24DF">
        <w:rPr>
          <w:sz w:val="28"/>
          <w:szCs w:val="28"/>
        </w:rPr>
        <w:t xml:space="preserve">– для лиц, </w:t>
      </w:r>
      <w:r w:rsidR="00037D6C" w:rsidRPr="009B24DF">
        <w:rPr>
          <w:spacing w:val="-8"/>
          <w:kern w:val="2"/>
          <w:sz w:val="28"/>
          <w:szCs w:val="28"/>
        </w:rPr>
        <w:t xml:space="preserve">которые </w:t>
      </w:r>
      <w:r w:rsidR="00037D6C" w:rsidRPr="009B24DF">
        <w:rPr>
          <w:sz w:val="28"/>
          <w:szCs w:val="28"/>
        </w:rPr>
        <w:t>успешно прошли обучение по дополнительным образовательным программам медицинского профиля</w:t>
      </w:r>
      <w:r w:rsidR="00037D6C">
        <w:rPr>
          <w:sz w:val="28"/>
          <w:szCs w:val="28"/>
        </w:rPr>
        <w:t>,</w:t>
      </w:r>
      <w:r w:rsidR="00037D6C" w:rsidRPr="009B24DF">
        <w:rPr>
          <w:sz w:val="28"/>
          <w:szCs w:val="28"/>
        </w:rPr>
        <w:t xml:space="preserve"> </w:t>
      </w:r>
      <w:r w:rsidR="009B24DF" w:rsidRPr="009B24DF">
        <w:rPr>
          <w:sz w:val="28"/>
          <w:szCs w:val="28"/>
        </w:rPr>
        <w:t>поступающих на обучение в</w:t>
      </w:r>
      <w:r w:rsidR="009B24DF" w:rsidRPr="009B24DF">
        <w:rPr>
          <w:spacing w:val="-8"/>
          <w:kern w:val="2"/>
          <w:sz w:val="28"/>
          <w:szCs w:val="28"/>
        </w:rPr>
        <w:t xml:space="preserve"> Государственную образовательную организацию высшего профессионального образования «Донецкий национальный медицинский университет им. М. Горького»</w:t>
      </w:r>
      <w:r w:rsidRPr="009B24DF">
        <w:rPr>
          <w:sz w:val="28"/>
          <w:szCs w:val="28"/>
        </w:rPr>
        <w:t>;</w:t>
      </w:r>
    </w:p>
    <w:p w:rsidR="00D9710D" w:rsidRPr="00037D6C" w:rsidRDefault="00D9710D" w:rsidP="00D9710D">
      <w:pPr>
        <w:pStyle w:val="a7"/>
        <w:tabs>
          <w:tab w:val="left" w:pos="1134"/>
          <w:tab w:val="left" w:pos="1276"/>
        </w:tabs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0010F" w:rsidRDefault="00D9710D" w:rsidP="0010010F">
      <w:pPr>
        <w:pStyle w:val="a7"/>
        <w:tabs>
          <w:tab w:val="left" w:pos="1134"/>
          <w:tab w:val="left" w:pos="1276"/>
        </w:tabs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37D6C">
        <w:rPr>
          <w:sz w:val="28"/>
          <w:szCs w:val="28"/>
        </w:rPr>
        <w:t>2</w:t>
      </w:r>
      <w:r w:rsidR="009E582C">
        <w:rPr>
          <w:sz w:val="28"/>
          <w:szCs w:val="28"/>
        </w:rPr>
        <w:t>8</w:t>
      </w:r>
      <w:r w:rsidRPr="00037D6C">
        <w:rPr>
          <w:sz w:val="28"/>
          <w:szCs w:val="28"/>
        </w:rPr>
        <w:t xml:space="preserve">) </w:t>
      </w:r>
      <w:r w:rsidR="00076364" w:rsidRPr="00037D6C">
        <w:rPr>
          <w:sz w:val="28"/>
          <w:szCs w:val="28"/>
        </w:rPr>
        <w:tab/>
      </w:r>
      <w:r w:rsidR="00037D6C" w:rsidRPr="00037D6C">
        <w:rPr>
          <w:sz w:val="28"/>
          <w:szCs w:val="28"/>
        </w:rPr>
        <w:t>наличие</w:t>
      </w:r>
      <w:r w:rsidRPr="00037D6C">
        <w:rPr>
          <w:sz w:val="28"/>
          <w:szCs w:val="28"/>
        </w:rPr>
        <w:t xml:space="preserve"> </w:t>
      </w:r>
      <w:r w:rsidRPr="00415A87">
        <w:rPr>
          <w:sz w:val="28"/>
          <w:szCs w:val="28"/>
        </w:rPr>
        <w:t>стаж</w:t>
      </w:r>
      <w:r w:rsidR="00037D6C" w:rsidRPr="00415A87">
        <w:rPr>
          <w:sz w:val="28"/>
          <w:szCs w:val="28"/>
        </w:rPr>
        <w:t>а</w:t>
      </w:r>
      <w:r w:rsidRPr="00415A87">
        <w:rPr>
          <w:sz w:val="28"/>
          <w:szCs w:val="28"/>
        </w:rPr>
        <w:t xml:space="preserve"> работы в должности младшего</w:t>
      </w:r>
      <w:r w:rsidR="00415A87" w:rsidRPr="00415A87">
        <w:rPr>
          <w:sz w:val="28"/>
          <w:szCs w:val="28"/>
        </w:rPr>
        <w:t xml:space="preserve"> и среднего</w:t>
      </w:r>
      <w:r w:rsidRPr="00415A87">
        <w:rPr>
          <w:sz w:val="28"/>
          <w:szCs w:val="28"/>
        </w:rPr>
        <w:t xml:space="preserve"> медицинского персонала </w:t>
      </w:r>
      <w:r w:rsidR="00415A87" w:rsidRPr="00415A87">
        <w:rPr>
          <w:sz w:val="28"/>
          <w:szCs w:val="28"/>
        </w:rPr>
        <w:t>более</w:t>
      </w:r>
      <w:r w:rsidRPr="00415A87">
        <w:rPr>
          <w:sz w:val="28"/>
          <w:szCs w:val="28"/>
        </w:rPr>
        <w:t xml:space="preserve"> </w:t>
      </w:r>
      <w:r w:rsidR="000477DF" w:rsidRPr="00415A87">
        <w:rPr>
          <w:sz w:val="28"/>
          <w:szCs w:val="28"/>
        </w:rPr>
        <w:t>полу</w:t>
      </w:r>
      <w:r w:rsidRPr="00415A87">
        <w:rPr>
          <w:sz w:val="28"/>
          <w:szCs w:val="28"/>
        </w:rPr>
        <w:t xml:space="preserve">года – </w:t>
      </w:r>
      <w:r w:rsidR="00037D6C" w:rsidRPr="00415A87">
        <w:rPr>
          <w:sz w:val="28"/>
          <w:szCs w:val="28"/>
        </w:rPr>
        <w:t>для лиц, поступающих на обучение в Государственную образовательную организацию высшего профессионального образования «Донецкий национальный медицинский университет им. М. Горького»</w:t>
      </w:r>
      <w:r w:rsidR="0010010F" w:rsidRPr="00415A87">
        <w:rPr>
          <w:sz w:val="28"/>
          <w:szCs w:val="28"/>
        </w:rPr>
        <w:t>;</w:t>
      </w:r>
      <w:r w:rsidR="0010010F">
        <w:rPr>
          <w:sz w:val="28"/>
          <w:szCs w:val="28"/>
        </w:rPr>
        <w:t xml:space="preserve"> </w:t>
      </w:r>
    </w:p>
    <w:p w:rsidR="0010010F" w:rsidRDefault="0010010F" w:rsidP="0010010F">
      <w:pPr>
        <w:pStyle w:val="a7"/>
        <w:tabs>
          <w:tab w:val="left" w:pos="1134"/>
          <w:tab w:val="left" w:pos="1276"/>
        </w:tabs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4555B4" w:rsidRDefault="0010010F" w:rsidP="0010010F">
      <w:pPr>
        <w:pStyle w:val="a7"/>
        <w:tabs>
          <w:tab w:val="left" w:pos="1134"/>
          <w:tab w:val="left" w:pos="1276"/>
        </w:tabs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E582C">
        <w:rPr>
          <w:sz w:val="28"/>
          <w:szCs w:val="28"/>
        </w:rPr>
        <w:t>9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</w:t>
      </w:r>
      <w:r w:rsidR="004555B4" w:rsidRPr="0044782C">
        <w:rPr>
          <w:sz w:val="28"/>
          <w:szCs w:val="28"/>
        </w:rPr>
        <w:t xml:space="preserve">частие и (или) результаты участия в </w:t>
      </w:r>
      <w:r w:rsidR="004555B4" w:rsidRPr="0010010F">
        <w:rPr>
          <w:sz w:val="28"/>
          <w:szCs w:val="28"/>
        </w:rPr>
        <w:t>Республиканской заочной олимпиаде по биологии</w:t>
      </w:r>
      <w:r w:rsidR="004555B4" w:rsidRPr="0044782C">
        <w:rPr>
          <w:sz w:val="28"/>
          <w:szCs w:val="28"/>
        </w:rPr>
        <w:t>, проводимой Государственным</w:t>
      </w:r>
      <w:r w:rsidR="004555B4">
        <w:rPr>
          <w:sz w:val="28"/>
          <w:szCs w:val="28"/>
        </w:rPr>
        <w:t xml:space="preserve"> бюджетным</w:t>
      </w:r>
      <w:r w:rsidR="004555B4" w:rsidRPr="0044782C">
        <w:rPr>
          <w:sz w:val="28"/>
          <w:szCs w:val="28"/>
        </w:rPr>
        <w:t xml:space="preserve"> образовательным учреждением высшего профессионального образования</w:t>
      </w:r>
      <w:r w:rsidR="004555B4" w:rsidRPr="0010010F">
        <w:rPr>
          <w:sz w:val="28"/>
          <w:szCs w:val="28"/>
        </w:rPr>
        <w:t xml:space="preserve"> «Донбасская аграрная академия» </w:t>
      </w:r>
      <w:r w:rsidR="004555B4" w:rsidRPr="0044782C">
        <w:rPr>
          <w:sz w:val="28"/>
          <w:szCs w:val="28"/>
        </w:rPr>
        <w:t xml:space="preserve">в году приема на обучение </w:t>
      </w:r>
      <w:r w:rsidR="004555B4" w:rsidRPr="0010010F">
        <w:rPr>
          <w:sz w:val="28"/>
          <w:szCs w:val="28"/>
        </w:rPr>
        <w:t>среди обучающихся профессиональных организаций и общеобразовательных организаций Донецкой Народной Республики (при наличии подтверждающих документов)</w:t>
      </w:r>
      <w:r w:rsidR="00BC0289">
        <w:rPr>
          <w:sz w:val="28"/>
          <w:szCs w:val="28"/>
        </w:rPr>
        <w:t xml:space="preserve"> – </w:t>
      </w:r>
      <w:r w:rsidR="00BC0289" w:rsidRPr="00037D6C">
        <w:rPr>
          <w:sz w:val="28"/>
          <w:szCs w:val="28"/>
        </w:rPr>
        <w:t>для лиц, поступающих на обучение в</w:t>
      </w:r>
      <w:r w:rsidR="00BC0289">
        <w:rPr>
          <w:sz w:val="28"/>
          <w:szCs w:val="28"/>
        </w:rPr>
        <w:t xml:space="preserve"> </w:t>
      </w:r>
      <w:r w:rsidR="00BC0289" w:rsidRPr="0044782C">
        <w:rPr>
          <w:sz w:val="28"/>
          <w:szCs w:val="28"/>
        </w:rPr>
        <w:t>Государственн</w:t>
      </w:r>
      <w:r w:rsidR="00BC0289">
        <w:rPr>
          <w:sz w:val="28"/>
          <w:szCs w:val="28"/>
        </w:rPr>
        <w:t>ое бюджетное</w:t>
      </w:r>
      <w:r w:rsidR="00BC0289" w:rsidRPr="0044782C">
        <w:rPr>
          <w:sz w:val="28"/>
          <w:szCs w:val="28"/>
        </w:rPr>
        <w:t xml:space="preserve"> образовательн</w:t>
      </w:r>
      <w:r w:rsidR="00BC0289">
        <w:rPr>
          <w:sz w:val="28"/>
          <w:szCs w:val="28"/>
        </w:rPr>
        <w:t>ое</w:t>
      </w:r>
      <w:r w:rsidR="00BC0289" w:rsidRPr="0044782C">
        <w:rPr>
          <w:sz w:val="28"/>
          <w:szCs w:val="28"/>
        </w:rPr>
        <w:t xml:space="preserve"> учреждение высшего профессионального образования</w:t>
      </w:r>
      <w:r w:rsidR="00BC0289" w:rsidRPr="0010010F">
        <w:rPr>
          <w:sz w:val="28"/>
          <w:szCs w:val="28"/>
        </w:rPr>
        <w:t xml:space="preserve"> «Донбасская аграрная академия»</w:t>
      </w:r>
      <w:r w:rsidR="004555B4" w:rsidRPr="0010010F">
        <w:rPr>
          <w:sz w:val="28"/>
          <w:szCs w:val="28"/>
        </w:rPr>
        <w:t>;</w:t>
      </w:r>
    </w:p>
    <w:p w:rsidR="0010010F" w:rsidRDefault="0010010F" w:rsidP="0010010F">
      <w:pPr>
        <w:pStyle w:val="a7"/>
        <w:tabs>
          <w:tab w:val="left" w:pos="1134"/>
          <w:tab w:val="left" w:pos="1276"/>
        </w:tabs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C0289" w:rsidRDefault="009E582C" w:rsidP="00BC0289">
      <w:pPr>
        <w:pStyle w:val="a7"/>
        <w:tabs>
          <w:tab w:val="left" w:pos="1134"/>
          <w:tab w:val="left" w:pos="1276"/>
        </w:tabs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10010F">
        <w:rPr>
          <w:sz w:val="28"/>
          <w:szCs w:val="28"/>
        </w:rPr>
        <w:t>) у</w:t>
      </w:r>
      <w:r w:rsidR="004555B4" w:rsidRPr="0044782C">
        <w:rPr>
          <w:sz w:val="28"/>
          <w:szCs w:val="28"/>
        </w:rPr>
        <w:t xml:space="preserve">частие и (или) результаты участия в </w:t>
      </w:r>
      <w:r w:rsidR="004555B4">
        <w:rPr>
          <w:sz w:val="28"/>
          <w:szCs w:val="28"/>
        </w:rPr>
        <w:t>Республиканском</w:t>
      </w:r>
      <w:r w:rsidR="004555B4" w:rsidRPr="0044782C">
        <w:rPr>
          <w:sz w:val="28"/>
          <w:szCs w:val="28"/>
        </w:rPr>
        <w:t xml:space="preserve"> конкурс</w:t>
      </w:r>
      <w:r w:rsidR="004555B4">
        <w:rPr>
          <w:sz w:val="28"/>
          <w:szCs w:val="28"/>
        </w:rPr>
        <w:t>е</w:t>
      </w:r>
      <w:r w:rsidR="004555B4" w:rsidRPr="0044782C">
        <w:rPr>
          <w:sz w:val="28"/>
          <w:szCs w:val="28"/>
        </w:rPr>
        <w:t xml:space="preserve"> презентаций, фотоколлажей и видеороликов для студентов и учащихся общеобразовательных учреждений «Моя аграрная Республика»</w:t>
      </w:r>
      <w:r w:rsidR="004555B4">
        <w:rPr>
          <w:sz w:val="28"/>
          <w:szCs w:val="28"/>
        </w:rPr>
        <w:t>,  проводимого</w:t>
      </w:r>
      <w:r w:rsidR="004555B4" w:rsidRPr="0044782C">
        <w:rPr>
          <w:sz w:val="28"/>
          <w:szCs w:val="28"/>
        </w:rPr>
        <w:t xml:space="preserve"> Государственным</w:t>
      </w:r>
      <w:r w:rsidR="004555B4">
        <w:rPr>
          <w:sz w:val="28"/>
          <w:szCs w:val="28"/>
        </w:rPr>
        <w:t xml:space="preserve"> бюджетным</w:t>
      </w:r>
      <w:r w:rsidR="004555B4" w:rsidRPr="0044782C">
        <w:rPr>
          <w:sz w:val="28"/>
          <w:szCs w:val="28"/>
        </w:rPr>
        <w:t xml:space="preserve"> образовательным учреждением высшего профессионального образования</w:t>
      </w:r>
      <w:r w:rsidR="004555B4" w:rsidRPr="0010010F">
        <w:rPr>
          <w:sz w:val="28"/>
          <w:szCs w:val="28"/>
        </w:rPr>
        <w:t xml:space="preserve"> «Донбасская аграрная академия»» </w:t>
      </w:r>
      <w:r w:rsidR="004555B4" w:rsidRPr="0044782C">
        <w:rPr>
          <w:sz w:val="28"/>
          <w:szCs w:val="28"/>
        </w:rPr>
        <w:t xml:space="preserve">в году приема на обучение </w:t>
      </w:r>
      <w:r w:rsidR="004555B4" w:rsidRPr="0010010F">
        <w:rPr>
          <w:sz w:val="28"/>
          <w:szCs w:val="28"/>
        </w:rPr>
        <w:t>среди обучающихся профессиональных организаций и общеобразовательных организаций Донецкой Народной Республики (при наличии подтверждающих документов)</w:t>
      </w:r>
      <w:r w:rsidR="00BC0289">
        <w:rPr>
          <w:sz w:val="28"/>
          <w:szCs w:val="28"/>
        </w:rPr>
        <w:t xml:space="preserve"> – </w:t>
      </w:r>
      <w:r w:rsidR="00BC0289" w:rsidRPr="00037D6C">
        <w:rPr>
          <w:sz w:val="28"/>
          <w:szCs w:val="28"/>
        </w:rPr>
        <w:t>для лиц, поступающих на обучение в</w:t>
      </w:r>
      <w:r w:rsidR="00BC0289">
        <w:rPr>
          <w:sz w:val="28"/>
          <w:szCs w:val="28"/>
        </w:rPr>
        <w:t xml:space="preserve"> </w:t>
      </w:r>
      <w:r w:rsidR="00BC0289" w:rsidRPr="0044782C">
        <w:rPr>
          <w:sz w:val="28"/>
          <w:szCs w:val="28"/>
        </w:rPr>
        <w:t>Государственн</w:t>
      </w:r>
      <w:r w:rsidR="00BC0289">
        <w:rPr>
          <w:sz w:val="28"/>
          <w:szCs w:val="28"/>
        </w:rPr>
        <w:t>ое бюджетное</w:t>
      </w:r>
      <w:r w:rsidR="00BC0289" w:rsidRPr="0044782C">
        <w:rPr>
          <w:sz w:val="28"/>
          <w:szCs w:val="28"/>
        </w:rPr>
        <w:t xml:space="preserve"> образовательн</w:t>
      </w:r>
      <w:r w:rsidR="00BC0289">
        <w:rPr>
          <w:sz w:val="28"/>
          <w:szCs w:val="28"/>
        </w:rPr>
        <w:t>ое</w:t>
      </w:r>
      <w:r w:rsidR="00BC0289" w:rsidRPr="0044782C">
        <w:rPr>
          <w:sz w:val="28"/>
          <w:szCs w:val="28"/>
        </w:rPr>
        <w:t xml:space="preserve"> учреждение высшего профессионального образования</w:t>
      </w:r>
      <w:r w:rsidR="00BC0289" w:rsidRPr="0010010F">
        <w:rPr>
          <w:sz w:val="28"/>
          <w:szCs w:val="28"/>
        </w:rPr>
        <w:t xml:space="preserve"> «Донбасская аграрная академия»;</w:t>
      </w:r>
    </w:p>
    <w:p w:rsidR="004555B4" w:rsidRDefault="004555B4" w:rsidP="0010010F">
      <w:pPr>
        <w:pStyle w:val="a7"/>
        <w:tabs>
          <w:tab w:val="left" w:pos="1134"/>
          <w:tab w:val="left" w:pos="1276"/>
        </w:tabs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C0289" w:rsidRDefault="004555B4" w:rsidP="00BC0289">
      <w:pPr>
        <w:pStyle w:val="a7"/>
        <w:tabs>
          <w:tab w:val="left" w:pos="1134"/>
          <w:tab w:val="left" w:pos="1276"/>
        </w:tabs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582C">
        <w:rPr>
          <w:sz w:val="28"/>
          <w:szCs w:val="28"/>
        </w:rPr>
        <w:t>1</w:t>
      </w:r>
      <w:r w:rsidR="00BC0289">
        <w:rPr>
          <w:sz w:val="28"/>
          <w:szCs w:val="28"/>
        </w:rPr>
        <w:t>) у</w:t>
      </w:r>
      <w:r w:rsidRPr="0044782C">
        <w:rPr>
          <w:sz w:val="28"/>
          <w:szCs w:val="28"/>
        </w:rPr>
        <w:t>частие и (или) результаты участия в</w:t>
      </w:r>
      <w:r>
        <w:rPr>
          <w:sz w:val="28"/>
          <w:szCs w:val="28"/>
        </w:rPr>
        <w:t xml:space="preserve"> конкурсе эссе по психологии «Психология – наука о человеке и животных», проводимого</w:t>
      </w:r>
      <w:r w:rsidRPr="0044782C">
        <w:rPr>
          <w:sz w:val="28"/>
          <w:szCs w:val="28"/>
        </w:rPr>
        <w:t xml:space="preserve"> Государственным</w:t>
      </w:r>
      <w:r>
        <w:rPr>
          <w:sz w:val="28"/>
          <w:szCs w:val="28"/>
        </w:rPr>
        <w:t xml:space="preserve"> бюджетным</w:t>
      </w:r>
      <w:r w:rsidRPr="0044782C">
        <w:rPr>
          <w:sz w:val="28"/>
          <w:szCs w:val="28"/>
        </w:rPr>
        <w:t xml:space="preserve"> образовательным учреждением высшего профессионального образования</w:t>
      </w:r>
      <w:r w:rsidRPr="0010010F">
        <w:rPr>
          <w:sz w:val="28"/>
          <w:szCs w:val="28"/>
        </w:rPr>
        <w:t xml:space="preserve"> «Донбасская аграрная академия»» </w:t>
      </w:r>
      <w:r w:rsidRPr="0044782C">
        <w:rPr>
          <w:sz w:val="28"/>
          <w:szCs w:val="28"/>
        </w:rPr>
        <w:t xml:space="preserve">в году приема на обучение </w:t>
      </w:r>
      <w:r w:rsidRPr="0010010F">
        <w:rPr>
          <w:sz w:val="28"/>
          <w:szCs w:val="28"/>
        </w:rPr>
        <w:t>среди обучающихся профессиональных организаций и общеобразовательных организаций Донецкой Народной Республики (при наличии подтверждающих документов)</w:t>
      </w:r>
      <w:r w:rsidR="00BC0289">
        <w:rPr>
          <w:sz w:val="28"/>
          <w:szCs w:val="28"/>
        </w:rPr>
        <w:t xml:space="preserve"> – </w:t>
      </w:r>
      <w:r w:rsidR="00BC0289" w:rsidRPr="00037D6C">
        <w:rPr>
          <w:sz w:val="28"/>
          <w:szCs w:val="28"/>
        </w:rPr>
        <w:t>для лиц, поступающих на обучение в</w:t>
      </w:r>
      <w:r w:rsidR="00BC0289">
        <w:rPr>
          <w:sz w:val="28"/>
          <w:szCs w:val="28"/>
        </w:rPr>
        <w:t xml:space="preserve"> </w:t>
      </w:r>
      <w:r w:rsidR="00BC0289" w:rsidRPr="0044782C">
        <w:rPr>
          <w:sz w:val="28"/>
          <w:szCs w:val="28"/>
        </w:rPr>
        <w:t>Государственн</w:t>
      </w:r>
      <w:r w:rsidR="00BC0289">
        <w:rPr>
          <w:sz w:val="28"/>
          <w:szCs w:val="28"/>
        </w:rPr>
        <w:t>ое бюджетное</w:t>
      </w:r>
      <w:r w:rsidR="00BC0289" w:rsidRPr="0044782C">
        <w:rPr>
          <w:sz w:val="28"/>
          <w:szCs w:val="28"/>
        </w:rPr>
        <w:t xml:space="preserve"> образовательн</w:t>
      </w:r>
      <w:r w:rsidR="00BC0289">
        <w:rPr>
          <w:sz w:val="28"/>
          <w:szCs w:val="28"/>
        </w:rPr>
        <w:t>ое</w:t>
      </w:r>
      <w:r w:rsidR="00BC0289" w:rsidRPr="0044782C">
        <w:rPr>
          <w:sz w:val="28"/>
          <w:szCs w:val="28"/>
        </w:rPr>
        <w:t xml:space="preserve"> учреждение высшего профессионального образования</w:t>
      </w:r>
      <w:r w:rsidR="00BC0289" w:rsidRPr="0010010F">
        <w:rPr>
          <w:sz w:val="28"/>
          <w:szCs w:val="28"/>
        </w:rPr>
        <w:t xml:space="preserve"> «Донбасская аграрная академия»;</w:t>
      </w:r>
    </w:p>
    <w:p w:rsidR="00BC0289" w:rsidRDefault="00BC0289" w:rsidP="00BC0289">
      <w:pPr>
        <w:pStyle w:val="a7"/>
        <w:tabs>
          <w:tab w:val="left" w:pos="1134"/>
          <w:tab w:val="left" w:pos="1276"/>
        </w:tabs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C0289" w:rsidRDefault="00BC0289" w:rsidP="00BC0289">
      <w:pPr>
        <w:pStyle w:val="a7"/>
        <w:tabs>
          <w:tab w:val="left" w:pos="1134"/>
          <w:tab w:val="left" w:pos="1276"/>
        </w:tabs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582C">
        <w:rPr>
          <w:sz w:val="28"/>
          <w:szCs w:val="28"/>
        </w:rPr>
        <w:t>2</w:t>
      </w:r>
      <w:r>
        <w:rPr>
          <w:sz w:val="28"/>
          <w:szCs w:val="28"/>
        </w:rPr>
        <w:t>) у</w:t>
      </w:r>
      <w:r w:rsidR="004555B4" w:rsidRPr="0044782C">
        <w:rPr>
          <w:sz w:val="28"/>
          <w:szCs w:val="28"/>
        </w:rPr>
        <w:t>частие и (или) результаты участия в конкурс</w:t>
      </w:r>
      <w:r w:rsidR="004555B4">
        <w:rPr>
          <w:sz w:val="28"/>
          <w:szCs w:val="28"/>
        </w:rPr>
        <w:t>е  флористики «Осенний натюрморт</w:t>
      </w:r>
      <w:r w:rsidR="004555B4" w:rsidRPr="0044782C">
        <w:rPr>
          <w:sz w:val="28"/>
          <w:szCs w:val="28"/>
        </w:rPr>
        <w:t>»</w:t>
      </w:r>
      <w:r w:rsidR="004555B4">
        <w:rPr>
          <w:sz w:val="28"/>
          <w:szCs w:val="28"/>
        </w:rPr>
        <w:t>,  проводимого</w:t>
      </w:r>
      <w:r w:rsidR="004555B4" w:rsidRPr="0044782C">
        <w:rPr>
          <w:sz w:val="28"/>
          <w:szCs w:val="28"/>
        </w:rPr>
        <w:t xml:space="preserve"> Государственным</w:t>
      </w:r>
      <w:r w:rsidR="004555B4">
        <w:rPr>
          <w:sz w:val="28"/>
          <w:szCs w:val="28"/>
        </w:rPr>
        <w:t xml:space="preserve"> бюджетным</w:t>
      </w:r>
      <w:r w:rsidR="004555B4" w:rsidRPr="0044782C">
        <w:rPr>
          <w:sz w:val="28"/>
          <w:szCs w:val="28"/>
        </w:rPr>
        <w:t xml:space="preserve"> образовательным учреждением высшего профессионального образования</w:t>
      </w:r>
      <w:r w:rsidR="004555B4" w:rsidRPr="0010010F">
        <w:rPr>
          <w:sz w:val="28"/>
          <w:szCs w:val="28"/>
        </w:rPr>
        <w:t xml:space="preserve"> «Донбасская аграрная академия»» </w:t>
      </w:r>
      <w:r w:rsidR="004555B4" w:rsidRPr="0044782C">
        <w:rPr>
          <w:sz w:val="28"/>
          <w:szCs w:val="28"/>
        </w:rPr>
        <w:t xml:space="preserve">в году приема на обучение </w:t>
      </w:r>
      <w:r w:rsidR="004555B4" w:rsidRPr="0010010F">
        <w:rPr>
          <w:sz w:val="28"/>
          <w:szCs w:val="28"/>
        </w:rPr>
        <w:t>среди обучающихся профессиональных организаций и общеобразовательных организаций Донецкой Народной Республики (при наличии подтверждающих документов)</w:t>
      </w:r>
      <w:r>
        <w:rPr>
          <w:sz w:val="28"/>
          <w:szCs w:val="28"/>
        </w:rPr>
        <w:t xml:space="preserve"> – </w:t>
      </w:r>
      <w:r w:rsidRPr="00037D6C">
        <w:rPr>
          <w:sz w:val="28"/>
          <w:szCs w:val="28"/>
        </w:rPr>
        <w:t>для лиц, поступающих на обучение в</w:t>
      </w:r>
      <w:r>
        <w:rPr>
          <w:sz w:val="28"/>
          <w:szCs w:val="28"/>
        </w:rPr>
        <w:t xml:space="preserve"> </w:t>
      </w:r>
      <w:r w:rsidRPr="0044782C">
        <w:rPr>
          <w:sz w:val="28"/>
          <w:szCs w:val="28"/>
        </w:rPr>
        <w:t>Государственн</w:t>
      </w:r>
      <w:r>
        <w:rPr>
          <w:sz w:val="28"/>
          <w:szCs w:val="28"/>
        </w:rPr>
        <w:t>ое бюджетное</w:t>
      </w:r>
      <w:r w:rsidRPr="0044782C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ое</w:t>
      </w:r>
      <w:r w:rsidRPr="0044782C">
        <w:rPr>
          <w:sz w:val="28"/>
          <w:szCs w:val="28"/>
        </w:rPr>
        <w:t xml:space="preserve"> учреждение высшего профессионального образования</w:t>
      </w:r>
      <w:r w:rsidRPr="0010010F">
        <w:rPr>
          <w:sz w:val="28"/>
          <w:szCs w:val="28"/>
        </w:rPr>
        <w:t xml:space="preserve"> «Донбасская аграрная академия»;</w:t>
      </w:r>
    </w:p>
    <w:p w:rsidR="00BC0289" w:rsidRDefault="00BC0289" w:rsidP="00BC0289">
      <w:pPr>
        <w:pStyle w:val="a7"/>
        <w:tabs>
          <w:tab w:val="left" w:pos="1134"/>
          <w:tab w:val="left" w:pos="1276"/>
        </w:tabs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C0289" w:rsidRDefault="00BC0289" w:rsidP="00BC0289">
      <w:pPr>
        <w:pStyle w:val="a7"/>
        <w:tabs>
          <w:tab w:val="left" w:pos="1134"/>
          <w:tab w:val="left" w:pos="1276"/>
        </w:tabs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582C">
        <w:rPr>
          <w:sz w:val="28"/>
          <w:szCs w:val="28"/>
        </w:rPr>
        <w:t>3</w:t>
      </w:r>
      <w:r>
        <w:rPr>
          <w:sz w:val="28"/>
          <w:szCs w:val="28"/>
        </w:rPr>
        <w:t>) у</w:t>
      </w:r>
      <w:r w:rsidR="004555B4" w:rsidRPr="0044782C">
        <w:rPr>
          <w:sz w:val="28"/>
          <w:szCs w:val="28"/>
        </w:rPr>
        <w:t>частие и (или) результаты участия в</w:t>
      </w:r>
      <w:r w:rsidR="004555B4">
        <w:rPr>
          <w:sz w:val="28"/>
          <w:szCs w:val="28"/>
        </w:rPr>
        <w:t xml:space="preserve"> </w:t>
      </w:r>
      <w:r w:rsidR="004555B4" w:rsidRPr="0010010F">
        <w:rPr>
          <w:sz w:val="28"/>
          <w:szCs w:val="28"/>
        </w:rPr>
        <w:t xml:space="preserve">Международной научно-практической конференции студентов, аспирантов и молодых ученых «Молодежная наука: вызовы и перспективы» </w:t>
      </w:r>
      <w:r w:rsidR="004555B4">
        <w:rPr>
          <w:sz w:val="28"/>
          <w:szCs w:val="28"/>
        </w:rPr>
        <w:t>проводимой</w:t>
      </w:r>
      <w:r w:rsidR="004555B4" w:rsidRPr="0044782C">
        <w:rPr>
          <w:sz w:val="28"/>
          <w:szCs w:val="28"/>
        </w:rPr>
        <w:t xml:space="preserve"> Государственным</w:t>
      </w:r>
      <w:r w:rsidR="004555B4">
        <w:rPr>
          <w:sz w:val="28"/>
          <w:szCs w:val="28"/>
        </w:rPr>
        <w:t xml:space="preserve"> </w:t>
      </w:r>
      <w:r w:rsidR="004555B4">
        <w:rPr>
          <w:sz w:val="28"/>
          <w:szCs w:val="28"/>
        </w:rPr>
        <w:lastRenderedPageBreak/>
        <w:t>бюджетным</w:t>
      </w:r>
      <w:r w:rsidR="004555B4" w:rsidRPr="0044782C">
        <w:rPr>
          <w:sz w:val="28"/>
          <w:szCs w:val="28"/>
        </w:rPr>
        <w:t xml:space="preserve"> образовательным учреждением высшего профессионального образования</w:t>
      </w:r>
      <w:r w:rsidR="004555B4" w:rsidRPr="0010010F">
        <w:rPr>
          <w:sz w:val="28"/>
          <w:szCs w:val="28"/>
        </w:rPr>
        <w:t xml:space="preserve"> «Донбасская аграрная академия»» </w:t>
      </w:r>
      <w:r w:rsidR="004555B4" w:rsidRPr="0044782C">
        <w:rPr>
          <w:sz w:val="28"/>
          <w:szCs w:val="28"/>
        </w:rPr>
        <w:t xml:space="preserve">в году приема на обучение </w:t>
      </w:r>
      <w:r w:rsidR="004555B4" w:rsidRPr="0010010F">
        <w:rPr>
          <w:sz w:val="28"/>
          <w:szCs w:val="28"/>
        </w:rPr>
        <w:t>среди обучающихся профессиональных организаций и общеобразовательных организаций Донецкой Народной Республики (при наличии подтверждающих документов)</w:t>
      </w:r>
      <w:r>
        <w:rPr>
          <w:sz w:val="28"/>
          <w:szCs w:val="28"/>
        </w:rPr>
        <w:t xml:space="preserve"> – </w:t>
      </w:r>
      <w:r w:rsidRPr="00037D6C">
        <w:rPr>
          <w:sz w:val="28"/>
          <w:szCs w:val="28"/>
        </w:rPr>
        <w:t>для лиц, поступающих на обучение в</w:t>
      </w:r>
      <w:r>
        <w:rPr>
          <w:sz w:val="28"/>
          <w:szCs w:val="28"/>
        </w:rPr>
        <w:t xml:space="preserve"> </w:t>
      </w:r>
      <w:r w:rsidRPr="0044782C">
        <w:rPr>
          <w:sz w:val="28"/>
          <w:szCs w:val="28"/>
        </w:rPr>
        <w:t>Государственн</w:t>
      </w:r>
      <w:r>
        <w:rPr>
          <w:sz w:val="28"/>
          <w:szCs w:val="28"/>
        </w:rPr>
        <w:t>ое бюджетное</w:t>
      </w:r>
      <w:r w:rsidRPr="0044782C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ое</w:t>
      </w:r>
      <w:r w:rsidRPr="0044782C">
        <w:rPr>
          <w:sz w:val="28"/>
          <w:szCs w:val="28"/>
        </w:rPr>
        <w:t xml:space="preserve"> учреждение высшего профессионального образования</w:t>
      </w:r>
      <w:r w:rsidRPr="0010010F">
        <w:rPr>
          <w:sz w:val="28"/>
          <w:szCs w:val="28"/>
        </w:rPr>
        <w:t xml:space="preserve"> «Донбасская аграрная академия»;</w:t>
      </w:r>
    </w:p>
    <w:p w:rsidR="00BC0289" w:rsidRDefault="00BC0289" w:rsidP="00BC0289">
      <w:pPr>
        <w:pStyle w:val="a7"/>
        <w:tabs>
          <w:tab w:val="left" w:pos="1134"/>
          <w:tab w:val="left" w:pos="1276"/>
        </w:tabs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C0289" w:rsidRDefault="00BC0289" w:rsidP="00BC0289">
      <w:pPr>
        <w:pStyle w:val="a7"/>
        <w:tabs>
          <w:tab w:val="left" w:pos="1134"/>
          <w:tab w:val="left" w:pos="1276"/>
        </w:tabs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582C">
        <w:rPr>
          <w:sz w:val="28"/>
          <w:szCs w:val="28"/>
        </w:rPr>
        <w:t>4</w:t>
      </w:r>
      <w:r>
        <w:rPr>
          <w:sz w:val="28"/>
          <w:szCs w:val="28"/>
        </w:rPr>
        <w:t>) у</w:t>
      </w:r>
      <w:r w:rsidR="004555B4" w:rsidRPr="0044782C">
        <w:rPr>
          <w:sz w:val="28"/>
          <w:szCs w:val="28"/>
        </w:rPr>
        <w:t>частие и (или) результаты участия в</w:t>
      </w:r>
      <w:r w:rsidR="004555B4">
        <w:rPr>
          <w:sz w:val="28"/>
          <w:szCs w:val="28"/>
        </w:rPr>
        <w:t xml:space="preserve"> дистанционном проекте «Школа агробизнеса» для старшеклассников,  проводимом</w:t>
      </w:r>
      <w:r w:rsidR="004555B4" w:rsidRPr="0044782C">
        <w:rPr>
          <w:sz w:val="28"/>
          <w:szCs w:val="28"/>
        </w:rPr>
        <w:t xml:space="preserve"> Государственным</w:t>
      </w:r>
      <w:r w:rsidR="004555B4">
        <w:rPr>
          <w:sz w:val="28"/>
          <w:szCs w:val="28"/>
        </w:rPr>
        <w:t xml:space="preserve"> бюджетным</w:t>
      </w:r>
      <w:r w:rsidR="004555B4" w:rsidRPr="0044782C">
        <w:rPr>
          <w:sz w:val="28"/>
          <w:szCs w:val="28"/>
        </w:rPr>
        <w:t xml:space="preserve"> образовательным учреждением высшего профессионального образования</w:t>
      </w:r>
      <w:r w:rsidR="004555B4" w:rsidRPr="0010010F">
        <w:rPr>
          <w:sz w:val="28"/>
          <w:szCs w:val="28"/>
        </w:rPr>
        <w:t xml:space="preserve"> «Донбасская аграрная академия»» </w:t>
      </w:r>
      <w:r w:rsidR="004555B4" w:rsidRPr="0044782C">
        <w:rPr>
          <w:sz w:val="28"/>
          <w:szCs w:val="28"/>
        </w:rPr>
        <w:t xml:space="preserve">в году приема на обучение </w:t>
      </w:r>
      <w:r w:rsidR="004555B4" w:rsidRPr="0010010F">
        <w:rPr>
          <w:sz w:val="28"/>
          <w:szCs w:val="28"/>
        </w:rPr>
        <w:t>среди обучающихся профессиональных организаций и общеобразовательных организаций Донецкой Народной Республики (при наличии подтверждающих документов)</w:t>
      </w:r>
      <w:r>
        <w:rPr>
          <w:sz w:val="28"/>
          <w:szCs w:val="28"/>
        </w:rPr>
        <w:t xml:space="preserve"> – </w:t>
      </w:r>
      <w:r w:rsidRPr="00037D6C">
        <w:rPr>
          <w:sz w:val="28"/>
          <w:szCs w:val="28"/>
        </w:rPr>
        <w:t>для лиц, поступающих на обучение в</w:t>
      </w:r>
      <w:r>
        <w:rPr>
          <w:sz w:val="28"/>
          <w:szCs w:val="28"/>
        </w:rPr>
        <w:t xml:space="preserve"> </w:t>
      </w:r>
      <w:r w:rsidRPr="0044782C">
        <w:rPr>
          <w:sz w:val="28"/>
          <w:szCs w:val="28"/>
        </w:rPr>
        <w:t>Государственн</w:t>
      </w:r>
      <w:r>
        <w:rPr>
          <w:sz w:val="28"/>
          <w:szCs w:val="28"/>
        </w:rPr>
        <w:t>ое бюджетное</w:t>
      </w:r>
      <w:r w:rsidRPr="0044782C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ое</w:t>
      </w:r>
      <w:r w:rsidRPr="0044782C">
        <w:rPr>
          <w:sz w:val="28"/>
          <w:szCs w:val="28"/>
        </w:rPr>
        <w:t xml:space="preserve"> учреждение высшего профессионального образования</w:t>
      </w:r>
      <w:r w:rsidRPr="0010010F">
        <w:rPr>
          <w:sz w:val="28"/>
          <w:szCs w:val="28"/>
        </w:rPr>
        <w:t xml:space="preserve"> «Донбасская аграрная академия»</w:t>
      </w:r>
      <w:r w:rsidR="0026792E">
        <w:rPr>
          <w:sz w:val="28"/>
          <w:szCs w:val="28"/>
        </w:rPr>
        <w:t>;</w:t>
      </w:r>
    </w:p>
    <w:p w:rsidR="00811E0B" w:rsidRDefault="00811E0B" w:rsidP="00BC0289">
      <w:pPr>
        <w:pStyle w:val="a7"/>
        <w:tabs>
          <w:tab w:val="left" w:pos="1134"/>
          <w:tab w:val="left" w:pos="1276"/>
        </w:tabs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11E0B" w:rsidRDefault="00F93753" w:rsidP="00BC0289">
      <w:pPr>
        <w:pStyle w:val="a7"/>
        <w:tabs>
          <w:tab w:val="left" w:pos="1134"/>
          <w:tab w:val="left" w:pos="1276"/>
        </w:tabs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592E">
        <w:rPr>
          <w:sz w:val="28"/>
          <w:szCs w:val="28"/>
        </w:rPr>
        <w:t>35) у</w:t>
      </w:r>
      <w:r w:rsidR="00811E0B" w:rsidRPr="0033592E">
        <w:rPr>
          <w:sz w:val="28"/>
          <w:szCs w:val="28"/>
        </w:rPr>
        <w:t>частие и (или) результаты участия в Конкурсе эссе «Закон защищает всех», проводимо</w:t>
      </w:r>
      <w:r w:rsidR="0026792E" w:rsidRPr="0033592E">
        <w:rPr>
          <w:sz w:val="28"/>
          <w:szCs w:val="28"/>
        </w:rPr>
        <w:t>м</w:t>
      </w:r>
      <w:r w:rsidR="00811E0B" w:rsidRPr="0033592E">
        <w:rPr>
          <w:sz w:val="28"/>
          <w:szCs w:val="28"/>
        </w:rPr>
        <w:t xml:space="preserve"> Государственным бюджетным образовательным учреждением высшего профессионального образования</w:t>
      </w:r>
      <w:r w:rsidR="00811E0B" w:rsidRPr="0033592E">
        <w:rPr>
          <w:sz w:val="28"/>
          <w:szCs w:val="28"/>
          <w:shd w:val="clear" w:color="auto" w:fill="FFFFFF"/>
        </w:rPr>
        <w:t xml:space="preserve"> «Донбасская аграрная академия» </w:t>
      </w:r>
      <w:r w:rsidR="00811E0B" w:rsidRPr="0033592E">
        <w:rPr>
          <w:sz w:val="28"/>
          <w:szCs w:val="28"/>
        </w:rPr>
        <w:t xml:space="preserve">в году приема на обучение </w:t>
      </w:r>
      <w:r w:rsidR="00811E0B" w:rsidRPr="0033592E">
        <w:rPr>
          <w:sz w:val="28"/>
          <w:szCs w:val="28"/>
          <w:shd w:val="clear" w:color="auto" w:fill="FFFFFF"/>
        </w:rPr>
        <w:t xml:space="preserve">среди обучающихся профессиональных организаций и общеобразовательных организаций Донецкой Народной Республики </w:t>
      </w:r>
      <w:r w:rsidR="00811E0B" w:rsidRPr="0033592E">
        <w:rPr>
          <w:color w:val="000000"/>
          <w:sz w:val="28"/>
          <w:szCs w:val="28"/>
        </w:rPr>
        <w:t xml:space="preserve">(при наличии подтверждающих документов) </w:t>
      </w:r>
      <w:r w:rsidR="00811E0B" w:rsidRPr="0033592E">
        <w:rPr>
          <w:sz w:val="28"/>
          <w:szCs w:val="28"/>
        </w:rPr>
        <w:t>– для лиц, поступающих на обучение в Государственное бюджетное образовательное учреждение высшего профессионального образования «Донбасская аграрная академия».</w:t>
      </w:r>
    </w:p>
    <w:p w:rsidR="001D7216" w:rsidRDefault="001D7216" w:rsidP="00BC0289">
      <w:pPr>
        <w:pStyle w:val="a7"/>
        <w:tabs>
          <w:tab w:val="left" w:pos="1134"/>
          <w:tab w:val="left" w:pos="1276"/>
        </w:tabs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D7216" w:rsidRDefault="001D7216" w:rsidP="00BC0289">
      <w:pPr>
        <w:pStyle w:val="a7"/>
        <w:tabs>
          <w:tab w:val="left" w:pos="1134"/>
          <w:tab w:val="left" w:pos="1276"/>
        </w:tabs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4555B4" w:rsidRPr="0010010F" w:rsidRDefault="004555B4" w:rsidP="00BC0289">
      <w:pPr>
        <w:pStyle w:val="a7"/>
        <w:tabs>
          <w:tab w:val="left" w:pos="1134"/>
          <w:tab w:val="left" w:pos="1276"/>
        </w:tabs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872EE" w:rsidRPr="004555B4" w:rsidRDefault="00F872EE" w:rsidP="0010010F">
      <w:pPr>
        <w:pStyle w:val="a7"/>
        <w:tabs>
          <w:tab w:val="left" w:pos="1134"/>
          <w:tab w:val="left" w:pos="1276"/>
        </w:tabs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872EE" w:rsidRPr="0010010F" w:rsidRDefault="00F872EE" w:rsidP="0010010F">
      <w:pPr>
        <w:pStyle w:val="a7"/>
        <w:tabs>
          <w:tab w:val="left" w:pos="1134"/>
          <w:tab w:val="left" w:pos="1276"/>
        </w:tabs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872EE" w:rsidRDefault="00F872EE" w:rsidP="0010010F">
      <w:pPr>
        <w:pStyle w:val="a7"/>
        <w:tabs>
          <w:tab w:val="left" w:pos="1134"/>
          <w:tab w:val="left" w:pos="1276"/>
        </w:tabs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872EE" w:rsidRPr="000C3A34" w:rsidRDefault="00F872EE" w:rsidP="00F872EE">
      <w:pPr>
        <w:pStyle w:val="2"/>
        <w:ind w:left="540"/>
        <w:rPr>
          <w:rFonts w:ascii="Times New Roman" w:hAnsi="Times New Roman"/>
          <w:sz w:val="28"/>
          <w:szCs w:val="28"/>
        </w:rPr>
      </w:pPr>
    </w:p>
    <w:p w:rsidR="00F552B9" w:rsidRPr="00F872EE" w:rsidRDefault="00F552B9">
      <w:pPr>
        <w:rPr>
          <w:lang/>
        </w:rPr>
      </w:pPr>
    </w:p>
    <w:sectPr w:rsidR="00F552B9" w:rsidRPr="00F872EE" w:rsidSect="00023A8B">
      <w:headerReference w:type="default" r:id="rId7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C29" w:rsidRDefault="00010C29" w:rsidP="00D349F5">
      <w:r>
        <w:separator/>
      </w:r>
    </w:p>
  </w:endnote>
  <w:endnote w:type="continuationSeparator" w:id="0">
    <w:p w:rsidR="00010C29" w:rsidRDefault="00010C29" w:rsidP="00D34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C29" w:rsidRDefault="00010C29" w:rsidP="00D349F5">
      <w:r>
        <w:separator/>
      </w:r>
    </w:p>
  </w:footnote>
  <w:footnote w:type="continuationSeparator" w:id="0">
    <w:p w:rsidR="00010C29" w:rsidRDefault="00010C29" w:rsidP="00D34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455704"/>
      <w:docPartObj>
        <w:docPartGallery w:val="Page Numbers (Top of Page)"/>
        <w:docPartUnique/>
      </w:docPartObj>
    </w:sdtPr>
    <w:sdtContent>
      <w:p w:rsidR="003E7DDA" w:rsidRDefault="003E7DDA" w:rsidP="003E7DDA">
        <w:pPr>
          <w:pStyle w:val="a3"/>
          <w:jc w:val="right"/>
        </w:pPr>
        <w:fldSimple w:instr=" PAGE   \* MERGEFORMAT ">
          <w:r w:rsidR="006213A9">
            <w:rPr>
              <w:noProof/>
            </w:rPr>
            <w:t>2</w:t>
          </w:r>
        </w:fldSimple>
        <w:r>
          <w:t xml:space="preserve">                               Продолжение приложения</w:t>
        </w:r>
      </w:p>
    </w:sdtContent>
  </w:sdt>
  <w:p w:rsidR="00D349F5" w:rsidRDefault="00D349F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E6FDF"/>
    <w:multiLevelType w:val="hybridMultilevel"/>
    <w:tmpl w:val="3FDC696E"/>
    <w:lvl w:ilvl="0" w:tplc="189804CE"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E744E7"/>
    <w:multiLevelType w:val="hybridMultilevel"/>
    <w:tmpl w:val="74CC347A"/>
    <w:lvl w:ilvl="0" w:tplc="A5505BA0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236EF5"/>
    <w:multiLevelType w:val="multilevel"/>
    <w:tmpl w:val="7506DCE2"/>
    <w:lvl w:ilvl="0">
      <w:start w:val="1"/>
      <w:numFmt w:val="upperRoman"/>
      <w:lvlText w:val="%1."/>
      <w:lvlJc w:val="right"/>
      <w:pPr>
        <w:ind w:left="19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12" w:hanging="2160"/>
      </w:pPr>
      <w:rPr>
        <w:rFonts w:hint="default"/>
      </w:rPr>
    </w:lvl>
  </w:abstractNum>
  <w:abstractNum w:abstractNumId="3">
    <w:nsid w:val="58446DDC"/>
    <w:multiLevelType w:val="hybridMultilevel"/>
    <w:tmpl w:val="B97448A6"/>
    <w:lvl w:ilvl="0" w:tplc="5D924014">
      <w:start w:val="5"/>
      <w:numFmt w:val="upperRoman"/>
      <w:lvlText w:val="%1."/>
      <w:lvlJc w:val="left"/>
      <w:pPr>
        <w:ind w:left="2280" w:hanging="72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5B1C0BB1"/>
    <w:multiLevelType w:val="hybridMultilevel"/>
    <w:tmpl w:val="89423A08"/>
    <w:lvl w:ilvl="0" w:tplc="189804CE"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5C3289"/>
    <w:multiLevelType w:val="hybridMultilevel"/>
    <w:tmpl w:val="C5EC7778"/>
    <w:lvl w:ilvl="0" w:tplc="C4D80994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868"/>
    <w:rsid w:val="00003610"/>
    <w:rsid w:val="00010C29"/>
    <w:rsid w:val="00016662"/>
    <w:rsid w:val="00023A8B"/>
    <w:rsid w:val="00037D6C"/>
    <w:rsid w:val="000477DF"/>
    <w:rsid w:val="00076364"/>
    <w:rsid w:val="000C3A34"/>
    <w:rsid w:val="0010010F"/>
    <w:rsid w:val="001143F8"/>
    <w:rsid w:val="001257E7"/>
    <w:rsid w:val="00140864"/>
    <w:rsid w:val="001673B3"/>
    <w:rsid w:val="001860F6"/>
    <w:rsid w:val="001A2FFA"/>
    <w:rsid w:val="001D7216"/>
    <w:rsid w:val="001F5924"/>
    <w:rsid w:val="0021695D"/>
    <w:rsid w:val="0026792E"/>
    <w:rsid w:val="002853DE"/>
    <w:rsid w:val="002A1BD9"/>
    <w:rsid w:val="003015BC"/>
    <w:rsid w:val="00304E97"/>
    <w:rsid w:val="00323B5A"/>
    <w:rsid w:val="0033592E"/>
    <w:rsid w:val="00385D25"/>
    <w:rsid w:val="003E7DDA"/>
    <w:rsid w:val="003F4A36"/>
    <w:rsid w:val="0040117B"/>
    <w:rsid w:val="00405F35"/>
    <w:rsid w:val="00415A87"/>
    <w:rsid w:val="00437CFC"/>
    <w:rsid w:val="004555B4"/>
    <w:rsid w:val="00473EEB"/>
    <w:rsid w:val="004C0653"/>
    <w:rsid w:val="004D267C"/>
    <w:rsid w:val="004D3A82"/>
    <w:rsid w:val="004E0E9F"/>
    <w:rsid w:val="0050700E"/>
    <w:rsid w:val="0053475F"/>
    <w:rsid w:val="0053771E"/>
    <w:rsid w:val="005403E9"/>
    <w:rsid w:val="005465DF"/>
    <w:rsid w:val="005A7E50"/>
    <w:rsid w:val="005B3AEE"/>
    <w:rsid w:val="005B7503"/>
    <w:rsid w:val="005C5B97"/>
    <w:rsid w:val="005E3845"/>
    <w:rsid w:val="00602E3F"/>
    <w:rsid w:val="006213A9"/>
    <w:rsid w:val="00652868"/>
    <w:rsid w:val="00653393"/>
    <w:rsid w:val="00655E77"/>
    <w:rsid w:val="00665640"/>
    <w:rsid w:val="006850B8"/>
    <w:rsid w:val="006A4E86"/>
    <w:rsid w:val="00702824"/>
    <w:rsid w:val="007E6E99"/>
    <w:rsid w:val="00811E0B"/>
    <w:rsid w:val="00851F0A"/>
    <w:rsid w:val="008F7AB0"/>
    <w:rsid w:val="00901E92"/>
    <w:rsid w:val="00910EBB"/>
    <w:rsid w:val="00926E23"/>
    <w:rsid w:val="009534FD"/>
    <w:rsid w:val="009979CE"/>
    <w:rsid w:val="009B24DF"/>
    <w:rsid w:val="009D5BBF"/>
    <w:rsid w:val="009E0508"/>
    <w:rsid w:val="009E0D14"/>
    <w:rsid w:val="009E582C"/>
    <w:rsid w:val="00A23E04"/>
    <w:rsid w:val="00A341DF"/>
    <w:rsid w:val="00AC0BF6"/>
    <w:rsid w:val="00B13D88"/>
    <w:rsid w:val="00B45F5F"/>
    <w:rsid w:val="00B86ED7"/>
    <w:rsid w:val="00BC0289"/>
    <w:rsid w:val="00BC6B56"/>
    <w:rsid w:val="00C539C3"/>
    <w:rsid w:val="00C63015"/>
    <w:rsid w:val="00C916E8"/>
    <w:rsid w:val="00D31BA5"/>
    <w:rsid w:val="00D349F5"/>
    <w:rsid w:val="00D40BCE"/>
    <w:rsid w:val="00D54FA3"/>
    <w:rsid w:val="00D835E5"/>
    <w:rsid w:val="00D8502C"/>
    <w:rsid w:val="00D95A83"/>
    <w:rsid w:val="00D9710D"/>
    <w:rsid w:val="00DB42D4"/>
    <w:rsid w:val="00DB4B81"/>
    <w:rsid w:val="00DB7937"/>
    <w:rsid w:val="00DF27D3"/>
    <w:rsid w:val="00DF27F8"/>
    <w:rsid w:val="00E16C4E"/>
    <w:rsid w:val="00E7530E"/>
    <w:rsid w:val="00E773FD"/>
    <w:rsid w:val="00EC41AD"/>
    <w:rsid w:val="00F10C4F"/>
    <w:rsid w:val="00F552B9"/>
    <w:rsid w:val="00F872EE"/>
    <w:rsid w:val="00F93753"/>
    <w:rsid w:val="00FE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uiPriority w:val="99"/>
    <w:rsid w:val="00652868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349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4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349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4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0C3A34"/>
    <w:pPr>
      <w:jc w:val="both"/>
    </w:pPr>
    <w:rPr>
      <w:rFonts w:ascii="Arial" w:hAnsi="Arial"/>
      <w:szCs w:val="20"/>
      <w:lang/>
    </w:rPr>
  </w:style>
  <w:style w:type="character" w:customStyle="1" w:styleId="20">
    <w:name w:val="Основной текст 2 Знак"/>
    <w:basedOn w:val="a0"/>
    <w:link w:val="2"/>
    <w:rsid w:val="000C3A34"/>
    <w:rPr>
      <w:rFonts w:ascii="Arial" w:eastAsia="Times New Roman" w:hAnsi="Arial" w:cs="Times New Roman"/>
      <w:sz w:val="24"/>
      <w:szCs w:val="20"/>
      <w:lang/>
    </w:rPr>
  </w:style>
  <w:style w:type="character" w:customStyle="1" w:styleId="FontStyle17">
    <w:name w:val="Font Style17"/>
    <w:rsid w:val="000C3A34"/>
    <w:rPr>
      <w:rFonts w:ascii="Times New Roman" w:hAnsi="Times New Roman" w:cs="Times New Roman"/>
      <w:sz w:val="26"/>
      <w:szCs w:val="26"/>
    </w:rPr>
  </w:style>
  <w:style w:type="paragraph" w:styleId="a7">
    <w:name w:val="Normal (Web)"/>
    <w:aliases w:val="Обычный (Web)"/>
    <w:basedOn w:val="a"/>
    <w:uiPriority w:val="99"/>
    <w:rsid w:val="000C3A34"/>
    <w:pPr>
      <w:spacing w:before="100" w:beforeAutospacing="1" w:after="100" w:afterAutospacing="1"/>
    </w:pPr>
  </w:style>
  <w:style w:type="paragraph" w:customStyle="1" w:styleId="10">
    <w:name w:val="Обычный (веб)1"/>
    <w:basedOn w:val="a"/>
    <w:uiPriority w:val="99"/>
    <w:rsid w:val="00385D25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5465DF"/>
    <w:rPr>
      <w:i/>
      <w:iCs/>
    </w:rPr>
  </w:style>
  <w:style w:type="paragraph" w:styleId="a9">
    <w:name w:val="List Paragraph"/>
    <w:basedOn w:val="a"/>
    <w:uiPriority w:val="34"/>
    <w:qFormat/>
    <w:rsid w:val="001D7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9</Pages>
  <Words>3221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О. Дёмина</dc:creator>
  <cp:keywords/>
  <dc:description/>
  <cp:lastModifiedBy>Пользователь Windows</cp:lastModifiedBy>
  <cp:revision>59</cp:revision>
  <cp:lastPrinted>2022-04-12T13:21:00Z</cp:lastPrinted>
  <dcterms:created xsi:type="dcterms:W3CDTF">2022-01-28T10:29:00Z</dcterms:created>
  <dcterms:modified xsi:type="dcterms:W3CDTF">2022-05-25T07:23:00Z</dcterms:modified>
</cp:coreProperties>
</file>