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BA" w:rsidRDefault="006D3424" w:rsidP="006D3424">
      <w:pPr>
        <w:shd w:val="clear" w:color="auto" w:fill="FFFFFF"/>
        <w:spacing w:after="0" w:line="240" w:lineRule="auto"/>
        <w:ind w:left="51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63BA" w:rsidRPr="008D7311">
        <w:rPr>
          <w:sz w:val="28"/>
          <w:szCs w:val="28"/>
        </w:rPr>
        <w:t>Приложение 2</w:t>
      </w:r>
    </w:p>
    <w:p w:rsidR="006D3424" w:rsidRDefault="006D3424" w:rsidP="006D3424">
      <w:pPr>
        <w:shd w:val="clear" w:color="auto" w:fill="FFFFFF"/>
        <w:spacing w:after="0" w:line="240" w:lineRule="auto"/>
        <w:ind w:left="5245" w:hanging="1"/>
        <w:rPr>
          <w:sz w:val="28"/>
          <w:szCs w:val="28"/>
        </w:rPr>
      </w:pPr>
      <w:r>
        <w:rPr>
          <w:sz w:val="28"/>
          <w:szCs w:val="28"/>
        </w:rPr>
        <w:t>к Правилам</w:t>
      </w:r>
      <w:r w:rsidR="00153614" w:rsidRPr="00153614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регистрации судов в государственном</w:t>
      </w:r>
      <w:r w:rsidR="00153614" w:rsidRPr="00153614">
        <w:rPr>
          <w:sz w:val="28"/>
          <w:szCs w:val="28"/>
        </w:rPr>
        <w:t xml:space="preserve"> </w:t>
      </w:r>
      <w:r>
        <w:rPr>
          <w:sz w:val="28"/>
          <w:szCs w:val="28"/>
        </w:rPr>
        <w:t>судовом реестре Донецкой Народной Республики</w:t>
      </w:r>
    </w:p>
    <w:p w:rsidR="005E63BA" w:rsidRPr="008D7311" w:rsidRDefault="006D3424" w:rsidP="00153614">
      <w:pPr>
        <w:shd w:val="clear" w:color="auto" w:fill="FFFFFF"/>
        <w:spacing w:after="0" w:line="240" w:lineRule="auto"/>
        <w:ind w:left="5245" w:hanging="1"/>
        <w:rPr>
          <w:sz w:val="28"/>
          <w:szCs w:val="28"/>
        </w:rPr>
      </w:pPr>
      <w:r>
        <w:rPr>
          <w:sz w:val="28"/>
          <w:szCs w:val="28"/>
        </w:rPr>
        <w:t>(за исключением маломерных судов)</w:t>
      </w:r>
      <w:r w:rsidR="00153614" w:rsidRPr="00153614">
        <w:rPr>
          <w:sz w:val="28"/>
          <w:szCs w:val="28"/>
        </w:rPr>
        <w:t xml:space="preserve"> </w:t>
      </w:r>
      <w:r w:rsidR="005E63BA" w:rsidRPr="008D7311">
        <w:rPr>
          <w:sz w:val="28"/>
          <w:szCs w:val="28"/>
        </w:rPr>
        <w:t>(п</w:t>
      </w:r>
      <w:r w:rsidR="005E63BA">
        <w:rPr>
          <w:sz w:val="28"/>
          <w:szCs w:val="28"/>
        </w:rPr>
        <w:t>ункт</w:t>
      </w:r>
      <w:r w:rsidR="005E63BA" w:rsidRPr="008D7311">
        <w:rPr>
          <w:sz w:val="28"/>
          <w:szCs w:val="28"/>
        </w:rPr>
        <w:t> 2</w:t>
      </w:r>
      <w:r w:rsidR="005E63BA">
        <w:rPr>
          <w:sz w:val="28"/>
          <w:szCs w:val="28"/>
        </w:rPr>
        <w:t>.2</w:t>
      </w:r>
      <w:r w:rsidR="005E63BA" w:rsidRPr="008D7311">
        <w:rPr>
          <w:sz w:val="28"/>
          <w:szCs w:val="28"/>
        </w:rPr>
        <w:t>)</w:t>
      </w:r>
    </w:p>
    <w:p w:rsidR="005E63BA" w:rsidRPr="008D7311" w:rsidRDefault="005E63BA" w:rsidP="005E63BA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E63BA" w:rsidRPr="008D7311" w:rsidRDefault="005E63BA" w:rsidP="005E63BA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bCs/>
          <w:sz w:val="28"/>
          <w:szCs w:val="28"/>
        </w:rPr>
      </w:pPr>
      <w:r w:rsidRPr="008D7311">
        <w:rPr>
          <w:b/>
          <w:bCs/>
          <w:sz w:val="28"/>
          <w:szCs w:val="28"/>
        </w:rPr>
        <w:t>СВЕДЕНИЯ</w:t>
      </w:r>
      <w:r w:rsidRPr="008D7311">
        <w:rPr>
          <w:b/>
          <w:bCs/>
          <w:sz w:val="28"/>
          <w:szCs w:val="28"/>
        </w:rPr>
        <w:br/>
        <w:t>о судне для проведения идентификации и осмотра судна</w:t>
      </w:r>
    </w:p>
    <w:p w:rsidR="005E63BA" w:rsidRPr="008D7311" w:rsidRDefault="005E63BA" w:rsidP="005E63BA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Сведения о судне (в том числе технические характеристики судна в соответствии с проектной документацией):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1. Название</w:t>
      </w:r>
      <w:r>
        <w:rPr>
          <w:sz w:val="28"/>
          <w:szCs w:val="28"/>
        </w:rPr>
        <w:t> </w:t>
      </w:r>
      <w:r w:rsidRPr="008D7311">
        <w:rPr>
          <w:sz w:val="28"/>
          <w:szCs w:val="28"/>
        </w:rPr>
        <w:t>судна</w:t>
      </w:r>
      <w:r>
        <w:rPr>
          <w:sz w:val="28"/>
          <w:szCs w:val="28"/>
        </w:rPr>
        <w:t> </w:t>
      </w:r>
      <w:r w:rsidRPr="008D7311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__________________________________________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center"/>
      </w:pPr>
      <w:r w:rsidRPr="008D7311">
        <w:t>(настоящее и предыдущее на русском языке и латиницей)</w:t>
      </w:r>
    </w:p>
    <w:p w:rsidR="005E63BA" w:rsidRPr="00153614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2. Идентификационный номер, присвоенный ИМО (при наличии) ___</w:t>
      </w:r>
      <w:r w:rsidR="00153614">
        <w:rPr>
          <w:sz w:val="28"/>
          <w:szCs w:val="28"/>
        </w:rPr>
        <w:t>__</w:t>
      </w:r>
    </w:p>
    <w:p w:rsidR="00153614" w:rsidRPr="00153614" w:rsidRDefault="00153614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</w:t>
      </w:r>
    </w:p>
    <w:p w:rsidR="006D3424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3. Порт (место), страна предыдущей государственной регистрации и дата ее аннулирования (если таковые имелись)</w:t>
      </w:r>
      <w:r w:rsidR="006D3424">
        <w:rPr>
          <w:sz w:val="28"/>
          <w:szCs w:val="28"/>
        </w:rPr>
        <w:t xml:space="preserve"> </w:t>
      </w:r>
      <w:r w:rsidRPr="008D7311">
        <w:rPr>
          <w:sz w:val="28"/>
          <w:szCs w:val="28"/>
        </w:rPr>
        <w:t>_________</w:t>
      </w:r>
      <w:r>
        <w:rPr>
          <w:sz w:val="28"/>
          <w:szCs w:val="28"/>
        </w:rPr>
        <w:t>_____</w:t>
      </w:r>
      <w:r w:rsidR="006D3424">
        <w:rPr>
          <w:sz w:val="28"/>
          <w:szCs w:val="28"/>
        </w:rPr>
        <w:t>__________</w:t>
      </w:r>
    </w:p>
    <w:p w:rsidR="005E63BA" w:rsidRPr="00153614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4. </w:t>
      </w:r>
      <w:proofErr w:type="gramStart"/>
      <w:r w:rsidRPr="008D7311">
        <w:rPr>
          <w:sz w:val="28"/>
          <w:szCs w:val="28"/>
        </w:rPr>
        <w:t xml:space="preserve">Бортовой номер (для судов рыбопромыслового флота </w:t>
      </w:r>
      <w:r w:rsidR="00153614" w:rsidRPr="00153614">
        <w:rPr>
          <w:sz w:val="28"/>
          <w:szCs w:val="28"/>
        </w:rPr>
        <w:br/>
      </w:r>
      <w:r w:rsidRPr="008D7311">
        <w:rPr>
          <w:sz w:val="28"/>
          <w:szCs w:val="28"/>
        </w:rPr>
        <w:t>(при</w:t>
      </w:r>
      <w:r w:rsidR="00153614" w:rsidRPr="00153614">
        <w:rPr>
          <w:sz w:val="28"/>
          <w:szCs w:val="28"/>
        </w:rPr>
        <w:t xml:space="preserve"> </w:t>
      </w:r>
      <w:r w:rsidRPr="008D7311">
        <w:rPr>
          <w:sz w:val="28"/>
          <w:szCs w:val="28"/>
        </w:rPr>
        <w:t>наличии) ___________________________</w:t>
      </w:r>
      <w:r w:rsidR="00153614">
        <w:rPr>
          <w:sz w:val="28"/>
          <w:szCs w:val="28"/>
        </w:rPr>
        <w:t>____________________</w:t>
      </w:r>
      <w:r w:rsidR="00153614" w:rsidRPr="00153614">
        <w:rPr>
          <w:sz w:val="28"/>
          <w:szCs w:val="28"/>
        </w:rPr>
        <w:t>____</w:t>
      </w:r>
      <w:proofErr w:type="gramEnd"/>
    </w:p>
    <w:p w:rsidR="005E63BA" w:rsidRPr="008D7311" w:rsidRDefault="005E63BA" w:rsidP="005E63BA">
      <w:pPr>
        <w:shd w:val="clear" w:color="auto" w:fill="FFFFFF"/>
        <w:spacing w:after="0" w:line="240" w:lineRule="auto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5. Позывной сигнал (при наличии) _______________</w:t>
      </w:r>
      <w:r>
        <w:rPr>
          <w:sz w:val="28"/>
          <w:szCs w:val="28"/>
        </w:rPr>
        <w:t>______________</w:t>
      </w:r>
    </w:p>
    <w:p w:rsidR="005E63BA" w:rsidRPr="00C944D6" w:rsidRDefault="005E63BA" w:rsidP="005E63BA">
      <w:pPr>
        <w:shd w:val="clear" w:color="auto" w:fill="FFFFFF"/>
        <w:spacing w:after="0" w:line="240" w:lineRule="auto"/>
        <w:ind w:firstLine="675"/>
        <w:jc w:val="center"/>
      </w:pPr>
      <w:r w:rsidRPr="00C944D6">
        <w:t>(указывается при наличии на основании информации об образованном позывном сигнале, представленной заявителю радиочастотной службой, или разрешения на судовую радиостанцию)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6. Тип и назначение судна</w:t>
      </w:r>
      <w:r>
        <w:rPr>
          <w:sz w:val="28"/>
          <w:szCs w:val="28"/>
        </w:rPr>
        <w:t>_____________________________________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7. Район плавания</w:t>
      </w:r>
      <w:r>
        <w:rPr>
          <w:sz w:val="28"/>
          <w:szCs w:val="28"/>
        </w:rPr>
        <w:t>___________________________________________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8. Главные </w:t>
      </w:r>
      <w:proofErr w:type="spellStart"/>
      <w:r w:rsidRPr="008D7311">
        <w:rPr>
          <w:sz w:val="28"/>
          <w:szCs w:val="28"/>
        </w:rPr>
        <w:t>размерения</w:t>
      </w:r>
      <w:proofErr w:type="spellEnd"/>
      <w:r w:rsidRPr="008D7311">
        <w:rPr>
          <w:sz w:val="28"/>
          <w:szCs w:val="28"/>
        </w:rPr>
        <w:t xml:space="preserve"> судна: длина наибольшая ___ </w:t>
      </w:r>
      <w:proofErr w:type="gramStart"/>
      <w:r w:rsidRPr="008D7311">
        <w:rPr>
          <w:sz w:val="28"/>
          <w:szCs w:val="28"/>
        </w:rPr>
        <w:t>м</w:t>
      </w:r>
      <w:proofErr w:type="gramEnd"/>
      <w:r w:rsidRPr="008D7311">
        <w:rPr>
          <w:sz w:val="28"/>
          <w:szCs w:val="28"/>
        </w:rPr>
        <w:t>, ширина наибольшая ___ м, высота борта ___ м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9. Вместимости судна: валовая _________, чистая ________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10. Дедвейт _________ </w:t>
      </w:r>
      <w:proofErr w:type="gramStart"/>
      <w:r w:rsidRPr="008D7311">
        <w:rPr>
          <w:sz w:val="28"/>
          <w:szCs w:val="28"/>
        </w:rPr>
        <w:t>т</w:t>
      </w:r>
      <w:proofErr w:type="gramEnd"/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11. </w:t>
      </w:r>
      <w:proofErr w:type="gramStart"/>
      <w:r w:rsidRPr="008D7311">
        <w:rPr>
          <w:sz w:val="28"/>
          <w:szCs w:val="28"/>
        </w:rPr>
        <w:t>Максимальная осадка: в грузу ______ м, в балласте ______ м</w:t>
      </w:r>
      <w:proofErr w:type="gramEnd"/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12. Высота надводного борта </w:t>
      </w:r>
      <w:proofErr w:type="gramStart"/>
      <w:r w:rsidRPr="008D7311">
        <w:rPr>
          <w:sz w:val="28"/>
          <w:szCs w:val="28"/>
        </w:rPr>
        <w:t>м</w:t>
      </w:r>
      <w:proofErr w:type="gramEnd"/>
      <w:r w:rsidRPr="008D7311">
        <w:rPr>
          <w:sz w:val="28"/>
          <w:szCs w:val="28"/>
        </w:rPr>
        <w:t>, максимальный надводный габарит __</w:t>
      </w:r>
      <w:r>
        <w:rPr>
          <w:sz w:val="28"/>
          <w:szCs w:val="28"/>
        </w:rPr>
        <w:t xml:space="preserve"> </w:t>
      </w:r>
      <w:r w:rsidRPr="008D7311">
        <w:rPr>
          <w:sz w:val="28"/>
          <w:szCs w:val="28"/>
        </w:rPr>
        <w:t>м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13. Дата, год и место постройки, наименование судостроительной верфи</w:t>
      </w:r>
      <w:r>
        <w:rPr>
          <w:sz w:val="28"/>
          <w:szCs w:val="28"/>
        </w:rPr>
        <w:t> </w:t>
      </w:r>
      <w:r w:rsidRPr="008D7311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______________________________________________________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14. Материал</w:t>
      </w:r>
      <w:r>
        <w:rPr>
          <w:sz w:val="28"/>
          <w:szCs w:val="28"/>
        </w:rPr>
        <w:t xml:space="preserve"> корпуса________________________________________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15. Тип и место постройки главных двигателей</w:t>
      </w:r>
      <w:r>
        <w:rPr>
          <w:sz w:val="28"/>
          <w:szCs w:val="28"/>
        </w:rPr>
        <w:t>_____________________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16. Число и мощность главных двигателей __________________</w:t>
      </w:r>
      <w:r w:rsidR="006D3424">
        <w:rPr>
          <w:sz w:val="28"/>
          <w:szCs w:val="28"/>
        </w:rPr>
        <w:t>___</w:t>
      </w:r>
      <w:r w:rsidRPr="008D7311">
        <w:rPr>
          <w:sz w:val="28"/>
          <w:szCs w:val="28"/>
        </w:rPr>
        <w:t>кВт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17. </w:t>
      </w:r>
      <w:proofErr w:type="gramStart"/>
      <w:r w:rsidRPr="008D7311">
        <w:rPr>
          <w:sz w:val="28"/>
          <w:szCs w:val="28"/>
        </w:rPr>
        <w:t>Максимальная скорость хода: в грузу ___ узлов, в балласте ___ узлов</w:t>
      </w:r>
      <w:proofErr w:type="gramEnd"/>
    </w:p>
    <w:p w:rsidR="005E63BA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  <w:lang w:val="en-US"/>
        </w:rPr>
      </w:pPr>
      <w:r w:rsidRPr="008D7311">
        <w:rPr>
          <w:sz w:val="28"/>
          <w:szCs w:val="28"/>
        </w:rPr>
        <w:t>18. Тип и количество движителей (если при</w:t>
      </w:r>
      <w:r>
        <w:rPr>
          <w:sz w:val="28"/>
          <w:szCs w:val="28"/>
        </w:rPr>
        <w:t>менимо) _______________</w:t>
      </w:r>
    </w:p>
    <w:p w:rsidR="00153614" w:rsidRDefault="00153614" w:rsidP="00153614">
      <w:pPr>
        <w:shd w:val="clear" w:color="auto" w:fill="FFFFFF"/>
        <w:spacing w:after="0" w:line="338" w:lineRule="atLeast"/>
        <w:ind w:firstLine="67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2</w:t>
      </w:r>
    </w:p>
    <w:p w:rsidR="00153614" w:rsidRPr="00153614" w:rsidRDefault="00153614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19. Вид топлива _______________________</w:t>
      </w:r>
      <w:r>
        <w:rPr>
          <w:sz w:val="28"/>
          <w:szCs w:val="28"/>
        </w:rPr>
        <w:t>________________________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20. Вместимость топливных танков ______ м</w:t>
      </w:r>
      <w:r w:rsidRPr="006D3424">
        <w:rPr>
          <w:sz w:val="28"/>
          <w:szCs w:val="28"/>
          <w:vertAlign w:val="superscript"/>
        </w:rPr>
        <w:t>3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21. Вместимость танков пресной воды ______ м</w:t>
      </w:r>
      <w:r w:rsidRPr="006D3424">
        <w:rPr>
          <w:sz w:val="28"/>
          <w:szCs w:val="28"/>
          <w:vertAlign w:val="superscript"/>
        </w:rPr>
        <w:t>3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22. Количество груз</w:t>
      </w:r>
      <w:r>
        <w:rPr>
          <w:sz w:val="28"/>
          <w:szCs w:val="28"/>
        </w:rPr>
        <w:t>овых трюмов (танков) _____</w:t>
      </w:r>
      <w:r w:rsidRPr="008D7311">
        <w:rPr>
          <w:sz w:val="28"/>
          <w:szCs w:val="28"/>
        </w:rPr>
        <w:t>шт. и их вместимость</w:t>
      </w:r>
      <w:r>
        <w:rPr>
          <w:sz w:val="28"/>
          <w:szCs w:val="28"/>
        </w:rPr>
        <w:t xml:space="preserve"> </w:t>
      </w:r>
      <w:r w:rsidRPr="008D7311">
        <w:rPr>
          <w:sz w:val="28"/>
          <w:szCs w:val="28"/>
        </w:rPr>
        <w:t>(каждого) _____ м</w:t>
      </w:r>
      <w:r w:rsidRPr="006D3424">
        <w:rPr>
          <w:sz w:val="28"/>
          <w:szCs w:val="28"/>
          <w:vertAlign w:val="superscript"/>
        </w:rPr>
        <w:t>3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23. Грузовые устройства (тип, количество и грузоподъемность каждого)______________________________________</w:t>
      </w:r>
      <w:r>
        <w:rPr>
          <w:sz w:val="28"/>
          <w:szCs w:val="28"/>
        </w:rPr>
        <w:t>_____________________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24. Количество пассажирских мест _______</w:t>
      </w:r>
      <w:r>
        <w:rPr>
          <w:sz w:val="28"/>
          <w:szCs w:val="28"/>
        </w:rPr>
        <w:t>________________________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25. Разрешенные морские районы Глобальной морской системы связи при бедстви</w:t>
      </w:r>
      <w:r>
        <w:rPr>
          <w:sz w:val="28"/>
          <w:szCs w:val="28"/>
        </w:rPr>
        <w:t>и и для обеспечения безопасности</w:t>
      </w:r>
      <w:r w:rsidRPr="008D7311">
        <w:rPr>
          <w:sz w:val="28"/>
          <w:szCs w:val="28"/>
        </w:rPr>
        <w:t>_</w:t>
      </w:r>
      <w:r>
        <w:rPr>
          <w:sz w:val="28"/>
          <w:szCs w:val="28"/>
        </w:rPr>
        <w:t>________________________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26. Количество спасательных шлюпок ____ шт. и их вместимость ____ чел., плотов ____ шт. и их вместимость ____ чел.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27. Максимальное количество членов экипажа ____ чел.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28. Вид рулевого устройства _____________</w:t>
      </w:r>
      <w:r>
        <w:rPr>
          <w:sz w:val="28"/>
          <w:szCs w:val="28"/>
        </w:rPr>
        <w:t>_______________________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29. Количество и производительность водоотливных средств____________________________________</w:t>
      </w:r>
      <w:r>
        <w:rPr>
          <w:sz w:val="28"/>
          <w:szCs w:val="28"/>
        </w:rPr>
        <w:t>__________________</w:t>
      </w:r>
      <w:r w:rsidRPr="008D7311">
        <w:rPr>
          <w:sz w:val="28"/>
          <w:szCs w:val="28"/>
        </w:rPr>
        <w:t> м</w:t>
      </w:r>
      <w:r w:rsidRPr="006D3424">
        <w:rPr>
          <w:sz w:val="28"/>
          <w:szCs w:val="28"/>
          <w:vertAlign w:val="superscript"/>
        </w:rPr>
        <w:t>3</w:t>
      </w:r>
      <w:r w:rsidRPr="008D7311">
        <w:rPr>
          <w:sz w:val="28"/>
          <w:szCs w:val="28"/>
        </w:rPr>
        <w:t>/час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30. Количество и мощность противопожарных</w:t>
      </w:r>
      <w:r>
        <w:rPr>
          <w:sz w:val="28"/>
          <w:szCs w:val="28"/>
        </w:rPr>
        <w:t xml:space="preserve"> средств ______________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31. Оценка судовладельцем технического состояния судна (заявление </w:t>
      </w:r>
      <w:r>
        <w:rPr>
          <w:sz w:val="28"/>
          <w:szCs w:val="28"/>
        </w:rPr>
        <w:br/>
      </w:r>
      <w:r w:rsidRPr="008D7311">
        <w:rPr>
          <w:sz w:val="28"/>
          <w:szCs w:val="28"/>
        </w:rPr>
        <w:t>о том, что отсутствуют невыполненные требования морской администрации предыдущего флага и/или классификационного общества, или перечень имеющихся несоответствий с указанием сроков и способов устранения)</w:t>
      </w:r>
      <w:r>
        <w:rPr>
          <w:sz w:val="28"/>
          <w:szCs w:val="28"/>
        </w:rPr>
        <w:t>_______</w:t>
      </w:r>
      <w:r w:rsidRPr="008D7311">
        <w:rPr>
          <w:sz w:val="28"/>
          <w:szCs w:val="28"/>
        </w:rPr>
        <w:t>_________________________________________________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32. </w:t>
      </w:r>
      <w:proofErr w:type="gramStart"/>
      <w:r w:rsidRPr="008D7311">
        <w:rPr>
          <w:sz w:val="28"/>
          <w:szCs w:val="28"/>
        </w:rPr>
        <w:t>Информация о проверках судна республиканскими и иностранными органами государственного портового контроля за последние три года, включая для каждой проверки: дата проверки, порт и страна проверки, общее количество замечаний при проверке, количество замечаний, обусловивших задержание судна, страна и порт объявления запрета на заход в порт (при наличии), основания для запрета захода в порт.</w:t>
      </w:r>
      <w:r>
        <w:rPr>
          <w:sz w:val="28"/>
          <w:szCs w:val="28"/>
        </w:rPr>
        <w:t>_________________________</w:t>
      </w:r>
      <w:proofErr w:type="gramEnd"/>
    </w:p>
    <w:p w:rsidR="005E63BA" w:rsidRPr="008D7311" w:rsidRDefault="005E63BA" w:rsidP="006D3424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33. Оценка судовладельцем возможности исполнения судном требований законодательства Донецкой Народной Республики и международных договоров Донецкой Народной Республики в области безопасности мореплавания, охраны человеческой жизни на море,</w:t>
      </w:r>
      <w:r w:rsidR="006D3424">
        <w:rPr>
          <w:sz w:val="28"/>
          <w:szCs w:val="28"/>
        </w:rPr>
        <w:t xml:space="preserve"> </w:t>
      </w:r>
      <w:r w:rsidRPr="008D7311">
        <w:rPr>
          <w:sz w:val="28"/>
          <w:szCs w:val="28"/>
        </w:rPr>
        <w:t>предотвращения загрязнения морской среды, транспортной безопасности, в морском</w:t>
      </w:r>
      <w:r w:rsidR="00EE321D">
        <w:rPr>
          <w:sz w:val="28"/>
          <w:szCs w:val="28"/>
        </w:rPr>
        <w:t> </w:t>
      </w:r>
      <w:r w:rsidRPr="008D7311">
        <w:rPr>
          <w:sz w:val="28"/>
          <w:szCs w:val="28"/>
        </w:rPr>
        <w:t>судоходстве.</w:t>
      </w:r>
      <w:r w:rsidR="00EE321D">
        <w:rPr>
          <w:sz w:val="28"/>
          <w:szCs w:val="28"/>
        </w:rPr>
        <w:t> </w:t>
      </w:r>
      <w:r w:rsidRPr="008D7311">
        <w:rPr>
          <w:sz w:val="28"/>
          <w:szCs w:val="28"/>
        </w:rPr>
        <w:t>________________________</w:t>
      </w:r>
      <w:r w:rsidR="006D3424">
        <w:rPr>
          <w:sz w:val="28"/>
          <w:szCs w:val="28"/>
        </w:rPr>
        <w:t>____________________</w:t>
      </w:r>
    </w:p>
    <w:p w:rsidR="005E63BA" w:rsidRPr="008D7311" w:rsidRDefault="005E63BA" w:rsidP="00EE321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Судовладелец: _________________________</w:t>
      </w:r>
      <w:r>
        <w:rPr>
          <w:sz w:val="28"/>
          <w:szCs w:val="28"/>
        </w:rPr>
        <w:t>______________________</w:t>
      </w:r>
      <w:r w:rsidR="00EE321D">
        <w:rPr>
          <w:sz w:val="28"/>
          <w:szCs w:val="28"/>
        </w:rPr>
        <w:t>___</w:t>
      </w:r>
    </w:p>
    <w:tbl>
      <w:tblPr>
        <w:tblW w:w="915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7202"/>
      </w:tblGrid>
      <w:tr w:rsidR="005E63BA" w:rsidRPr="00EE321D" w:rsidTr="00176B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E63BA" w:rsidRPr="008D7311" w:rsidRDefault="005E63BA" w:rsidP="00EE321D">
            <w:pPr>
              <w:spacing w:after="0" w:line="338" w:lineRule="atLeast"/>
              <w:jc w:val="both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E63BA" w:rsidRPr="00EE321D" w:rsidRDefault="005E63BA" w:rsidP="00176BEB">
            <w:pPr>
              <w:spacing w:after="0" w:line="338" w:lineRule="atLeast"/>
              <w:jc w:val="right"/>
              <w:rPr>
                <w:sz w:val="28"/>
                <w:szCs w:val="28"/>
                <w:vertAlign w:val="superscript"/>
              </w:rPr>
            </w:pPr>
            <w:r w:rsidRPr="00EE321D">
              <w:rPr>
                <w:sz w:val="28"/>
                <w:szCs w:val="28"/>
                <w:vertAlign w:val="superscript"/>
              </w:rPr>
              <w:t>Подпись, печать (при наличии)</w:t>
            </w:r>
          </w:p>
        </w:tc>
      </w:tr>
    </w:tbl>
    <w:p w:rsidR="00E16011" w:rsidRDefault="00E16011" w:rsidP="006D3424"/>
    <w:sectPr w:rsidR="00E16011" w:rsidSect="00EE321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21D" w:rsidRDefault="00EE321D" w:rsidP="00EE321D">
      <w:pPr>
        <w:spacing w:after="0" w:line="240" w:lineRule="auto"/>
      </w:pPr>
      <w:r>
        <w:separator/>
      </w:r>
    </w:p>
  </w:endnote>
  <w:endnote w:type="continuationSeparator" w:id="0">
    <w:p w:rsidR="00EE321D" w:rsidRDefault="00EE321D" w:rsidP="00EE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21D" w:rsidRDefault="00EE321D" w:rsidP="00EE321D">
      <w:pPr>
        <w:spacing w:after="0" w:line="240" w:lineRule="auto"/>
      </w:pPr>
      <w:r>
        <w:separator/>
      </w:r>
    </w:p>
  </w:footnote>
  <w:footnote w:type="continuationSeparator" w:id="0">
    <w:p w:rsidR="00EE321D" w:rsidRDefault="00EE321D" w:rsidP="00EE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009229"/>
      <w:docPartObj>
        <w:docPartGallery w:val="Page Numbers (Top of Page)"/>
        <w:docPartUnique/>
      </w:docPartObj>
    </w:sdtPr>
    <w:sdtEndPr/>
    <w:sdtContent>
      <w:p w:rsidR="00EE321D" w:rsidRDefault="00EE32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614">
          <w:rPr>
            <w:noProof/>
          </w:rPr>
          <w:t>2</w:t>
        </w:r>
        <w:r>
          <w:fldChar w:fldCharType="end"/>
        </w:r>
      </w:p>
    </w:sdtContent>
  </w:sdt>
  <w:p w:rsidR="00EE321D" w:rsidRDefault="00EE32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3A"/>
    <w:rsid w:val="00153614"/>
    <w:rsid w:val="005E63BA"/>
    <w:rsid w:val="006D3424"/>
    <w:rsid w:val="00C944D6"/>
    <w:rsid w:val="00E16011"/>
    <w:rsid w:val="00EE321D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BA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2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BA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2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643</Words>
  <Characters>3667</Characters>
  <Application>Microsoft Office Word</Application>
  <DocSecurity>0</DocSecurity>
  <Lines>30</Lines>
  <Paragraphs>8</Paragraphs>
  <ScaleCrop>false</ScaleCrop>
  <Company>1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2022-08-16T05:32:00Z</dcterms:created>
  <dcterms:modified xsi:type="dcterms:W3CDTF">2022-08-16T08:12:00Z</dcterms:modified>
</cp:coreProperties>
</file>