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0CCE2740" w14:textId="6943BDA7" w:rsidR="00857441" w:rsidRPr="00985D13" w:rsidRDefault="00197CDB" w:rsidP="00985D13">
      <w:pPr>
        <w:pStyle w:val="ConsPlusNormal"/>
        <w:ind w:left="5897"/>
        <w:jc w:val="both"/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 w:rsidRPr="00DA0DC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 ред. приказов</w:t>
      </w:r>
      <w:r w:rsidRPr="00DA0DC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2581C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E87BBF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E87BBF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EB101E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88-20210519-1-3" w:history="1">
        <w:r w:rsidR="00EB101E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19.05.2021 №88</w:t>
        </w:r>
      </w:hyperlink>
      <w:r w:rsid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075E2" w:rsidRPr="008075E2">
          <w:rPr>
            <w:rStyle w:val="a8"/>
            <w:rFonts w:ascii="Times New Roman" w:hAnsi="Times New Roman" w:cs="Times New Roman"/>
            <w:sz w:val="24"/>
            <w:szCs w:val="24"/>
          </w:rPr>
          <w:t>от 28.06.2021 № 116</w:t>
        </w:r>
      </w:hyperlink>
      <w:r w:rsidR="00985D13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801E52"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21-20220805-1-1" w:tgtFrame="_blank" w:history="1">
        <w:r w:rsidR="00801E52" w:rsidRPr="00801E52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r w:rsidR="00F768FF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13" w:tgtFrame="_blank" w:history="1">
        <w:r w:rsidR="00F768FF" w:rsidRPr="00F768FF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05.09.2022 № 168</w:t>
        </w:r>
      </w:hyperlink>
      <w:r w:rsidR="00DA0DCF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14" w:tgtFrame="_blank" w:history="1">
        <w:r w:rsidR="00DA0DCF" w:rsidRPr="00DA0DCF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27.10.2022 № 186</w:t>
        </w:r>
      </w:hyperlink>
      <w:r w:rsidR="00DA0DCF" w:rsidRPr="00DA0D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3F4143" w14:textId="77777777" w:rsidR="00985D13" w:rsidRPr="00857441" w:rsidRDefault="00985D13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1AE57B5B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8075E2" w:rsidRPr="00264C34" w14:paraId="13EF61D8" w14:textId="77777777" w:rsidTr="005C2370">
        <w:tc>
          <w:tcPr>
            <w:tcW w:w="675" w:type="dxa"/>
            <w:vAlign w:val="center"/>
          </w:tcPr>
          <w:p w14:paraId="7EB36252" w14:textId="6F0A8487" w:rsidR="008075E2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5E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vAlign w:val="center"/>
          </w:tcPr>
          <w:p w14:paraId="42CFE4D1" w14:textId="0B694C25" w:rsidR="008075E2" w:rsidRPr="00264C34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8028" w:type="dxa"/>
            <w:vAlign w:val="center"/>
          </w:tcPr>
          <w:p w14:paraId="3C89F7AC" w14:textId="7AD1D78D" w:rsidR="008075E2" w:rsidRPr="00264C34" w:rsidRDefault="008075E2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4556"/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1C160A" w:rsidRPr="00264C34" w14:paraId="7D29BA43" w14:textId="77777777" w:rsidTr="007B1178">
        <w:tc>
          <w:tcPr>
            <w:tcW w:w="675" w:type="dxa"/>
          </w:tcPr>
          <w:p w14:paraId="1E8A3F8A" w14:textId="1878B437" w:rsidR="001C160A" w:rsidRPr="001C160A" w:rsidRDefault="001C160A" w:rsidP="001C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302E7863" w:rsidR="001C160A" w:rsidRPr="001C160A" w:rsidRDefault="001C160A" w:rsidP="001C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</w:tcPr>
          <w:p w14:paraId="76D5A50C" w14:textId="3BCF956E" w:rsidR="001C160A" w:rsidRPr="001C160A" w:rsidRDefault="001C160A" w:rsidP="001C1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DA0DCF" w:rsidRPr="00264C34" w14:paraId="7FEA93C3" w14:textId="77777777" w:rsidTr="00976F5D">
        <w:tc>
          <w:tcPr>
            <w:tcW w:w="675" w:type="dxa"/>
          </w:tcPr>
          <w:p w14:paraId="2F82BF25" w14:textId="01BD8884" w:rsidR="00DA0DCF" w:rsidRPr="00DA0DCF" w:rsidRDefault="00DA0DCF" w:rsidP="00DA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DCF">
              <w:rPr>
                <w:rFonts w:ascii="Times New Roman" w:hAnsi="Times New Roman"/>
                <w:sz w:val="28"/>
                <w:szCs w:val="28"/>
              </w:rPr>
              <w:t>10</w:t>
            </w:r>
            <w:r w:rsidRPr="00DA0DC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</w:tcPr>
          <w:p w14:paraId="45EBA883" w14:textId="5F2AF1D0" w:rsidR="00DA0DCF" w:rsidRPr="00DA0DCF" w:rsidRDefault="00DA0DCF" w:rsidP="00DA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DCF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8028" w:type="dxa"/>
          </w:tcPr>
          <w:p w14:paraId="7CAC7AA9" w14:textId="0D8BABCF" w:rsidR="00DA0DCF" w:rsidRPr="00DA0DCF" w:rsidRDefault="00DA0DCF" w:rsidP="00DA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DCF">
              <w:rPr>
                <w:rFonts w:ascii="Times New Roman" w:hAnsi="Times New Roman"/>
                <w:sz w:val="28"/>
                <w:szCs w:val="28"/>
              </w:rPr>
              <w:t>Судебный департамент при Верховном Суде Донецкой Народной Республики</w:t>
            </w:r>
            <w:bookmarkStart w:id="1" w:name="_GoBack"/>
            <w:bookmarkEnd w:id="1"/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5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Фонд социального страхования на случай временной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85D13" w:rsidRPr="00264C34" w14:paraId="28DD838F" w14:textId="77777777" w:rsidTr="00B21629">
        <w:tc>
          <w:tcPr>
            <w:tcW w:w="675" w:type="dxa"/>
          </w:tcPr>
          <w:p w14:paraId="0AB55EA0" w14:textId="675BF91E" w:rsidR="00985D13" w:rsidRDefault="00985D13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6AFBC836" w14:textId="4D62E88A" w:rsidR="00985D13" w:rsidRPr="00264C34" w:rsidRDefault="00985D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029" w:type="dxa"/>
            <w:vAlign w:val="center"/>
          </w:tcPr>
          <w:p w14:paraId="583CA046" w14:textId="51740874" w:rsidR="00985D13" w:rsidRPr="00985D13" w:rsidRDefault="00985D13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13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F16287" w:rsidRPr="00264C34" w14:paraId="1F92987E" w14:textId="77777777" w:rsidTr="00B21629">
        <w:tc>
          <w:tcPr>
            <w:tcW w:w="675" w:type="dxa"/>
          </w:tcPr>
          <w:p w14:paraId="755CE33F" w14:textId="57812FE0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4" w:type="dxa"/>
            <w:shd w:val="clear" w:color="auto" w:fill="auto"/>
          </w:tcPr>
          <w:p w14:paraId="0786E8FE" w14:textId="62551580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8029" w:type="dxa"/>
            <w:vAlign w:val="center"/>
          </w:tcPr>
          <w:p w14:paraId="5DA50A8D" w14:textId="22811731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F16287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F162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6287" w:rsidRPr="00264C34" w14:paraId="250FB001" w14:textId="77777777" w:rsidTr="00B21629">
        <w:tc>
          <w:tcPr>
            <w:tcW w:w="675" w:type="dxa"/>
          </w:tcPr>
          <w:p w14:paraId="26E48EF2" w14:textId="04ACCD61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shd w:val="clear" w:color="auto" w:fill="auto"/>
          </w:tcPr>
          <w:p w14:paraId="294C9482" w14:textId="17E125DA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8029" w:type="dxa"/>
            <w:vAlign w:val="center"/>
          </w:tcPr>
          <w:p w14:paraId="79EA1AB6" w14:textId="604BDEA4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F16287" w:rsidRPr="00264C34" w14:paraId="7D4F9FD0" w14:textId="77777777" w:rsidTr="00B21629">
        <w:tc>
          <w:tcPr>
            <w:tcW w:w="675" w:type="dxa"/>
          </w:tcPr>
          <w:p w14:paraId="38D565AF" w14:textId="31A1B7A7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4" w:type="dxa"/>
            <w:shd w:val="clear" w:color="auto" w:fill="auto"/>
          </w:tcPr>
          <w:p w14:paraId="6DAACE4D" w14:textId="1A81F529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8029" w:type="dxa"/>
            <w:vAlign w:val="center"/>
          </w:tcPr>
          <w:p w14:paraId="4CB9571C" w14:textId="65C2C6FA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801E52" w:rsidRPr="00264C34" w14:paraId="03C1B055" w14:textId="77777777" w:rsidTr="00B21629">
        <w:tc>
          <w:tcPr>
            <w:tcW w:w="675" w:type="dxa"/>
          </w:tcPr>
          <w:p w14:paraId="2329BC46" w14:textId="7CA7CCF8" w:rsidR="00801E52" w:rsidRDefault="00801E52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13288021" w14:textId="2272F001" w:rsidR="00801E52" w:rsidRDefault="00801E52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029" w:type="dxa"/>
            <w:vAlign w:val="center"/>
          </w:tcPr>
          <w:p w14:paraId="13C83C65" w14:textId="25E0366D" w:rsidR="00801E52" w:rsidRPr="00F16287" w:rsidRDefault="00801E52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52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18ED2F1F" w14:textId="36DCF56F" w:rsidR="004407C6" w:rsidRDefault="00E5252D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68 введена приказом Министерства финансов ДНР </w:t>
      </w:r>
      <w:hyperlink r:id="rId16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55C0846E" w14:textId="2BFA5C74" w:rsidR="00F16287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(строка 6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9-71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7" w:anchor="0025-103-20220704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04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7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103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3647CB0D" w14:textId="5C072DEA" w:rsidR="00801E52" w:rsidRDefault="00801E52" w:rsidP="00801E52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72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8" w:anchor="0025-121-20220805-1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05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121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642E7F9C" w14:textId="77777777" w:rsidR="00F16287" w:rsidRPr="00E5252D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F16287" w:rsidRPr="00E5252D" w:rsidSect="00B21629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A0033" w14:textId="77777777" w:rsidR="00821CB4" w:rsidRDefault="00821CB4" w:rsidP="00445D93">
      <w:pPr>
        <w:spacing w:after="0" w:line="240" w:lineRule="auto"/>
      </w:pPr>
      <w:r>
        <w:separator/>
      </w:r>
    </w:p>
  </w:endnote>
  <w:endnote w:type="continuationSeparator" w:id="0">
    <w:p w14:paraId="2D5E3BBC" w14:textId="77777777" w:rsidR="00821CB4" w:rsidRDefault="00821CB4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3EA8" w14:textId="77777777" w:rsidR="00821CB4" w:rsidRDefault="00821CB4" w:rsidP="00445D93">
      <w:pPr>
        <w:spacing w:after="0" w:line="240" w:lineRule="auto"/>
      </w:pPr>
      <w:r>
        <w:separator/>
      </w:r>
    </w:p>
  </w:footnote>
  <w:footnote w:type="continuationSeparator" w:id="0">
    <w:p w14:paraId="6B5190EC" w14:textId="77777777" w:rsidR="00821CB4" w:rsidRDefault="00821CB4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948A6"/>
    <w:rsid w:val="000A22C7"/>
    <w:rsid w:val="000A56B7"/>
    <w:rsid w:val="000B3273"/>
    <w:rsid w:val="001846D6"/>
    <w:rsid w:val="00197CDB"/>
    <w:rsid w:val="001B44F6"/>
    <w:rsid w:val="001C160A"/>
    <w:rsid w:val="00227D22"/>
    <w:rsid w:val="00261FF4"/>
    <w:rsid w:val="00263B9E"/>
    <w:rsid w:val="00264C34"/>
    <w:rsid w:val="002E771F"/>
    <w:rsid w:val="003001F3"/>
    <w:rsid w:val="003B1466"/>
    <w:rsid w:val="003B621A"/>
    <w:rsid w:val="00404BC3"/>
    <w:rsid w:val="004407C6"/>
    <w:rsid w:val="0044403E"/>
    <w:rsid w:val="00445D93"/>
    <w:rsid w:val="004564F8"/>
    <w:rsid w:val="00463BA8"/>
    <w:rsid w:val="00471A77"/>
    <w:rsid w:val="004E066C"/>
    <w:rsid w:val="004F0C5A"/>
    <w:rsid w:val="00515A27"/>
    <w:rsid w:val="00534CEA"/>
    <w:rsid w:val="00566E8B"/>
    <w:rsid w:val="005C2370"/>
    <w:rsid w:val="005D399C"/>
    <w:rsid w:val="006A783C"/>
    <w:rsid w:val="00720BBE"/>
    <w:rsid w:val="0072581C"/>
    <w:rsid w:val="00745120"/>
    <w:rsid w:val="00760772"/>
    <w:rsid w:val="00775662"/>
    <w:rsid w:val="007B526C"/>
    <w:rsid w:val="00801E52"/>
    <w:rsid w:val="008075E2"/>
    <w:rsid w:val="00821CB4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985D13"/>
    <w:rsid w:val="00A307BE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7413C"/>
    <w:rsid w:val="00CA6088"/>
    <w:rsid w:val="00CB098D"/>
    <w:rsid w:val="00DA0DCF"/>
    <w:rsid w:val="00E00508"/>
    <w:rsid w:val="00E3562F"/>
    <w:rsid w:val="00E5252D"/>
    <w:rsid w:val="00E6534F"/>
    <w:rsid w:val="00E8436E"/>
    <w:rsid w:val="00E87BBF"/>
    <w:rsid w:val="00EA4A57"/>
    <w:rsid w:val="00EB101E"/>
    <w:rsid w:val="00ED3DFD"/>
    <w:rsid w:val="00F01934"/>
    <w:rsid w:val="00F16287"/>
    <w:rsid w:val="00F66123"/>
    <w:rsid w:val="00F768FF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85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168-20220905/" TargetMode="External"/><Relationship Id="rId18" Type="http://schemas.openxmlformats.org/officeDocument/2006/relationships/hyperlink" Target="http://gisnpa-dnr.ru/npa/0025-121-2022080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hyperlink" Target="http://gisnpa-dnr.ru/npa/0025-121-20220805/" TargetMode="External"/><Relationship Id="rId17" Type="http://schemas.openxmlformats.org/officeDocument/2006/relationships/hyperlink" Target="http://gisnpa-dnr.ru/npa/0025-103-202207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65-2022041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25-30-20210212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186-20221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1102</Words>
  <Characters>6285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2019-09-24T12:08:00Z</dcterms:created>
  <dcterms:modified xsi:type="dcterms:W3CDTF">2022-11-08T11:57:00Z</dcterms:modified>
</cp:coreProperties>
</file>