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EC" w:rsidRDefault="00EA1F49" w:rsidP="00EA1F4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F2D62">
        <w:rPr>
          <w:rFonts w:ascii="Times New Roman" w:hAnsi="Times New Roman"/>
          <w:sz w:val="28"/>
          <w:szCs w:val="28"/>
        </w:rPr>
        <w:t>Приложение 3</w:t>
      </w:r>
      <w:r w:rsidRPr="00FF2D62">
        <w:rPr>
          <w:rFonts w:ascii="Times New Roman" w:hAnsi="Times New Roman"/>
          <w:sz w:val="28"/>
          <w:szCs w:val="28"/>
          <w:vertAlign w:val="superscript"/>
        </w:rPr>
        <w:t>1</w:t>
      </w:r>
      <w:bookmarkStart w:id="0" w:name="_GoBack"/>
      <w:bookmarkEnd w:id="0"/>
    </w:p>
    <w:p w:rsidR="00EA1F49" w:rsidRPr="00FF2D62" w:rsidRDefault="00EA1F49" w:rsidP="00EA1F4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F2D62">
        <w:rPr>
          <w:rFonts w:ascii="Times New Roman" w:hAnsi="Times New Roman"/>
          <w:sz w:val="28"/>
          <w:szCs w:val="28"/>
        </w:rPr>
        <w:t>к Правилам</w:t>
      </w:r>
      <w:r>
        <w:rPr>
          <w:rFonts w:ascii="Times New Roman" w:hAnsi="Times New Roman"/>
          <w:sz w:val="28"/>
          <w:szCs w:val="28"/>
        </w:rPr>
        <w:t xml:space="preserve"> охраны труда на автомобильном </w:t>
      </w:r>
      <w:r w:rsidRPr="00FF2D62">
        <w:rPr>
          <w:rFonts w:ascii="Times New Roman" w:hAnsi="Times New Roman"/>
          <w:sz w:val="28"/>
          <w:szCs w:val="28"/>
        </w:rPr>
        <w:t xml:space="preserve">транспорте (пункт 10 главы 2 раздела </w:t>
      </w:r>
      <w:r w:rsidRPr="00FF2D62">
        <w:rPr>
          <w:rFonts w:ascii="Times New Roman" w:eastAsiaTheme="minorHAnsi" w:hAnsi="Times New Roman"/>
          <w:iCs/>
          <w:sz w:val="28"/>
          <w:szCs w:val="28"/>
        </w:rPr>
        <w:t>VII</w:t>
      </w:r>
      <w:r w:rsidRPr="00FF2D62">
        <w:rPr>
          <w:rFonts w:ascii="Times New Roman" w:hAnsi="Times New Roman"/>
          <w:sz w:val="28"/>
          <w:szCs w:val="28"/>
        </w:rPr>
        <w:t>)</w:t>
      </w:r>
    </w:p>
    <w:p w:rsidR="00EA1F49" w:rsidRPr="00FF2D62" w:rsidRDefault="00EA1F49" w:rsidP="00EA1F4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F2D62">
        <w:rPr>
          <w:rFonts w:ascii="Times New Roman" w:hAnsi="Times New Roman"/>
          <w:sz w:val="28"/>
          <w:szCs w:val="28"/>
        </w:rPr>
        <w:t>(в редакции приказ</w:t>
      </w:r>
      <w:r w:rsidR="0080399B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80399B">
        <w:rPr>
          <w:rFonts w:ascii="Times New Roman" w:hAnsi="Times New Roman"/>
          <w:sz w:val="28"/>
          <w:szCs w:val="28"/>
        </w:rPr>
        <w:t>Гортехнадзора</w:t>
      </w:r>
      <w:proofErr w:type="spellEnd"/>
      <w:r w:rsidR="0080399B">
        <w:rPr>
          <w:rFonts w:ascii="Times New Roman" w:hAnsi="Times New Roman"/>
          <w:sz w:val="28"/>
          <w:szCs w:val="28"/>
        </w:rPr>
        <w:t xml:space="preserve"> ДНР от 20 июля 2022 года № 1562</w:t>
      </w:r>
      <w:r w:rsidRPr="00FF2D62">
        <w:rPr>
          <w:rFonts w:ascii="Times New Roman" w:hAnsi="Times New Roman"/>
          <w:sz w:val="28"/>
          <w:szCs w:val="28"/>
        </w:rPr>
        <w:t>)</w:t>
      </w:r>
    </w:p>
    <w:p w:rsidR="00EA1F49" w:rsidRDefault="00EA1F49" w:rsidP="00EA1F4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A1F49" w:rsidRDefault="00EA1F49" w:rsidP="00EA1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F49" w:rsidRDefault="00EA1F49" w:rsidP="00EA1F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D93">
        <w:rPr>
          <w:rFonts w:ascii="Times New Roman" w:hAnsi="Times New Roman"/>
          <w:b/>
          <w:sz w:val="28"/>
          <w:szCs w:val="28"/>
        </w:rPr>
        <w:t>Допустимая масса транспортного средства</w:t>
      </w:r>
    </w:p>
    <w:p w:rsidR="00EA1F49" w:rsidRPr="00D44D93" w:rsidRDefault="00EA1F49" w:rsidP="00EA1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EA1F49" w:rsidTr="00896CEC">
        <w:tc>
          <w:tcPr>
            <w:tcW w:w="5495" w:type="dxa"/>
          </w:tcPr>
          <w:p w:rsidR="00EA1F49" w:rsidRDefault="00EA1F49" w:rsidP="00896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D93">
              <w:rPr>
                <w:rFonts w:ascii="Times New Roman" w:hAnsi="Times New Roman"/>
                <w:sz w:val="28"/>
                <w:szCs w:val="28"/>
              </w:rPr>
              <w:t>Тип транспортного средства или комбинации транспортных средств, количество и расположение осей</w:t>
            </w:r>
          </w:p>
        </w:tc>
        <w:tc>
          <w:tcPr>
            <w:tcW w:w="3969" w:type="dxa"/>
          </w:tcPr>
          <w:p w:rsidR="00EA1F49" w:rsidRDefault="00EA1F49" w:rsidP="00896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D93">
              <w:rPr>
                <w:rFonts w:ascii="Times New Roman" w:hAnsi="Times New Roman"/>
                <w:sz w:val="28"/>
                <w:szCs w:val="28"/>
              </w:rPr>
              <w:t>Допустимая масса транспортного средства, тонн</w:t>
            </w:r>
          </w:p>
        </w:tc>
      </w:tr>
      <w:tr w:rsidR="00EA1F49" w:rsidTr="00896CEC">
        <w:tc>
          <w:tcPr>
            <w:tcW w:w="9464" w:type="dxa"/>
            <w:gridSpan w:val="2"/>
          </w:tcPr>
          <w:p w:rsidR="00EA1F49" w:rsidRDefault="00EA1F49" w:rsidP="00896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D93">
              <w:rPr>
                <w:rFonts w:ascii="Times New Roman" w:hAnsi="Times New Roman"/>
                <w:sz w:val="28"/>
                <w:szCs w:val="28"/>
              </w:rPr>
              <w:t>Одиночные автомобили</w:t>
            </w:r>
          </w:p>
        </w:tc>
      </w:tr>
      <w:tr w:rsidR="00EA1F49" w:rsidTr="00896CEC">
        <w:tc>
          <w:tcPr>
            <w:tcW w:w="5495" w:type="dxa"/>
          </w:tcPr>
          <w:p w:rsidR="00EA1F49" w:rsidRDefault="00EA1F49" w:rsidP="00896C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D93">
              <w:rPr>
                <w:rFonts w:ascii="Times New Roman" w:hAnsi="Times New Roman"/>
                <w:sz w:val="28"/>
                <w:szCs w:val="28"/>
              </w:rPr>
              <w:t>Двухосные</w:t>
            </w:r>
          </w:p>
        </w:tc>
        <w:tc>
          <w:tcPr>
            <w:tcW w:w="3969" w:type="dxa"/>
          </w:tcPr>
          <w:p w:rsidR="00EA1F49" w:rsidRDefault="00EA1F49" w:rsidP="00896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A1F49" w:rsidTr="00896CEC">
        <w:tc>
          <w:tcPr>
            <w:tcW w:w="5495" w:type="dxa"/>
          </w:tcPr>
          <w:p w:rsidR="00EA1F49" w:rsidRDefault="00EA1F49" w:rsidP="00896C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D93">
              <w:rPr>
                <w:rFonts w:ascii="Times New Roman" w:hAnsi="Times New Roman"/>
                <w:sz w:val="28"/>
                <w:szCs w:val="28"/>
              </w:rPr>
              <w:t>Трехосные</w:t>
            </w:r>
          </w:p>
        </w:tc>
        <w:tc>
          <w:tcPr>
            <w:tcW w:w="3969" w:type="dxa"/>
          </w:tcPr>
          <w:p w:rsidR="00EA1F49" w:rsidRDefault="00EA1F49" w:rsidP="00896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A1F49" w:rsidTr="00896CEC">
        <w:tc>
          <w:tcPr>
            <w:tcW w:w="5495" w:type="dxa"/>
          </w:tcPr>
          <w:p w:rsidR="00EA1F49" w:rsidRDefault="00EA1F49" w:rsidP="00896C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D93">
              <w:rPr>
                <w:rFonts w:ascii="Times New Roman" w:hAnsi="Times New Roman"/>
                <w:sz w:val="28"/>
                <w:szCs w:val="28"/>
              </w:rPr>
              <w:t>Четырехосные</w:t>
            </w:r>
          </w:p>
        </w:tc>
        <w:tc>
          <w:tcPr>
            <w:tcW w:w="3969" w:type="dxa"/>
          </w:tcPr>
          <w:p w:rsidR="00EA1F49" w:rsidRDefault="00EA1F49" w:rsidP="00896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EA1F49" w:rsidTr="00896CEC">
        <w:tc>
          <w:tcPr>
            <w:tcW w:w="5495" w:type="dxa"/>
          </w:tcPr>
          <w:p w:rsidR="00EA1F49" w:rsidRDefault="00EA1F49" w:rsidP="00896C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4D93">
              <w:rPr>
                <w:rFonts w:ascii="Times New Roman" w:hAnsi="Times New Roman"/>
                <w:sz w:val="28"/>
                <w:szCs w:val="28"/>
              </w:rPr>
              <w:t>Пятиосные</w:t>
            </w:r>
            <w:proofErr w:type="spellEnd"/>
            <w:r w:rsidRPr="00D44D93">
              <w:rPr>
                <w:rFonts w:ascii="Times New Roman" w:hAnsi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3969" w:type="dxa"/>
          </w:tcPr>
          <w:p w:rsidR="00EA1F49" w:rsidRDefault="00EA1F49" w:rsidP="00896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EA1F49" w:rsidTr="00896CEC">
        <w:tc>
          <w:tcPr>
            <w:tcW w:w="9464" w:type="dxa"/>
            <w:gridSpan w:val="2"/>
          </w:tcPr>
          <w:p w:rsidR="00EA1F49" w:rsidRDefault="00EA1F49" w:rsidP="00896C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D93">
              <w:rPr>
                <w:rFonts w:ascii="Times New Roman" w:hAnsi="Times New Roman"/>
                <w:sz w:val="28"/>
                <w:szCs w:val="28"/>
              </w:rPr>
              <w:t>Автопоезда седельные и прицепные</w:t>
            </w:r>
          </w:p>
        </w:tc>
      </w:tr>
      <w:tr w:rsidR="00EA1F49" w:rsidTr="00896CEC">
        <w:tc>
          <w:tcPr>
            <w:tcW w:w="5495" w:type="dxa"/>
          </w:tcPr>
          <w:p w:rsidR="00EA1F49" w:rsidRPr="005E1810" w:rsidRDefault="00EA1F49" w:rsidP="00896CE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810">
              <w:rPr>
                <w:rFonts w:ascii="Times New Roman" w:eastAsia="Times New Roman" w:hAnsi="Times New Roman"/>
                <w:sz w:val="28"/>
                <w:szCs w:val="28"/>
              </w:rPr>
              <w:t>Трехосные</w:t>
            </w:r>
          </w:p>
        </w:tc>
        <w:tc>
          <w:tcPr>
            <w:tcW w:w="3969" w:type="dxa"/>
          </w:tcPr>
          <w:p w:rsidR="00EA1F49" w:rsidRPr="005E1810" w:rsidRDefault="00EA1F49" w:rsidP="00896CE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810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</w:tr>
      <w:tr w:rsidR="00EA1F49" w:rsidTr="00896CEC">
        <w:tc>
          <w:tcPr>
            <w:tcW w:w="5495" w:type="dxa"/>
          </w:tcPr>
          <w:p w:rsidR="00EA1F49" w:rsidRPr="005E1810" w:rsidRDefault="00EA1F49" w:rsidP="00896CE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810">
              <w:rPr>
                <w:rFonts w:ascii="Times New Roman" w:eastAsia="Times New Roman" w:hAnsi="Times New Roman"/>
                <w:sz w:val="28"/>
                <w:szCs w:val="28"/>
              </w:rPr>
              <w:t>Четырехосные</w:t>
            </w:r>
          </w:p>
        </w:tc>
        <w:tc>
          <w:tcPr>
            <w:tcW w:w="3969" w:type="dxa"/>
          </w:tcPr>
          <w:p w:rsidR="00EA1F49" w:rsidRPr="005E1810" w:rsidRDefault="00EA1F49" w:rsidP="00896CE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810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EA1F49" w:rsidTr="00896CEC">
        <w:tc>
          <w:tcPr>
            <w:tcW w:w="5495" w:type="dxa"/>
          </w:tcPr>
          <w:p w:rsidR="00EA1F49" w:rsidRPr="005E1810" w:rsidRDefault="00EA1F49" w:rsidP="00896CE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E1810">
              <w:rPr>
                <w:rFonts w:ascii="Times New Roman" w:eastAsia="Times New Roman" w:hAnsi="Times New Roman"/>
                <w:sz w:val="28"/>
                <w:szCs w:val="28"/>
              </w:rPr>
              <w:t>Пятиосные</w:t>
            </w:r>
            <w:proofErr w:type="spellEnd"/>
          </w:p>
        </w:tc>
        <w:tc>
          <w:tcPr>
            <w:tcW w:w="3969" w:type="dxa"/>
          </w:tcPr>
          <w:p w:rsidR="00EA1F49" w:rsidRPr="005E1810" w:rsidRDefault="00EA1F49" w:rsidP="00896CE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810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</w:tr>
      <w:tr w:rsidR="00EA1F49" w:rsidTr="00896CEC">
        <w:tc>
          <w:tcPr>
            <w:tcW w:w="5495" w:type="dxa"/>
          </w:tcPr>
          <w:p w:rsidR="00EA1F49" w:rsidRPr="005E1810" w:rsidRDefault="00EA1F49" w:rsidP="00896CE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E1810">
              <w:rPr>
                <w:rFonts w:ascii="Times New Roman" w:eastAsia="Times New Roman" w:hAnsi="Times New Roman"/>
                <w:sz w:val="28"/>
                <w:szCs w:val="28"/>
              </w:rPr>
              <w:t>Шестиосные</w:t>
            </w:r>
            <w:proofErr w:type="spellEnd"/>
            <w:r w:rsidRPr="005E1810">
              <w:rPr>
                <w:rFonts w:ascii="Times New Roman" w:eastAsia="Times New Roman" w:hAnsi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3969" w:type="dxa"/>
          </w:tcPr>
          <w:p w:rsidR="00EA1F49" w:rsidRPr="005E1810" w:rsidRDefault="00EA1F49" w:rsidP="00896CE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810"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</w:tr>
    </w:tbl>
    <w:p w:rsidR="00EA1F49" w:rsidRDefault="00EA1F49" w:rsidP="00EA1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F49" w:rsidRDefault="00EA1F49" w:rsidP="00EA1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7F0" w:rsidRDefault="00B417F0"/>
    <w:sectPr w:rsidR="00B4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95"/>
    <w:rsid w:val="007311EC"/>
    <w:rsid w:val="0080399B"/>
    <w:rsid w:val="00B417F0"/>
    <w:rsid w:val="00E76095"/>
    <w:rsid w:val="00EA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F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F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2022-07-20T09:38:00Z</cp:lastPrinted>
  <dcterms:created xsi:type="dcterms:W3CDTF">2022-07-20T06:48:00Z</dcterms:created>
  <dcterms:modified xsi:type="dcterms:W3CDTF">2022-07-20T09:42:00Z</dcterms:modified>
</cp:coreProperties>
</file>