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F4" w:rsidRPr="00D1442E" w:rsidRDefault="00A66293" w:rsidP="00FE203D">
      <w:pPr>
        <w:widowControl w:val="0"/>
        <w:autoSpaceDE w:val="0"/>
        <w:autoSpaceDN w:val="0"/>
        <w:adjustRightInd w:val="0"/>
        <w:spacing w:after="0" w:line="240" w:lineRule="auto"/>
        <w:ind w:left="9356" w:right="117"/>
        <w:rPr>
          <w:rFonts w:ascii="Times New Roman" w:hAnsi="Times New Roman"/>
          <w:sz w:val="24"/>
          <w:szCs w:val="24"/>
        </w:rPr>
      </w:pPr>
      <w:r w:rsidRPr="00D1442E">
        <w:rPr>
          <w:rFonts w:ascii="Times New Roman" w:hAnsi="Times New Roman"/>
          <w:sz w:val="24"/>
          <w:szCs w:val="24"/>
        </w:rPr>
        <w:t>Приложение</w:t>
      </w:r>
      <w:r w:rsidR="008B5EF4" w:rsidRPr="00D1442E">
        <w:rPr>
          <w:rFonts w:ascii="Times New Roman" w:hAnsi="Times New Roman"/>
          <w:sz w:val="24"/>
          <w:szCs w:val="24"/>
        </w:rPr>
        <w:t xml:space="preserve"> 1</w:t>
      </w:r>
      <w:r w:rsidR="00581BA0">
        <w:rPr>
          <w:rFonts w:ascii="Times New Roman" w:hAnsi="Times New Roman"/>
          <w:sz w:val="24"/>
          <w:szCs w:val="24"/>
        </w:rPr>
        <w:t>4</w:t>
      </w:r>
    </w:p>
    <w:p w:rsidR="00835A7C" w:rsidRPr="00BC4F93" w:rsidRDefault="00751F90" w:rsidP="00835A7C">
      <w:pPr>
        <w:widowControl w:val="0"/>
        <w:autoSpaceDE w:val="0"/>
        <w:autoSpaceDN w:val="0"/>
        <w:adjustRightInd w:val="0"/>
        <w:spacing w:after="0" w:line="240" w:lineRule="auto"/>
        <w:ind w:left="9356" w:right="117"/>
        <w:rPr>
          <w:rFonts w:ascii="Times New Roman" w:hAnsi="Times New Roman"/>
          <w:sz w:val="24"/>
          <w:szCs w:val="24"/>
        </w:rPr>
      </w:pPr>
      <w:r w:rsidRPr="00D1442E">
        <w:rPr>
          <w:rFonts w:ascii="Times New Roman" w:hAnsi="Times New Roman"/>
          <w:sz w:val="24"/>
          <w:szCs w:val="24"/>
        </w:rPr>
        <w:t xml:space="preserve">к Порядку учета </w:t>
      </w:r>
      <w:r w:rsidR="00835A7C">
        <w:rPr>
          <w:rFonts w:ascii="Times New Roman" w:hAnsi="Times New Roman"/>
          <w:sz w:val="24"/>
          <w:szCs w:val="24"/>
        </w:rPr>
        <w:t xml:space="preserve">Управлением Федерального </w:t>
      </w:r>
    </w:p>
    <w:p w:rsidR="004D1CFF" w:rsidRPr="00D1442E" w:rsidRDefault="00835A7C" w:rsidP="00835A7C">
      <w:pPr>
        <w:widowControl w:val="0"/>
        <w:autoSpaceDE w:val="0"/>
        <w:autoSpaceDN w:val="0"/>
        <w:adjustRightInd w:val="0"/>
        <w:spacing w:after="0" w:line="240" w:lineRule="auto"/>
        <w:ind w:left="9356" w:right="117"/>
        <w:rPr>
          <w:rFonts w:ascii="Times New Roman" w:hAnsi="Times New Roman"/>
          <w:sz w:val="24"/>
          <w:szCs w:val="24"/>
        </w:rPr>
      </w:pPr>
      <w:r w:rsidRPr="00835A7C">
        <w:rPr>
          <w:rFonts w:ascii="Times New Roman" w:hAnsi="Times New Roman"/>
          <w:sz w:val="24"/>
          <w:szCs w:val="24"/>
        </w:rPr>
        <w:t xml:space="preserve">казначейства по Донецкой Народной Республике </w:t>
      </w:r>
      <w:r w:rsidR="008B5EF4" w:rsidRPr="00D1442E">
        <w:rPr>
          <w:rFonts w:ascii="Times New Roman" w:hAnsi="Times New Roman"/>
          <w:sz w:val="24"/>
          <w:szCs w:val="24"/>
        </w:rPr>
        <w:t>бюджетных и денежных обязательств</w:t>
      </w:r>
      <w:r w:rsidR="00DB5608" w:rsidRPr="00D1442E">
        <w:rPr>
          <w:rFonts w:ascii="Times New Roman" w:hAnsi="Times New Roman"/>
          <w:sz w:val="24"/>
          <w:szCs w:val="24"/>
        </w:rPr>
        <w:t xml:space="preserve"> </w:t>
      </w:r>
      <w:r w:rsidR="008B5EF4" w:rsidRPr="00D1442E">
        <w:rPr>
          <w:rFonts w:ascii="Times New Roman" w:hAnsi="Times New Roman"/>
          <w:sz w:val="24"/>
          <w:szCs w:val="24"/>
        </w:rPr>
        <w:t xml:space="preserve">получателей </w:t>
      </w:r>
      <w:r w:rsidR="00A66293" w:rsidRPr="00D1442E">
        <w:rPr>
          <w:rFonts w:ascii="Times New Roman" w:hAnsi="Times New Roman"/>
          <w:sz w:val="24"/>
          <w:szCs w:val="24"/>
        </w:rPr>
        <w:t>бюд</w:t>
      </w:r>
      <w:r w:rsidR="006D2C62" w:rsidRPr="00D1442E">
        <w:rPr>
          <w:rFonts w:ascii="Times New Roman" w:hAnsi="Times New Roman"/>
          <w:sz w:val="24"/>
          <w:szCs w:val="24"/>
        </w:rPr>
        <w:t>ж</w:t>
      </w:r>
      <w:r w:rsidR="00A66293" w:rsidRPr="00D1442E">
        <w:rPr>
          <w:rFonts w:ascii="Times New Roman" w:hAnsi="Times New Roman"/>
          <w:sz w:val="24"/>
          <w:szCs w:val="24"/>
        </w:rPr>
        <w:t xml:space="preserve">етных </w:t>
      </w:r>
      <w:r w:rsidR="008B5EF4" w:rsidRPr="00D1442E">
        <w:rPr>
          <w:rFonts w:ascii="Times New Roman" w:hAnsi="Times New Roman"/>
          <w:sz w:val="24"/>
          <w:szCs w:val="24"/>
        </w:rPr>
        <w:t xml:space="preserve">средств </w:t>
      </w:r>
      <w:r w:rsidR="00A66293" w:rsidRPr="00D1442E">
        <w:rPr>
          <w:rFonts w:ascii="Times New Roman" w:hAnsi="Times New Roman"/>
          <w:sz w:val="24"/>
          <w:szCs w:val="24"/>
        </w:rPr>
        <w:t xml:space="preserve">(пункт </w:t>
      </w:r>
      <w:r w:rsidR="00FE203D" w:rsidRPr="00D1442E">
        <w:rPr>
          <w:rFonts w:ascii="Times New Roman" w:hAnsi="Times New Roman"/>
          <w:sz w:val="24"/>
          <w:szCs w:val="24"/>
        </w:rPr>
        <w:t>17</w:t>
      </w:r>
      <w:r w:rsidR="00A66293" w:rsidRPr="00D1442E">
        <w:rPr>
          <w:rFonts w:ascii="Times New Roman" w:hAnsi="Times New Roman"/>
          <w:sz w:val="24"/>
          <w:szCs w:val="24"/>
        </w:rPr>
        <w:t>)</w:t>
      </w:r>
    </w:p>
    <w:p w:rsidR="004D1CFF" w:rsidRPr="00903C3D" w:rsidRDefault="004D1CFF" w:rsidP="004D1CFF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D2402" w:rsidRPr="00903C3D" w:rsidRDefault="007D240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sz w:val="24"/>
          <w:szCs w:val="24"/>
        </w:rPr>
      </w:pPr>
      <w:r w:rsidRPr="00903C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364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990"/>
        <w:gridCol w:w="1620"/>
        <w:gridCol w:w="2340"/>
        <w:gridCol w:w="2765"/>
        <w:gridCol w:w="192"/>
        <w:gridCol w:w="2076"/>
        <w:gridCol w:w="72"/>
        <w:gridCol w:w="1274"/>
        <w:gridCol w:w="151"/>
      </w:tblGrid>
      <w:tr w:rsidR="007D2402" w:rsidRPr="00903C3D" w:rsidTr="00BC4F93">
        <w:trPr>
          <w:cantSplit/>
        </w:trPr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F14A79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3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5C3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F14A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ПРОТОКОЛ</w:t>
            </w:r>
            <w:r w:rsidRPr="00F14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4A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2402" w:rsidRPr="00903C3D" w:rsidRDefault="007D2402" w:rsidP="005C30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3A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903C3D" w:rsidTr="00BC4F93">
        <w:trPr>
          <w:cantSplit/>
        </w:trPr>
        <w:tc>
          <w:tcPr>
            <w:tcW w:w="1293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B95A5C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A5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Форма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A79" w:rsidRPr="00903C3D" w:rsidTr="00BC4F93">
        <w:trPr>
          <w:cantSplit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F14A79" w:rsidRPr="00903C3D" w:rsidRDefault="00F14A79" w:rsidP="00DB5608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5297" w:type="dxa"/>
            <w:gridSpan w:val="3"/>
            <w:shd w:val="clear" w:color="auto" w:fill="FFFFFF"/>
          </w:tcPr>
          <w:p w:rsidR="00F14A79" w:rsidRPr="00903C3D" w:rsidRDefault="00F14A79" w:rsidP="0067100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«</w:t>
            </w: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671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="00671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r w:rsidRPr="00836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 </w:t>
            </w: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14A79" w:rsidRPr="00B95A5C" w:rsidRDefault="00F14A79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A5C">
              <w:rPr>
                <w:rFonts w:ascii="Times New Roman" w:hAnsi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79" w:rsidRPr="00903C3D" w:rsidRDefault="00F14A79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BC4F93">
        <w:trPr>
          <w:cantSplit/>
        </w:trPr>
        <w:tc>
          <w:tcPr>
            <w:tcW w:w="38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4D0299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0299">
              <w:rPr>
                <w:rFonts w:ascii="Times New Roman" w:hAnsi="Times New Roman"/>
                <w:iCs/>
                <w:sz w:val="24"/>
                <w:szCs w:val="24"/>
              </w:rPr>
              <w:t>Откуда:</w:t>
            </w:r>
          </w:p>
          <w:p w:rsidR="007D2402" w:rsidRPr="004D0299" w:rsidRDefault="00BC4F93" w:rsidP="00BC4F9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4D0299">
              <w:rPr>
                <w:rFonts w:ascii="Times New Roman" w:hAnsi="Times New Roman"/>
                <w:sz w:val="24"/>
                <w:szCs w:val="24"/>
              </w:rPr>
              <w:t>Орган Федерального казначейства</w:t>
            </w:r>
          </w:p>
        </w:tc>
        <w:tc>
          <w:tcPr>
            <w:tcW w:w="67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4D0299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4D0299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4D0299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BC4F93">
        <w:trPr>
          <w:cantSplit/>
          <w:trHeight w:val="319"/>
        </w:trPr>
        <w:tc>
          <w:tcPr>
            <w:tcW w:w="38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4D0299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4D0299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402" w:rsidRPr="004D0299" w:rsidRDefault="007D2402" w:rsidP="008C63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29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D1CFF" w:rsidRPr="004D0299">
              <w:rPr>
                <w:rFonts w:ascii="Times New Roman" w:hAnsi="Times New Roman"/>
                <w:sz w:val="24"/>
                <w:szCs w:val="24"/>
              </w:rPr>
              <w:t>КО</w:t>
            </w:r>
            <w:r w:rsidR="008C63DB" w:rsidRPr="004D0299">
              <w:rPr>
                <w:rFonts w:ascii="Times New Roman" w:hAnsi="Times New Roman"/>
                <w:sz w:val="24"/>
                <w:szCs w:val="24"/>
              </w:rPr>
              <w:t>Ф</w:t>
            </w:r>
            <w:r w:rsidRPr="004D029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402" w:rsidRPr="004D0299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BC4F93"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BC4F93"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BC4F93">
        <w:trPr>
          <w:cantSplit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5FF7" w:rsidRPr="00E93530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175FF7" w:rsidRPr="00E93530">
              <w:rPr>
                <w:rFonts w:ascii="Times New Roman" w:hAnsi="Times New Roman"/>
                <w:sz w:val="24"/>
                <w:szCs w:val="24"/>
              </w:rPr>
              <w:t xml:space="preserve">получателя </w:t>
            </w:r>
          </w:p>
          <w:p w:rsidR="007D2402" w:rsidRPr="00903C3D" w:rsidRDefault="00A50CB7" w:rsidP="00E935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E93530">
              <w:rPr>
                <w:rFonts w:ascii="Times New Roman" w:hAnsi="Times New Roman"/>
                <w:sz w:val="24"/>
                <w:szCs w:val="24"/>
              </w:rPr>
              <w:t>б</w:t>
            </w:r>
            <w:r w:rsidR="00175FF7" w:rsidRPr="00E93530">
              <w:rPr>
                <w:rFonts w:ascii="Times New Roman" w:hAnsi="Times New Roman"/>
                <w:sz w:val="24"/>
                <w:szCs w:val="24"/>
              </w:rPr>
              <w:t>юджетных средств</w:t>
            </w:r>
            <w:r w:rsidR="00175FF7"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BC4F93">
        <w:trPr>
          <w:cantSplit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Номер лицевого счета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BC4F93">
        <w:trPr>
          <w:cantSplit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8C63DB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11008" w:rsidRDefault="007D2402" w:rsidP="00D11008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402" w:rsidRPr="00903C3D" w:rsidTr="00BC4F93">
        <w:trPr>
          <w:cantSplit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орган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BC4F93">
        <w:trPr>
          <w:cantSplit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Указание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BC4F93">
        <w:trPr>
          <w:cantSplit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(документ клиента </w:t>
            </w:r>
            <w:proofErr w:type="gramStart"/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принимается</w:t>
            </w:r>
            <w:proofErr w:type="gramEnd"/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/аннулируется)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903C3D" w:rsidTr="00BC4F93">
        <w:trPr>
          <w:gridAfter w:val="1"/>
          <w:wAfter w:w="151" w:type="dxa"/>
          <w:cantSplit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99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402" w:rsidRPr="00903C3D" w:rsidRDefault="007D2402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2521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2155"/>
        <w:gridCol w:w="236"/>
        <w:gridCol w:w="2104"/>
        <w:gridCol w:w="236"/>
        <w:gridCol w:w="2905"/>
        <w:gridCol w:w="281"/>
        <w:gridCol w:w="1720"/>
      </w:tblGrid>
      <w:tr w:rsidR="007D2402" w:rsidRPr="00903C3D" w:rsidTr="00DB5608">
        <w:trPr>
          <w:cantSplit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2402" w:rsidRPr="00903C3D" w:rsidTr="00DB5608">
        <w:trPr>
          <w:cantSplit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7E03A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903C3D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402" w:rsidRPr="00903C3D" w:rsidRDefault="007D2402" w:rsidP="00DB560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3D">
              <w:rPr>
                <w:rFonts w:ascii="Times New Roman" w:hAnsi="Times New Roman"/>
                <w:color w:val="000000"/>
                <w:sz w:val="20"/>
                <w:szCs w:val="20"/>
              </w:rPr>
              <w:t>(телефон)</w:t>
            </w:r>
          </w:p>
        </w:tc>
      </w:tr>
    </w:tbl>
    <w:p w:rsidR="00DB5608" w:rsidRDefault="00DB5608" w:rsidP="00DB5608">
      <w:pPr>
        <w:spacing w:after="0"/>
        <w:rPr>
          <w:rFonts w:ascii="Times New Roman" w:hAnsi="Times New Roman"/>
        </w:rPr>
      </w:pPr>
    </w:p>
    <w:p w:rsidR="007D2402" w:rsidRDefault="00DB5608" w:rsidP="00A04615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20__</w:t>
      </w:r>
      <w:r w:rsidR="002D799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г.</w:t>
      </w:r>
    </w:p>
    <w:p w:rsidR="005C303A" w:rsidRDefault="005C303A" w:rsidP="00294F04">
      <w:pPr>
        <w:widowControl w:val="0"/>
        <w:tabs>
          <w:tab w:val="center" w:pos="4952"/>
          <w:tab w:val="right" w:pos="9797"/>
          <w:tab w:val="right" w:pos="15806"/>
        </w:tabs>
        <w:autoSpaceDE w:val="0"/>
        <w:autoSpaceDN w:val="0"/>
        <w:adjustRightInd w:val="0"/>
        <w:spacing w:after="0" w:line="240" w:lineRule="auto"/>
        <w:ind w:left="11907" w:right="47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4F04" w:rsidRPr="00621AFA" w:rsidRDefault="00294F04" w:rsidP="00BE7FD8">
      <w:pPr>
        <w:widowControl w:val="0"/>
        <w:tabs>
          <w:tab w:val="center" w:pos="4952"/>
          <w:tab w:val="right" w:pos="15806"/>
        </w:tabs>
        <w:autoSpaceDE w:val="0"/>
        <w:autoSpaceDN w:val="0"/>
        <w:adjustRightInd w:val="0"/>
        <w:spacing w:after="0" w:line="240" w:lineRule="auto"/>
        <w:ind w:left="12191" w:right="-29"/>
        <w:jc w:val="both"/>
        <w:rPr>
          <w:rFonts w:ascii="Times New Roman" w:hAnsi="Times New Roman"/>
          <w:sz w:val="32"/>
          <w:szCs w:val="24"/>
        </w:rPr>
      </w:pPr>
      <w:r w:rsidRPr="00621AFA">
        <w:rPr>
          <w:rFonts w:ascii="Times New Roman" w:hAnsi="Times New Roman"/>
          <w:color w:val="000000"/>
          <w:sz w:val="24"/>
          <w:szCs w:val="20"/>
        </w:rPr>
        <w:t>Номер страницы  _</w:t>
      </w:r>
      <w:r w:rsidR="005C303A" w:rsidRPr="00621AFA">
        <w:rPr>
          <w:rFonts w:ascii="Times New Roman" w:hAnsi="Times New Roman"/>
          <w:color w:val="000000"/>
          <w:sz w:val="24"/>
          <w:szCs w:val="20"/>
        </w:rPr>
        <w:t>__</w:t>
      </w:r>
      <w:r w:rsidRPr="00621AFA">
        <w:rPr>
          <w:rFonts w:ascii="Times New Roman" w:hAnsi="Times New Roman"/>
          <w:color w:val="000000"/>
          <w:sz w:val="24"/>
          <w:szCs w:val="20"/>
        </w:rPr>
        <w:t xml:space="preserve">__ </w:t>
      </w:r>
    </w:p>
    <w:p w:rsidR="00294F04" w:rsidRDefault="005C303A" w:rsidP="00BE7FD8">
      <w:pPr>
        <w:widowControl w:val="0"/>
        <w:tabs>
          <w:tab w:val="center" w:pos="4952"/>
          <w:tab w:val="right" w:pos="9797"/>
        </w:tabs>
        <w:autoSpaceDE w:val="0"/>
        <w:autoSpaceDN w:val="0"/>
        <w:adjustRightInd w:val="0"/>
        <w:spacing w:after="0" w:line="240" w:lineRule="auto"/>
        <w:ind w:left="12191" w:right="-29"/>
        <w:jc w:val="both"/>
        <w:rPr>
          <w:rFonts w:ascii="Times New Roman" w:hAnsi="Times New Roman"/>
          <w:color w:val="000000"/>
          <w:sz w:val="24"/>
          <w:szCs w:val="20"/>
        </w:rPr>
      </w:pPr>
      <w:bookmarkStart w:id="0" w:name="_GoBack"/>
      <w:bookmarkEnd w:id="0"/>
      <w:r w:rsidRPr="00621AFA">
        <w:rPr>
          <w:rFonts w:ascii="Times New Roman" w:hAnsi="Times New Roman"/>
          <w:color w:val="000000"/>
          <w:sz w:val="24"/>
          <w:szCs w:val="20"/>
        </w:rPr>
        <w:t xml:space="preserve">    </w:t>
      </w:r>
      <w:r w:rsidR="00294F04" w:rsidRPr="00621AFA">
        <w:rPr>
          <w:rFonts w:ascii="Times New Roman" w:hAnsi="Times New Roman"/>
          <w:color w:val="000000"/>
          <w:sz w:val="24"/>
          <w:szCs w:val="20"/>
        </w:rPr>
        <w:t xml:space="preserve">Всего страниц </w:t>
      </w:r>
      <w:r w:rsidRPr="00621AFA">
        <w:rPr>
          <w:rFonts w:ascii="Times New Roman" w:hAnsi="Times New Roman"/>
          <w:color w:val="000000"/>
          <w:sz w:val="24"/>
          <w:szCs w:val="20"/>
        </w:rPr>
        <w:t xml:space="preserve"> _____</w:t>
      </w:r>
    </w:p>
    <w:sectPr w:rsidR="00294F04" w:rsidSect="00621AFA">
      <w:headerReference w:type="default" r:id="rId7"/>
      <w:footerReference w:type="default" r:id="rId8"/>
      <w:headerReference w:type="first" r:id="rId9"/>
      <w:pgSz w:w="16840" w:h="11900" w:orient="landscape"/>
      <w:pgMar w:top="1701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6B" w:rsidRDefault="00E4196B">
      <w:pPr>
        <w:spacing w:after="0" w:line="240" w:lineRule="auto"/>
      </w:pPr>
      <w:r>
        <w:separator/>
      </w:r>
    </w:p>
  </w:endnote>
  <w:endnote w:type="continuationSeparator" w:id="0">
    <w:p w:rsidR="00E4196B" w:rsidRDefault="00E4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3A" w:rsidRDefault="005C303A">
    <w:pPr>
      <w:widowControl w:val="0"/>
      <w:tabs>
        <w:tab w:val="center" w:pos="4952"/>
        <w:tab w:val="right" w:pos="9797"/>
      </w:tabs>
      <w:autoSpaceDE w:val="0"/>
      <w:autoSpaceDN w:val="0"/>
      <w:adjustRightInd w:val="0"/>
      <w:spacing w:after="0" w:line="240" w:lineRule="auto"/>
      <w:ind w:left="-595" w:right="477" w:firstLine="72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6B" w:rsidRDefault="00E4196B">
      <w:pPr>
        <w:spacing w:after="0" w:line="240" w:lineRule="auto"/>
      </w:pPr>
      <w:r>
        <w:separator/>
      </w:r>
    </w:p>
  </w:footnote>
  <w:footnote w:type="continuationSeparator" w:id="0">
    <w:p w:rsidR="00E4196B" w:rsidRDefault="00E4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3A" w:rsidRDefault="005C303A">
    <w:pPr>
      <w:widowControl w:val="0"/>
      <w:autoSpaceDE w:val="0"/>
      <w:autoSpaceDN w:val="0"/>
      <w:adjustRightInd w:val="0"/>
      <w:spacing w:after="0" w:line="240" w:lineRule="auto"/>
      <w:ind w:left="125" w:right="117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3A" w:rsidRDefault="005C303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67751"/>
    <w:rsid w:val="000E2465"/>
    <w:rsid w:val="00175FF7"/>
    <w:rsid w:val="0019406E"/>
    <w:rsid w:val="001C7583"/>
    <w:rsid w:val="001E76B8"/>
    <w:rsid w:val="00226872"/>
    <w:rsid w:val="00294F04"/>
    <w:rsid w:val="002A1BE4"/>
    <w:rsid w:val="002D473C"/>
    <w:rsid w:val="002D7990"/>
    <w:rsid w:val="00326426"/>
    <w:rsid w:val="00457E66"/>
    <w:rsid w:val="004D0299"/>
    <w:rsid w:val="004D1CFF"/>
    <w:rsid w:val="004E0C07"/>
    <w:rsid w:val="0052103A"/>
    <w:rsid w:val="00560CCA"/>
    <w:rsid w:val="00581BA0"/>
    <w:rsid w:val="005C303A"/>
    <w:rsid w:val="005E7671"/>
    <w:rsid w:val="00621AFA"/>
    <w:rsid w:val="00641515"/>
    <w:rsid w:val="00660514"/>
    <w:rsid w:val="0067100B"/>
    <w:rsid w:val="006D2C62"/>
    <w:rsid w:val="00751F90"/>
    <w:rsid w:val="007D2402"/>
    <w:rsid w:val="007E03A7"/>
    <w:rsid w:val="008257B0"/>
    <w:rsid w:val="00835A7C"/>
    <w:rsid w:val="00836425"/>
    <w:rsid w:val="008B5EF4"/>
    <w:rsid w:val="008C63DB"/>
    <w:rsid w:val="008D66AA"/>
    <w:rsid w:val="008E69A2"/>
    <w:rsid w:val="00903C3D"/>
    <w:rsid w:val="009E5E82"/>
    <w:rsid w:val="00A02A07"/>
    <w:rsid w:val="00A04615"/>
    <w:rsid w:val="00A50CB7"/>
    <w:rsid w:val="00A66293"/>
    <w:rsid w:val="00AE140D"/>
    <w:rsid w:val="00AF03CF"/>
    <w:rsid w:val="00B5498D"/>
    <w:rsid w:val="00B95A5C"/>
    <w:rsid w:val="00BC4F93"/>
    <w:rsid w:val="00BE7FD8"/>
    <w:rsid w:val="00C40303"/>
    <w:rsid w:val="00C66328"/>
    <w:rsid w:val="00CA2600"/>
    <w:rsid w:val="00CE4007"/>
    <w:rsid w:val="00D11008"/>
    <w:rsid w:val="00D11C60"/>
    <w:rsid w:val="00D1442E"/>
    <w:rsid w:val="00D54C3A"/>
    <w:rsid w:val="00D97AC7"/>
    <w:rsid w:val="00DB5608"/>
    <w:rsid w:val="00E25DE1"/>
    <w:rsid w:val="00E4196B"/>
    <w:rsid w:val="00E54CAB"/>
    <w:rsid w:val="00E93530"/>
    <w:rsid w:val="00EE3027"/>
    <w:rsid w:val="00F14A79"/>
    <w:rsid w:val="00F756A8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Полякова Елена Николаевна</dc:creator>
  <dc:description>Generated by Oracle BI Publisher 10.1.3.4.1</dc:description>
  <cp:lastModifiedBy>1</cp:lastModifiedBy>
  <cp:revision>18</cp:revision>
  <cp:lastPrinted>2022-06-29T13:15:00Z</cp:lastPrinted>
  <dcterms:created xsi:type="dcterms:W3CDTF">2022-01-31T13:27:00Z</dcterms:created>
  <dcterms:modified xsi:type="dcterms:W3CDTF">2022-12-01T09:55:00Z</dcterms:modified>
</cp:coreProperties>
</file>