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4205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Приложение 2</w:t>
      </w:r>
    </w:p>
    <w:p w14:paraId="377A6055" w14:textId="77777777" w:rsidR="004D0F7E" w:rsidRPr="00056794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к Закону Донецкой Народной Республики</w:t>
      </w:r>
    </w:p>
    <w:p w14:paraId="6CCE5E4B" w14:textId="73D7AF26" w:rsidR="004D0F7E" w:rsidRDefault="004D0F7E" w:rsidP="004D0F7E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</w:r>
    </w:p>
    <w:p w14:paraId="346732CD" w14:textId="6CEDAEBF" w:rsidR="00CB5199" w:rsidRPr="00056794" w:rsidRDefault="00CB5199" w:rsidP="004D0F7E">
      <w:pPr>
        <w:pStyle w:val="ConsPlusNormal"/>
        <w:ind w:left="4536"/>
        <w:outlineLvl w:val="0"/>
        <w:rPr>
          <w:color w:val="000000" w:themeColor="text1"/>
        </w:rPr>
      </w:pPr>
      <w:r>
        <w:t>(</w:t>
      </w:r>
      <w:r>
        <w:rPr>
          <w:rStyle w:val="ae"/>
          <w:color w:val="999999"/>
        </w:rPr>
        <w:t>в ред. Закона ДНР</w:t>
      </w:r>
      <w:r>
        <w:rPr>
          <w:rStyle w:val="ae"/>
        </w:rPr>
        <w:t xml:space="preserve"> </w:t>
      </w:r>
      <w:hyperlink r:id="rId7" w:anchor="0002-461-iins-20230710-1" w:tgtFrame="_blank" w:history="1">
        <w:r>
          <w:rPr>
            <w:rStyle w:val="af"/>
            <w:i/>
            <w:iCs/>
          </w:rPr>
          <w:t>от 10.07.2023 № 461-IIHC</w:t>
        </w:r>
      </w:hyperlink>
      <w:bookmarkStart w:id="0" w:name="_GoBack"/>
      <w:bookmarkEnd w:id="0"/>
      <w:r>
        <w:t>)</w:t>
      </w:r>
    </w:p>
    <w:p w14:paraId="440443AE" w14:textId="77777777" w:rsidR="004D0F7E" w:rsidRPr="00572EA8" w:rsidRDefault="004D0F7E" w:rsidP="004D0F7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72A53B5B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19"/>
      <w:bookmarkEnd w:id="1"/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47E30765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КЛАССНЫХ ЧИНОВ </w:t>
      </w:r>
    </w:p>
    <w:p w14:paraId="6B9F98E9" w14:textId="77777777" w:rsidR="004D0F7E" w:rsidRPr="00572EA8" w:rsidRDefault="004D0F7E" w:rsidP="004D0F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</w:t>
      </w:r>
    </w:p>
    <w:p w14:paraId="64BA2013" w14:textId="77777777" w:rsidR="004D0F7E" w:rsidRPr="00572EA8" w:rsidRDefault="004D0F7E" w:rsidP="004D0F7E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0"/>
        <w:gridCol w:w="4752"/>
      </w:tblGrid>
      <w:tr w:rsidR="004D0F7E" w:rsidRPr="00EE18A0" w14:paraId="2E3D971A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5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№</w:t>
            </w:r>
          </w:p>
          <w:p w14:paraId="2473900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E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Максимальный классный чин гражданской службы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09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Наименование должности гражданской службы </w:t>
            </w:r>
          </w:p>
        </w:tc>
      </w:tr>
      <w:tr w:rsidR="004D0F7E" w:rsidRPr="00EE18A0" w14:paraId="5342E5C5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00" w14:textId="77777777" w:rsidR="004D0F7E" w:rsidRPr="00EE18A0" w:rsidRDefault="004D0F7E" w:rsidP="00617A7F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966" w14:textId="77777777" w:rsidR="004D0F7E" w:rsidRPr="00EE18A0" w:rsidRDefault="004D0F7E" w:rsidP="00617A7F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F1E" w14:textId="77777777" w:rsidR="004D0F7E" w:rsidRPr="00EE18A0" w:rsidRDefault="004D0F7E" w:rsidP="00617A7F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D0F7E" w:rsidRPr="00107118" w14:paraId="652589EE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AC8" w14:textId="77777777" w:rsidR="004D0F7E" w:rsidRPr="00107118" w:rsidRDefault="004D0F7E" w:rsidP="00617A7F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hanging="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7118">
              <w:rPr>
                <w:b/>
                <w:color w:val="000000"/>
                <w:sz w:val="28"/>
                <w:szCs w:val="28"/>
              </w:rPr>
              <w:t>В Администрации Главы Донецкой Народной Республики</w:t>
            </w:r>
          </w:p>
        </w:tc>
      </w:tr>
      <w:tr w:rsidR="004D0F7E" w:rsidRPr="00EE18A0" w14:paraId="638B045A" w14:textId="77777777" w:rsidTr="00617A7F">
        <w:trPr>
          <w:trHeight w:val="7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500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95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D7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Донецкой Народной Республики</w:t>
            </w:r>
          </w:p>
        </w:tc>
      </w:tr>
      <w:tr w:rsidR="004D0F7E" w:rsidRPr="00EE18A0" w14:paraId="55F4BECD" w14:textId="77777777" w:rsidTr="00617A7F">
        <w:trPr>
          <w:trHeight w:val="106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8C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D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EA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Администрации Главы Донецкой Народной Республики </w:t>
            </w:r>
          </w:p>
        </w:tc>
      </w:tr>
      <w:tr w:rsidR="004D0F7E" w:rsidRPr="00EE18A0" w14:paraId="6F560970" w14:textId="77777777" w:rsidTr="00617A7F">
        <w:trPr>
          <w:trHeight w:val="10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FC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9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0C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Администрации Главы Донецкой Народной Республики </w:t>
            </w:r>
          </w:p>
        </w:tc>
      </w:tr>
      <w:tr w:rsidR="004D0F7E" w:rsidRPr="00EE18A0" w14:paraId="5C4B522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8E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9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76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Уполномоченный при Главе Донецкой Народной Республики по вопросам земельных и им</w:t>
            </w:r>
            <w:r>
              <w:rPr>
                <w:rFonts w:ascii="Times New Roman" w:hAnsi="Times New Roman"/>
                <w:sz w:val="28"/>
                <w:szCs w:val="28"/>
              </w:rPr>
              <w:t>ущественных отношений – советник</w:t>
            </w:r>
            <w:r w:rsidRPr="00A2430F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</w:p>
        </w:tc>
      </w:tr>
      <w:tr w:rsidR="004D0F7E" w:rsidRPr="00EE18A0" w14:paraId="5A034AC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2B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A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B2B" w14:textId="77777777" w:rsidR="004D0F7E" w:rsidRPr="00430A43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4D0F7E" w:rsidRPr="00EE18A0" w14:paraId="2B8039AE" w14:textId="77777777" w:rsidTr="00617A7F">
        <w:trPr>
          <w:trHeight w:val="84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66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D8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4600" w14:textId="77777777" w:rsidR="004D0F7E" w:rsidRPr="00424509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Помощник Главы Донецкой Народной Республики</w:t>
            </w:r>
          </w:p>
        </w:tc>
      </w:tr>
      <w:tr w:rsidR="004D0F7E" w:rsidRPr="00EE18A0" w14:paraId="6A97757C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D3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25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47A" w14:textId="77777777" w:rsidR="004D0F7E" w:rsidRPr="00424509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97E">
              <w:rPr>
                <w:rFonts w:ascii="Times New Roman" w:hAnsi="Times New Roman"/>
                <w:sz w:val="28"/>
                <w:szCs w:val="28"/>
              </w:rPr>
              <w:t>Советник Главы Донецкой Народной Республики</w:t>
            </w:r>
          </w:p>
        </w:tc>
      </w:tr>
      <w:tr w:rsidR="004D0F7E" w:rsidRPr="00EE18A0" w14:paraId="0C7EB2E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5B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F0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09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7CEE7F5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AB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A9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B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Полномочный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редставитель Главы Донецкой Народной Республики в Народном Совете Донецкой Народной Республики</w:t>
            </w:r>
          </w:p>
        </w:tc>
      </w:tr>
      <w:tr w:rsidR="004D0F7E" w:rsidRPr="00EE18A0" w14:paraId="424D1675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C7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3A892F2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21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15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4D0F7E" w:rsidRPr="00EE18A0" w14:paraId="4F113802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28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96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E1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278DF2D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2A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FA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46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79D57D4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0E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1E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7E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Секретариата Руководителя Администрации Главы Донецкой Народной Республики</w:t>
            </w:r>
          </w:p>
        </w:tc>
      </w:tr>
      <w:tr w:rsidR="004D0F7E" w:rsidRPr="00EE18A0" w14:paraId="6C57EEF2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1B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C0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1E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7C5F5D0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6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47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EB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/>
                <w:sz w:val="28"/>
                <w:szCs w:val="28"/>
              </w:rPr>
              <w:t>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</w:t>
            </w:r>
          </w:p>
        </w:tc>
      </w:tr>
      <w:tr w:rsidR="004D0F7E" w:rsidRPr="00EE18A0" w14:paraId="54052D71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04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A0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AE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4D0F7E" w:rsidRPr="00EE18A0" w14:paraId="638D105F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A3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6B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C0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 – начальник отдела</w:t>
            </w:r>
          </w:p>
        </w:tc>
      </w:tr>
      <w:tr w:rsidR="004D0F7E" w:rsidRPr="00EE18A0" w14:paraId="2C5A6AF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63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CA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7C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начальник отдела </w:t>
            </w:r>
          </w:p>
        </w:tc>
      </w:tr>
      <w:tr w:rsidR="004D0F7E" w:rsidRPr="00EE18A0" w14:paraId="21267F05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5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88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6B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485E11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74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F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1F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B62FC1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7B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03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8A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2E4D1BF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5B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F5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CB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Референт: Главы Донецкой Народной Республики, Руководителя Администрации Главы Донецкой Народной Республики</w:t>
            </w:r>
          </w:p>
        </w:tc>
      </w:tr>
      <w:tr w:rsidR="004D0F7E" w:rsidRPr="00EE18A0" w14:paraId="7464462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4F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65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DA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Руководителя Администрации Главы Донецкой Народной Республики</w:t>
            </w:r>
          </w:p>
        </w:tc>
      </w:tr>
      <w:tr w:rsidR="004D0F7E" w:rsidRPr="00EE18A0" w14:paraId="5892ABAF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4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4E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3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 Администрации Главы Донецкой Народной Республики</w:t>
            </w:r>
          </w:p>
        </w:tc>
      </w:tr>
      <w:tr w:rsidR="004D0F7E" w:rsidRPr="00EE18A0" w14:paraId="6E68ADB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EB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4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F7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Первого заместителя Руководителя Администрации Главы Донецкой Народной Республики</w:t>
            </w:r>
          </w:p>
        </w:tc>
      </w:tr>
      <w:tr w:rsidR="004D0F7E" w:rsidRPr="00EE18A0" w14:paraId="3834C0A7" w14:textId="77777777" w:rsidTr="00617A7F">
        <w:trPr>
          <w:trHeight w:val="12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42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E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0CC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Руководителя Администрации Главы Донецкой Народной Республики</w:t>
            </w:r>
          </w:p>
        </w:tc>
      </w:tr>
      <w:tr w:rsidR="004D0F7E" w:rsidRPr="00EE18A0" w14:paraId="6BC30A6E" w14:textId="77777777" w:rsidTr="00617A7F">
        <w:trPr>
          <w:trHeight w:val="4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D6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DE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2D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2DE336AE" w14:textId="77777777" w:rsidTr="00617A7F">
        <w:trPr>
          <w:trHeight w:val="21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FBD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03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D8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740ED7B3" w14:textId="77777777" w:rsidTr="00617A7F">
        <w:trPr>
          <w:trHeight w:val="3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FBD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6E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D9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4D0F7E" w:rsidRPr="00EE18A0" w14:paraId="28689A4E" w14:textId="77777777" w:rsidTr="00617A7F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C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E8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42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23B2B687" w14:textId="77777777" w:rsidTr="00617A7F">
        <w:trPr>
          <w:trHeight w:val="45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AE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5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DC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7E412D9B" w14:textId="77777777" w:rsidTr="00617A7F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27A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619" w14:textId="77777777" w:rsidR="004D0F7E" w:rsidRPr="00EE18A0" w:rsidRDefault="004D0F7E" w:rsidP="00617A7F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44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1399B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38A429C9" w14:textId="77777777" w:rsidTr="00617A7F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96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BB9" w14:textId="77777777" w:rsidR="004D0F7E" w:rsidRPr="00EE18A0" w:rsidRDefault="004D0F7E" w:rsidP="00617A7F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E7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7674D3BC" w14:textId="77777777" w:rsidTr="00617A7F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EE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0C9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1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58AE370C" w14:textId="77777777" w:rsidTr="00617A7F">
        <w:trPr>
          <w:trHeight w:val="45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BA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405D927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D4D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32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специалист-эксперт</w:t>
            </w:r>
          </w:p>
        </w:tc>
      </w:tr>
      <w:tr w:rsidR="004D0F7E" w:rsidRPr="00EE18A0" w14:paraId="3E8BB4BB" w14:textId="77777777" w:rsidTr="00617A7F">
        <w:trPr>
          <w:trHeight w:val="45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F6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F64D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78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26A">
              <w:rPr>
                <w:color w:val="000000"/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A2E2E" w14:paraId="14C05F78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D7B" w14:textId="77777777" w:rsidR="004D0F7E" w:rsidRPr="00EA2E2E" w:rsidRDefault="004D0F7E" w:rsidP="00617A7F">
            <w:pPr>
              <w:pStyle w:val="ConsPlusNormal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2E2E">
              <w:rPr>
                <w:b/>
                <w:color w:val="000000"/>
                <w:sz w:val="28"/>
                <w:szCs w:val="28"/>
              </w:rPr>
              <w:t>2. В Аппарате Народного Совета Донецкой Народной Республики</w:t>
            </w:r>
          </w:p>
        </w:tc>
      </w:tr>
      <w:tr w:rsidR="004D0F7E" w:rsidRPr="00EE18A0" w14:paraId="4573272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B32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ED70" w14:textId="77777777" w:rsidR="004D0F7E" w:rsidRPr="00EE18A0" w:rsidRDefault="004D0F7E" w:rsidP="00617A7F">
            <w:pPr>
              <w:tabs>
                <w:tab w:val="left" w:pos="1348"/>
              </w:tabs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25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Аппарата Народного Совета Донецкой Народной Республики</w:t>
            </w:r>
          </w:p>
        </w:tc>
      </w:tr>
      <w:tr w:rsidR="004D0F7E" w:rsidRPr="00EE18A0" w14:paraId="1CFCE480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99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91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CE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4D0F7E" w:rsidRPr="00EE18A0" w14:paraId="26F1A11C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46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9F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8A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4D0F7E" w:rsidRPr="00EE18A0" w14:paraId="1F562DF3" w14:textId="77777777" w:rsidTr="00617A7F">
        <w:trPr>
          <w:trHeight w:val="3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05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45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3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4D0F7E" w:rsidRPr="00EE18A0" w14:paraId="31341BF4" w14:textId="77777777" w:rsidTr="00617A7F">
        <w:trPr>
          <w:trHeight w:val="4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6B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49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6B8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9F5E86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3D4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AB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30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Народного Совета Донецкой Народной Республики</w:t>
            </w:r>
          </w:p>
        </w:tc>
      </w:tr>
      <w:tr w:rsidR="004D0F7E" w:rsidRPr="00EE18A0" w14:paraId="5786B2A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78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7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2A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Народного Совета Донецкой Народной Республики</w:t>
            </w:r>
          </w:p>
        </w:tc>
      </w:tr>
      <w:tr w:rsidR="004D0F7E" w:rsidRPr="00EE18A0" w14:paraId="5A0DB642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2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1EDE7BA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36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92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4D0F7E" w:rsidRPr="00EE18A0" w14:paraId="04E5B42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3A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50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F7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9C3301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0C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67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05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1889B46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B5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02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96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4D24616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CE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04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49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0085078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F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38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01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4D0F7E" w:rsidRPr="00EE18A0" w14:paraId="499ACC95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5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21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C2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73E9506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6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A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DC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AA5CCE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D8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D6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C3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267D44C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19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49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D6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Народного Совета Донецкой Народной Республики</w:t>
            </w:r>
          </w:p>
        </w:tc>
      </w:tr>
      <w:tr w:rsidR="004D0F7E" w:rsidRPr="00EE18A0" w14:paraId="75F8490D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8B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82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BD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ервого заместителя Председателя Народного Совета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Донецкой Народной Республики,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заместителя Председателя Народного Совета Донецкой Народной Республики</w:t>
            </w:r>
          </w:p>
        </w:tc>
      </w:tr>
      <w:tr w:rsidR="004D0F7E" w:rsidRPr="00EE18A0" w14:paraId="5B6240A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64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3B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53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П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Народного Совета Донецкой Народной Республики, референт заместителя Председателя Народного Совета Донецкой Народной Республики</w:t>
            </w:r>
          </w:p>
        </w:tc>
      </w:tr>
      <w:tr w:rsidR="004D0F7E" w:rsidRPr="00EE18A0" w14:paraId="35675AE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05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EB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7C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Председателя Народного Совета</w:t>
            </w:r>
            <w:r>
              <w:t xml:space="preserve">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649788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D3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1A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88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083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</w:p>
        </w:tc>
      </w:tr>
      <w:tr w:rsidR="004D0F7E" w:rsidRPr="00EE18A0" w14:paraId="583FAE8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1F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93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F6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775D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 Председател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я Народного Совета Донецкой Народной Республики</w:t>
            </w:r>
          </w:p>
        </w:tc>
      </w:tr>
      <w:tr w:rsidR="004D0F7E" w:rsidRPr="00EE18A0" w14:paraId="4D989AC0" w14:textId="77777777" w:rsidTr="00617A7F">
        <w:trPr>
          <w:trHeight w:val="109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AA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D9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9C0D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Руководителя Аппарата Народного Совета 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59D0980C" w14:textId="77777777" w:rsidTr="00617A7F">
        <w:trPr>
          <w:trHeight w:val="3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5A7F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98D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4D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73B7F2B4" w14:textId="77777777" w:rsidTr="00617A7F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5E13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170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58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59197346" w14:textId="77777777" w:rsidTr="00617A7F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6E217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928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15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115E418D" w14:textId="77777777" w:rsidTr="00617A7F">
        <w:trPr>
          <w:trHeight w:val="2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2C8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362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94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2F9522D3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80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CB90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A8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15AAC268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65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6D9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  <w:r w:rsidRPr="00EE18A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03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425EC6D2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16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FE1" w14:textId="77777777" w:rsidR="004D0F7E" w:rsidRPr="00EE18A0" w:rsidRDefault="004D0F7E" w:rsidP="00617A7F">
            <w:pPr>
              <w:pStyle w:val="ConsPlusNormal"/>
              <w:tabs>
                <w:tab w:val="left" w:pos="91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E6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3B14CFFD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D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872" w14:textId="77777777" w:rsidR="004D0F7E" w:rsidRPr="00EE18A0" w:rsidRDefault="004D0F7E" w:rsidP="00617A7F">
            <w:pPr>
              <w:pStyle w:val="ConsPlusNormal"/>
              <w:tabs>
                <w:tab w:val="left" w:pos="165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D4" w14:textId="77777777" w:rsidR="004D0F7E" w:rsidRPr="00CC54FB" w:rsidRDefault="004D0F7E" w:rsidP="00617A7F">
            <w:pPr>
              <w:rPr>
                <w:rFonts w:ascii="Times New Roman" w:hAnsi="Times New Roman"/>
                <w:sz w:val="28"/>
                <w:szCs w:val="28"/>
              </w:rPr>
            </w:pPr>
            <w:r w:rsidRPr="00CC54F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14:paraId="5269ACB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E" w:rsidRPr="00EE18A0" w14:paraId="3FF1CC61" w14:textId="77777777" w:rsidTr="00617A7F">
        <w:trPr>
          <w:trHeight w:val="5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E405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33E755C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A0F5" w14:textId="77777777" w:rsidR="004D0F7E" w:rsidRPr="00EE18A0" w:rsidRDefault="004D0F7E" w:rsidP="00617A7F">
            <w:pPr>
              <w:pStyle w:val="ConsPlusNormal"/>
              <w:tabs>
                <w:tab w:val="left" w:pos="87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375"/>
            </w:tblGrid>
            <w:tr w:rsidR="004D0F7E" w:rsidRPr="00EE18A0" w14:paraId="23F70E26" w14:textId="77777777" w:rsidTr="00617A7F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BAA9" w14:textId="77777777" w:rsidR="004D0F7E" w:rsidRPr="00EE18A0" w:rsidRDefault="004D0F7E" w:rsidP="00617A7F">
                  <w:pPr>
                    <w:ind w:left="-29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Главный специалист</w:t>
                  </w:r>
                  <w:r>
                    <w:rPr>
                      <w:sz w:val="28"/>
                      <w:szCs w:val="28"/>
                    </w:rPr>
                    <w:t xml:space="preserve"> - эксперт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AF33" w14:textId="77777777" w:rsidR="004D0F7E" w:rsidRPr="00EE18A0" w:rsidRDefault="004D0F7E" w:rsidP="00617A7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02-4-3-28</w:t>
                  </w:r>
                </w:p>
              </w:tc>
            </w:tr>
          </w:tbl>
          <w:p w14:paraId="57E67A6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2E69D3DC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9B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9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40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456DD120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4C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Правительства Донецкой Народной Республики</w:t>
            </w:r>
          </w:p>
        </w:tc>
      </w:tr>
      <w:tr w:rsidR="004D0F7E" w:rsidRPr="00EE18A0" w14:paraId="6FFE6D1A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75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880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A3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Аппарата Правительства Донецкой Народной Республики</w:t>
            </w:r>
          </w:p>
        </w:tc>
      </w:tr>
      <w:tr w:rsidR="004D0F7E" w:rsidRPr="00EE18A0" w14:paraId="5955D22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C71D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EE1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FE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</w:t>
            </w:r>
          </w:p>
        </w:tc>
      </w:tr>
      <w:tr w:rsidR="004D0F7E" w:rsidRPr="00EE18A0" w14:paraId="0EB34953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A2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6BA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C0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 – пресс-секретарь Председателя Правительства Донецкой Народной Республики</w:t>
            </w:r>
          </w:p>
        </w:tc>
      </w:tr>
      <w:tr w:rsidR="004D0F7E" w:rsidRPr="00EE18A0" w14:paraId="5C92B0D4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BB2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7FA3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B4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Республики – руководитель протокола Председателя Правительства Донецкой Народной Республики</w:t>
            </w:r>
          </w:p>
        </w:tc>
      </w:tr>
      <w:tr w:rsidR="004D0F7E" w:rsidRPr="00EE18A0" w14:paraId="3FF7A09F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D4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BF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61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Республики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управляющий делами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Правительства Донецкой Народной Республики</w:t>
            </w:r>
          </w:p>
        </w:tc>
      </w:tr>
      <w:tr w:rsidR="004D0F7E" w:rsidRPr="00EE18A0" w14:paraId="51789144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A0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92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6A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4D0F7E" w:rsidRPr="00EE18A0" w14:paraId="526AB24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6A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70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E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3A33DC8C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4B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B4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03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4D0F7E" w:rsidRPr="00EE18A0" w14:paraId="3FCD5D0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D0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B0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BD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 </w:t>
            </w:r>
          </w:p>
        </w:tc>
      </w:tr>
      <w:tr w:rsidR="004D0F7E" w:rsidRPr="00EE18A0" w14:paraId="4B7D62C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6A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08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98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начальник управления</w:t>
            </w:r>
          </w:p>
        </w:tc>
      </w:tr>
      <w:tr w:rsidR="004D0F7E" w:rsidRPr="00EE18A0" w14:paraId="1EE1C22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1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DB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9C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5C59C4C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1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0A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F4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158FF88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6D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6F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A0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4D0F7E" w:rsidRPr="00EE18A0" w14:paraId="210218E2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03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04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F5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781549F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C7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82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72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10F129A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67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D7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F8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Секретариата Первого заместителя Председателя Правительства</w:t>
            </w:r>
            <w:r>
              <w:t xml:space="preserve">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55677BE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87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E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C5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</w:p>
        </w:tc>
      </w:tr>
      <w:tr w:rsidR="004D0F7E" w:rsidRPr="00EE18A0" w14:paraId="2615A9C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41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E3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D5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Руководителя Аппарата Правительства Донецкой Народной Республики</w:t>
            </w:r>
          </w:p>
        </w:tc>
      </w:tr>
      <w:tr w:rsidR="004D0F7E" w:rsidRPr="00EE18A0" w14:paraId="6D441426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EC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7D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FA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министра Д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онецкой Народной Республики</w:t>
            </w:r>
          </w:p>
        </w:tc>
      </w:tr>
      <w:tr w:rsidR="004D0F7E" w:rsidRPr="00EE18A0" w14:paraId="2CF1DC68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5A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D3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C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4D0F7E" w:rsidRPr="00EE18A0" w14:paraId="45F3194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FE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D1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37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Правительства Донецкой Народной Республики</w:t>
            </w:r>
          </w:p>
        </w:tc>
      </w:tr>
      <w:tr w:rsidR="004D0F7E" w:rsidRPr="00EE18A0" w14:paraId="28704311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88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0D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39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Правительства Донецкой Народной Республики</w:t>
            </w:r>
          </w:p>
        </w:tc>
      </w:tr>
      <w:tr w:rsidR="004D0F7E" w:rsidRPr="00EE18A0" w14:paraId="7FC62948" w14:textId="77777777" w:rsidTr="00617A7F">
        <w:trPr>
          <w:trHeight w:val="85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5E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06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09D7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Правительства Донецкой Народной Республики</w:t>
            </w:r>
          </w:p>
        </w:tc>
      </w:tr>
      <w:tr w:rsidR="004D0F7E" w:rsidRPr="00EE18A0" w14:paraId="4D47EC1D" w14:textId="77777777" w:rsidTr="00617A7F">
        <w:trPr>
          <w:trHeight w:val="2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AB8F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1D9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A0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6EDF6D2B" w14:textId="77777777" w:rsidTr="00617A7F">
        <w:trPr>
          <w:trHeight w:val="3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E62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78C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64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73CA77A1" w14:textId="77777777" w:rsidTr="00617A7F">
        <w:trPr>
          <w:trHeight w:val="2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007D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643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E8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4D0F7E" w:rsidRPr="00EE18A0" w14:paraId="4BD28A43" w14:textId="77777777" w:rsidTr="00617A7F">
        <w:trPr>
          <w:trHeight w:val="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C413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B4C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42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35DB6061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085A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40A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BD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66DA77F2" w14:textId="77777777" w:rsidTr="00617A7F">
        <w:trPr>
          <w:trHeight w:val="1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1F4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9E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73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337D5D09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7F7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  <w:p w14:paraId="207FD2E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92E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83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Правительства Донецкой Народной Республики</w:t>
            </w:r>
          </w:p>
        </w:tc>
      </w:tr>
      <w:tr w:rsidR="004D0F7E" w:rsidRPr="00EE18A0" w14:paraId="30184306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FA4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92F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DA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</w:t>
            </w:r>
          </w:p>
        </w:tc>
      </w:tr>
      <w:tr w:rsidR="004D0F7E" w:rsidRPr="00EE18A0" w14:paraId="37533A5F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087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53F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92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117">
              <w:rPr>
                <w:rFonts w:ascii="Times New Roman" w:hAnsi="Times New Roman"/>
                <w:sz w:val="28"/>
                <w:szCs w:val="28"/>
              </w:rPr>
              <w:t xml:space="preserve">Помощник заместителя Председателя Правительства Донецкой Народной Республики –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Аппарата Правительства</w:t>
            </w:r>
            <w:r w:rsidRPr="00E7511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104BAE65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30E2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C3A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C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 – 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14E7D7B5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030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EF1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2FA" w14:textId="77777777" w:rsidR="004D0F7E" w:rsidRPr="00EE18A0" w:rsidRDefault="004D0F7E" w:rsidP="00617A7F">
            <w:pPr>
              <w:pStyle w:val="ConsPlusNormal"/>
              <w:tabs>
                <w:tab w:val="left" w:pos="5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75C00950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7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A3A" w14:textId="77777777" w:rsidR="004D0F7E" w:rsidRPr="00EE18A0" w:rsidRDefault="004D0F7E" w:rsidP="00617A7F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9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5AAEBC5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302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176D674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3AA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lastRenderedPageBreak/>
              <w:t xml:space="preserve">Референт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2E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Главный специалист-эксперт</w:t>
            </w:r>
          </w:p>
        </w:tc>
      </w:tr>
      <w:tr w:rsidR="004D0F7E" w:rsidRPr="00EE18A0" w14:paraId="68E608F0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4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E0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9B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63AA4F55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B46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исполнительных орган</w:t>
            </w:r>
            <w:r>
              <w:rPr>
                <w:b/>
                <w:color w:val="000000"/>
                <w:sz w:val="28"/>
                <w:szCs w:val="28"/>
              </w:rPr>
              <w:t>ах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05C33BAF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2671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B6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7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450CB6F" w14:textId="77777777" w:rsidTr="00617A7F">
        <w:trPr>
          <w:trHeight w:val="72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E90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7A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7C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исполнительного органа</w:t>
            </w:r>
          </w:p>
        </w:tc>
      </w:tr>
      <w:tr w:rsidR="004D0F7E" w:rsidRPr="00EE18A0" w14:paraId="4EF6DE8D" w14:textId="77777777" w:rsidTr="00617A7F">
        <w:trPr>
          <w:trHeight w:val="11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1C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7C5" w14:textId="77777777" w:rsidR="004D0F7E" w:rsidRPr="00843C3C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9F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636843D3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4B9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49C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525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</w:tc>
      </w:tr>
      <w:tr w:rsidR="004D0F7E" w:rsidRPr="00EE18A0" w14:paraId="0CFA3C59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DC8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0FF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5C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F7E" w:rsidRPr="00EE18A0" w14:paraId="0E24FD84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C8EB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DCE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A5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69621DD3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5D0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0E6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10" w14:textId="77777777" w:rsidR="004D0F7E" w:rsidRPr="00215F2C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04A10BA8" w14:textId="77777777" w:rsidTr="00617A7F">
        <w:trPr>
          <w:trHeight w:val="38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04B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4AAE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882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2F97D5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8CF5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66BD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B9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0E1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FAF796C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A5E20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E4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A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63DF907F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F4A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C0D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291" w14:textId="77777777" w:rsidR="004D0F7E" w:rsidRPr="005F30E1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в департаменте </w:t>
            </w:r>
          </w:p>
        </w:tc>
      </w:tr>
      <w:tr w:rsidR="004D0F7E" w:rsidRPr="00EE18A0" w14:paraId="3EFB9D06" w14:textId="77777777" w:rsidTr="00617A7F">
        <w:trPr>
          <w:trHeight w:val="5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409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9C4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4D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в департаменте</w:t>
            </w:r>
          </w:p>
        </w:tc>
      </w:tr>
      <w:tr w:rsidR="004D0F7E" w:rsidRPr="00EE18A0" w14:paraId="22A07520" w14:textId="77777777" w:rsidTr="00617A7F">
        <w:trPr>
          <w:trHeight w:val="1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ED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81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1AC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департаменте, управлении</w:t>
            </w:r>
          </w:p>
        </w:tc>
      </w:tr>
      <w:tr w:rsidR="004D0F7E" w:rsidRPr="00EE18A0" w14:paraId="3D3463E3" w14:textId="77777777" w:rsidTr="00617A7F">
        <w:trPr>
          <w:trHeight w:val="22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049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2F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4B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Заместитель начальника отдела</w:t>
            </w:r>
          </w:p>
        </w:tc>
      </w:tr>
      <w:tr w:rsidR="004D0F7E" w:rsidRPr="00EE18A0" w14:paraId="2149231F" w14:textId="77777777" w:rsidTr="00617A7F">
        <w:trPr>
          <w:trHeight w:val="5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E005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F0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37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8"/>
                <w:szCs w:val="28"/>
              </w:rPr>
              <w:t>в департаменте, управлении</w:t>
            </w:r>
          </w:p>
        </w:tc>
      </w:tr>
      <w:tr w:rsidR="004D0F7E" w:rsidRPr="00EE18A0" w14:paraId="3DEAA703" w14:textId="77777777" w:rsidTr="00617A7F">
        <w:trPr>
          <w:trHeight w:val="52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233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4F5B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FCD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D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1BB72AA9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EEE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46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A0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4D0F7E" w:rsidRPr="00EE18A0" w14:paraId="264C0D74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9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7B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E7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41F36F0C" w14:textId="77777777" w:rsidTr="00617A7F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85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44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2B6" w14:textId="77777777" w:rsidR="004D0F7E" w:rsidRPr="00EE18A0" w:rsidRDefault="004D0F7E" w:rsidP="00617A7F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A6D461F" w14:textId="77777777" w:rsidTr="00617A7F">
        <w:trPr>
          <w:trHeight w:val="44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DC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6C6AFE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D8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52D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574016E0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D5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6F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6CC" w14:textId="77777777" w:rsidR="004D0F7E" w:rsidRPr="00EE18A0" w:rsidRDefault="004D0F7E" w:rsidP="00617A7F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1637C4F5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64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E2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D08" w14:textId="77777777" w:rsidR="004D0F7E" w:rsidRPr="00EE18A0" w:rsidRDefault="004D0F7E" w:rsidP="00617A7F">
            <w:pPr>
              <w:pStyle w:val="ConsPlusNormal"/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DF0D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6EDA5089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7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AA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97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</w:tr>
      <w:tr w:rsidR="004D0F7E" w:rsidRPr="00EE18A0" w14:paraId="78C4DC64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8D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75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65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22359D4D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FA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EF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30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4D0F7E" w:rsidRPr="00EE18A0" w14:paraId="06EF1218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0" w14:textId="77777777" w:rsidR="004D0F7E" w:rsidRPr="00EE18A0" w:rsidRDefault="004D0F7E" w:rsidP="00617A7F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Представительстве Донецкой Народной Республики</w:t>
            </w:r>
          </w:p>
          <w:p w14:paraId="25569DC3" w14:textId="77777777" w:rsidR="004D0F7E" w:rsidRPr="00EE18A0" w:rsidRDefault="004D0F7E" w:rsidP="00617A7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городе Москве</w:t>
            </w:r>
          </w:p>
        </w:tc>
      </w:tr>
      <w:tr w:rsidR="004D0F7E" w:rsidRPr="00EE18A0" w14:paraId="4A013A85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47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C7D" w14:textId="5D1206EA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C0C" w14:textId="369A6B45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0CD116BC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91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8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8318DE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E8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Заместитель руководителя Представительства</w:t>
            </w:r>
          </w:p>
        </w:tc>
      </w:tr>
      <w:tr w:rsidR="004D0F7E" w:rsidRPr="00EE18A0" w14:paraId="4449D662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EB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4E6A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2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4E3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4D0F7E" w:rsidRPr="00EE18A0" w14:paraId="42271979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596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6CAF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75A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7D3C5F6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18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E2B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7F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 Представительства</w:t>
            </w:r>
          </w:p>
        </w:tc>
      </w:tr>
      <w:tr w:rsidR="004D0F7E" w:rsidRPr="00EE18A0" w14:paraId="3A147ADE" w14:textId="77777777" w:rsidTr="00617A7F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94A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D71" w14:textId="77777777" w:rsidR="004D0F7E" w:rsidRPr="00EE18A0" w:rsidRDefault="004D0F7E" w:rsidP="00617A7F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705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1705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E8F" w14:textId="77777777" w:rsidR="004D0F7E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556A773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651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50B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8A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оветник</w:t>
            </w:r>
          </w:p>
        </w:tc>
      </w:tr>
      <w:tr w:rsidR="004D0F7E" w:rsidRPr="00EE18A0" w14:paraId="3A290E17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FA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AF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D2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онсультант</w:t>
            </w:r>
          </w:p>
        </w:tc>
      </w:tr>
      <w:tr w:rsidR="004D0F7E" w:rsidRPr="00EE18A0" w14:paraId="31E6CA02" w14:textId="77777777" w:rsidTr="00617A7F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D8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1D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7ECE">
              <w:rPr>
                <w:color w:val="000000" w:themeColor="text1"/>
                <w:sz w:val="28"/>
                <w:szCs w:val="28"/>
              </w:rPr>
              <w:t>Советник государственной гражданской служ</w:t>
            </w:r>
            <w:r>
              <w:rPr>
                <w:color w:val="000000" w:themeColor="text1"/>
                <w:sz w:val="28"/>
                <w:szCs w:val="28"/>
              </w:rPr>
              <w:t>бы Донецкой Народной Республики 3</w:t>
            </w:r>
            <w:r w:rsidRPr="00517ECE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AE8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233E286D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06EC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20D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97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3354E8F9" w14:textId="77777777" w:rsidTr="00617A7F">
        <w:trPr>
          <w:trHeight w:val="51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1911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579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7BC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ECE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4D0F7E" w:rsidRPr="00EE18A0" w14:paraId="2175F0F8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43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799" w14:textId="77777777" w:rsidR="004D0F7E" w:rsidRPr="00EE18A0" w:rsidRDefault="004D0F7E" w:rsidP="00617A7F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31A" w14:textId="77777777" w:rsidR="004D0F7E" w:rsidRPr="00EE18A0" w:rsidRDefault="004D0F7E" w:rsidP="00617A7F">
            <w:pPr>
              <w:pStyle w:val="ConsPlusNormal"/>
              <w:tabs>
                <w:tab w:val="left" w:pos="8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разряда</w:t>
            </w:r>
          </w:p>
        </w:tc>
      </w:tr>
      <w:tr w:rsidR="004D0F7E" w:rsidRPr="00EE18A0" w14:paraId="4F59F31F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4D6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F2A" w14:textId="77777777" w:rsidR="004D0F7E" w:rsidRPr="00517ECE" w:rsidRDefault="004D0F7E" w:rsidP="00617A7F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2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DE8" w14:textId="77777777" w:rsidR="004D0F7E" w:rsidRPr="00EE18A0" w:rsidRDefault="004D0F7E" w:rsidP="00617A7F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2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1203DDED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BA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719" w14:textId="77777777" w:rsidR="004D0F7E" w:rsidRPr="00517ECE" w:rsidRDefault="004D0F7E" w:rsidP="00617A7F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3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A7D" w14:textId="77777777" w:rsidR="004D0F7E" w:rsidRPr="00EE18A0" w:rsidRDefault="004D0F7E" w:rsidP="00617A7F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3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38692B51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FA2" w14:textId="77777777" w:rsidR="004D0F7E" w:rsidRPr="00FD0FEA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263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 xml:space="preserve">В территориальных органах исполнительных органов </w:t>
            </w:r>
          </w:p>
          <w:p w14:paraId="08441F15" w14:textId="77777777" w:rsidR="004D0F7E" w:rsidRPr="00EE18A0" w:rsidRDefault="004D0F7E" w:rsidP="00617A7F">
            <w:pPr>
              <w:pStyle w:val="ConsPlusNormal"/>
              <w:tabs>
                <w:tab w:val="left" w:pos="263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5BFDC03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F3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4E1" w14:textId="77777777" w:rsidR="004D0F7E" w:rsidRPr="00EE18A0" w:rsidRDefault="004D0F7E" w:rsidP="00617A7F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94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  <w:p w14:paraId="52DDE5A5" w14:textId="77777777" w:rsidR="004D0F7E" w:rsidRPr="00EE18A0" w:rsidRDefault="004D0F7E" w:rsidP="00617A7F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D0F7E" w:rsidRPr="00EE18A0" w14:paraId="5DD53A5E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8163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F00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25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4D0F7E" w:rsidRPr="00EE18A0" w14:paraId="1F00DBBD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73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F8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9D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0307B2DB" w14:textId="77777777" w:rsidTr="00617A7F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A9D1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8E3AD" w14:textId="77777777" w:rsidR="004D0F7E" w:rsidRPr="00EE18A0" w:rsidRDefault="004D0F7E" w:rsidP="00617A7F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A5C2F">
              <w:rPr>
                <w:color w:val="000000"/>
                <w:sz w:val="28"/>
                <w:szCs w:val="28"/>
              </w:rPr>
              <w:t>Референт государственной гражданской служб</w:t>
            </w:r>
            <w:r>
              <w:rPr>
                <w:color w:val="000000"/>
                <w:sz w:val="28"/>
                <w:szCs w:val="28"/>
              </w:rPr>
              <w:t>ы Донецкой Народной Республики 1</w:t>
            </w:r>
            <w:r w:rsidRPr="00EA5C2F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4C4" w14:textId="77777777" w:rsidR="004D0F7E" w:rsidRPr="00F642BF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3951FCA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24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863" w14:textId="77777777" w:rsidR="004D0F7E" w:rsidRPr="00EA5C2F" w:rsidRDefault="004D0F7E" w:rsidP="00617A7F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03F" w14:textId="77777777" w:rsidR="004D0F7E" w:rsidRPr="00F642BF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4C85181D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7D5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879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77D0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- эксперт</w:t>
            </w:r>
          </w:p>
        </w:tc>
      </w:tr>
      <w:tr w:rsidR="004D0F7E" w:rsidRPr="00EE18A0" w14:paraId="7EB7593E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F9D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5BE8" w14:textId="77777777" w:rsidR="004D0F7E" w:rsidRPr="00EE18A0" w:rsidRDefault="004D0F7E" w:rsidP="00617A7F">
            <w:pPr>
              <w:pStyle w:val="ConsPlusNormal"/>
              <w:tabs>
                <w:tab w:val="left" w:pos="96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8A7B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4D0F7E" w:rsidRPr="00EE18A0" w14:paraId="09BC9756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51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6AF" w14:textId="77777777" w:rsidR="004D0F7E" w:rsidRPr="00EE18A0" w:rsidRDefault="004D0F7E" w:rsidP="00617A7F">
            <w:pPr>
              <w:pStyle w:val="ConsPlusNormal"/>
              <w:tabs>
                <w:tab w:val="left" w:pos="86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B4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413971C3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0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311" w14:textId="77777777" w:rsidR="004D0F7E" w:rsidRPr="00EE18A0" w:rsidRDefault="004D0F7E" w:rsidP="00617A7F">
            <w:pPr>
              <w:pStyle w:val="ConsPlusNormal"/>
              <w:tabs>
                <w:tab w:val="left" w:pos="8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7A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4D0F7E" w:rsidRPr="00EE18A0" w14:paraId="241B3979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57D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Счетной палаты Донецкой Народной Республики</w:t>
            </w:r>
          </w:p>
        </w:tc>
      </w:tr>
      <w:tr w:rsidR="004D0F7E" w:rsidRPr="00EE18A0" w14:paraId="126385D1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15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E6D" w14:textId="77777777" w:rsidR="004D0F7E" w:rsidRPr="00EE18A0" w:rsidRDefault="004D0F7E" w:rsidP="00617A7F">
            <w:pPr>
              <w:tabs>
                <w:tab w:val="left" w:pos="146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39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E18A0">
              <w:rPr>
                <w:sz w:val="28"/>
                <w:szCs w:val="28"/>
              </w:rPr>
              <w:t xml:space="preserve"> аппарата Счетной палаты Донецкой Народной Республики</w:t>
            </w:r>
          </w:p>
        </w:tc>
      </w:tr>
      <w:tr w:rsidR="004D0F7E" w:rsidRPr="00EE18A0" w14:paraId="4CC87BFB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6B3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9B24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C5A" w14:textId="77777777" w:rsidR="004D0F7E" w:rsidRPr="00EE18A0" w:rsidRDefault="004D0F7E" w:rsidP="00617A7F">
            <w:pPr>
              <w:pStyle w:val="ConsPlusNormal"/>
              <w:tabs>
                <w:tab w:val="left" w:pos="8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руководителя аппарата </w:t>
            </w:r>
            <w:r w:rsidRPr="00FD54BD">
              <w:rPr>
                <w:color w:val="000000" w:themeColor="text1"/>
                <w:sz w:val="28"/>
                <w:szCs w:val="28"/>
              </w:rPr>
              <w:t>Счетной палаты Донецкой Народной Республики</w:t>
            </w:r>
          </w:p>
        </w:tc>
      </w:tr>
      <w:tr w:rsidR="004D0F7E" w:rsidRPr="00EE18A0" w14:paraId="258BD57B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92A5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3E5B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33E" w14:textId="77777777" w:rsidR="004D0F7E" w:rsidRPr="00EE18A0" w:rsidRDefault="004D0F7E" w:rsidP="00617A7F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 w:rsidRPr="00FD54BD"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4D0F7E" w:rsidRPr="00EE18A0" w14:paraId="57395EE7" w14:textId="77777777" w:rsidTr="00617A7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98F0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FB922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7CA" w14:textId="77777777" w:rsidR="004D0F7E" w:rsidRPr="00FD54BD" w:rsidRDefault="004D0F7E" w:rsidP="00617A7F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474B585A" w14:textId="77777777" w:rsidTr="00617A7F">
        <w:trPr>
          <w:trHeight w:val="11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9AC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F251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01892" w14:textId="77777777" w:rsidR="004D0F7E" w:rsidRPr="00EE18A0" w:rsidRDefault="004D0F7E" w:rsidP="00617A7F">
            <w:pPr>
              <w:pStyle w:val="ConsPlusNormal"/>
              <w:tabs>
                <w:tab w:val="left" w:pos="93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Советник Председателя Счетной палаты Донецкой Народной Республики</w:t>
            </w:r>
          </w:p>
        </w:tc>
      </w:tr>
      <w:tr w:rsidR="004D0F7E" w:rsidRPr="00EE18A0" w14:paraId="6A5BCEC3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9613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26F3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A3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6C2F177F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8066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598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A16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</w:p>
        </w:tc>
      </w:tr>
      <w:tr w:rsidR="004D0F7E" w:rsidRPr="00EE18A0" w14:paraId="24032027" w14:textId="77777777" w:rsidTr="00617A7F">
        <w:trPr>
          <w:trHeight w:val="36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43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E7F3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E8F" w14:textId="77777777" w:rsidR="004D0F7E" w:rsidRPr="007E44CC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4D0F7E" w:rsidRPr="00EE18A0" w14:paraId="263FD975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798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A60" w14:textId="77777777" w:rsidR="004D0F7E" w:rsidRPr="00EE18A0" w:rsidRDefault="004D0F7E" w:rsidP="00617A7F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BA4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51DE8121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200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04D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50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инспектор</w:t>
            </w:r>
          </w:p>
        </w:tc>
      </w:tr>
      <w:tr w:rsidR="004D0F7E" w:rsidRPr="00EE18A0" w14:paraId="2E620F73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BA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9C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72D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256734E1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7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FB6" w14:textId="77777777" w:rsidR="004D0F7E" w:rsidRPr="00EE18A0" w:rsidRDefault="004D0F7E" w:rsidP="00617A7F">
            <w:pPr>
              <w:pStyle w:val="ConsPlusNormal"/>
              <w:tabs>
                <w:tab w:val="left" w:pos="145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AD2" w14:textId="77777777" w:rsidR="004D0F7E" w:rsidRPr="00EE18A0" w:rsidRDefault="004D0F7E" w:rsidP="00617A7F">
            <w:pPr>
              <w:pStyle w:val="ConsPlusNormal"/>
              <w:tabs>
                <w:tab w:val="left" w:pos="4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E778E55" w14:textId="77777777" w:rsidTr="00617A7F">
        <w:trPr>
          <w:trHeight w:val="56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4665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FAB1" w14:textId="77777777" w:rsidR="004D0F7E" w:rsidRPr="00EE18A0" w:rsidRDefault="004D0F7E" w:rsidP="00617A7F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Референт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A45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1A0B3F08" w14:textId="77777777" w:rsidTr="00617A7F">
        <w:trPr>
          <w:trHeight w:val="4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09E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103" w14:textId="77777777" w:rsidR="004D0F7E" w:rsidRPr="00EE18A0" w:rsidRDefault="004D0F7E" w:rsidP="00617A7F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46C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</w:t>
            </w:r>
            <w:r>
              <w:rPr>
                <w:sz w:val="28"/>
                <w:szCs w:val="28"/>
              </w:rPr>
              <w:t>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4058C9A3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76F" w14:textId="77777777" w:rsidR="004D0F7E" w:rsidRPr="0075777E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Избирательной комиссии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5EC912A" w14:textId="77777777" w:rsidTr="00617A7F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3A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53F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61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Руководитель аппарата Избирательной комиссии Донецкой Народной Республики</w:t>
            </w:r>
          </w:p>
        </w:tc>
      </w:tr>
      <w:tr w:rsidR="004D0F7E" w:rsidRPr="00EE18A0" w14:paraId="4584D4E8" w14:textId="77777777" w:rsidTr="00617A7F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EC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07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478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Заместитель руководителя аппарата Избирательной комиссии Донецкой Народной Республики</w:t>
            </w:r>
          </w:p>
        </w:tc>
      </w:tr>
      <w:tr w:rsidR="004D0F7E" w:rsidRPr="00EE18A0" w14:paraId="4E1FEA16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3A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A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B03CF3">
              <w:rPr>
                <w:color w:val="000000"/>
                <w:sz w:val="28"/>
                <w:szCs w:val="28"/>
              </w:rPr>
              <w:t xml:space="preserve">Действительный 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3CF3">
              <w:rPr>
                <w:color w:val="000000"/>
                <w:sz w:val="28"/>
                <w:szCs w:val="28"/>
              </w:rPr>
              <w:t xml:space="preserve"> класса</w:t>
            </w:r>
            <w:r w:rsidRPr="00B03CF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CEE" w14:textId="77777777" w:rsidR="004D0F7E" w:rsidRPr="00EE18A0" w:rsidRDefault="004D0F7E" w:rsidP="00617A7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02C38A61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2D9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3E1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DB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161BA855" w14:textId="77777777" w:rsidTr="00617A7F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4E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60F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EF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4F6DDD36" w14:textId="77777777" w:rsidTr="00617A7F">
        <w:trPr>
          <w:trHeight w:val="55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41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86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F2C2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4D0F7E" w:rsidRPr="00EE18A0" w14:paraId="5AF42EF2" w14:textId="77777777" w:rsidTr="00617A7F">
        <w:trPr>
          <w:trHeight w:val="3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C42E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3D8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16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2B68170E" w14:textId="77777777" w:rsidTr="00617A7F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EBA7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5B8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F8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478F95B5" w14:textId="77777777" w:rsidTr="00617A7F">
        <w:trPr>
          <w:trHeight w:val="9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34F9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219D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75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Консультант по выборам </w:t>
            </w:r>
            <w:r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редседатель территориальной избирательной комиссии</w:t>
            </w:r>
          </w:p>
        </w:tc>
      </w:tr>
      <w:tr w:rsidR="004D0F7E" w:rsidRPr="00EE18A0" w14:paraId="161BC575" w14:textId="77777777" w:rsidTr="00617A7F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224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1D9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0F5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3590D6F5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3C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F1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0FF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19AEEB00" w14:textId="77777777" w:rsidTr="00617A7F">
        <w:trPr>
          <w:trHeight w:val="4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333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FD5D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4AD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7DC20C7F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5E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27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25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02101E48" w14:textId="77777777" w:rsidTr="00617A7F">
        <w:trPr>
          <w:trHeight w:val="12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5ED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258D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1DE8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4D0F7E" w:rsidRPr="00EE18A0" w14:paraId="1FF0EAC4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13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81E" w14:textId="77777777" w:rsidR="004D0F7E" w:rsidRPr="00EE18A0" w:rsidRDefault="004D0F7E" w:rsidP="00617A7F">
            <w:pPr>
              <w:pStyle w:val="ConsPlusNormal"/>
              <w:tabs>
                <w:tab w:val="left" w:pos="9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649" w14:textId="77777777" w:rsidR="004D0F7E" w:rsidRPr="00EE18A0" w:rsidRDefault="004D0F7E" w:rsidP="00617A7F">
            <w:pPr>
              <w:pStyle w:val="ConsPlusNormal"/>
              <w:tabs>
                <w:tab w:val="left" w:pos="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4D0F7E" w:rsidRPr="00EE18A0" w14:paraId="4DD296CB" w14:textId="77777777" w:rsidTr="00617A7F">
        <w:trPr>
          <w:trHeight w:val="12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B162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A64C" w14:textId="77777777" w:rsidR="004D0F7E" w:rsidRPr="00EE18A0" w:rsidRDefault="004D0F7E" w:rsidP="00617A7F">
            <w:pPr>
              <w:pStyle w:val="ConsPlusNormal"/>
              <w:tabs>
                <w:tab w:val="left" w:pos="6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8574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D0F7E" w:rsidRPr="00EE18A0" w14:paraId="692099F4" w14:textId="77777777" w:rsidTr="00617A7F">
        <w:trPr>
          <w:trHeight w:val="3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D9E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BC9F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F12" w14:textId="77777777" w:rsidR="004D0F7E" w:rsidRPr="00EE18A0" w:rsidRDefault="004D0F7E" w:rsidP="00617A7F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1B0538CE" w14:textId="77777777" w:rsidTr="00617A7F">
        <w:trPr>
          <w:trHeight w:val="3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F0A1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1F61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717" w14:textId="77777777" w:rsidR="004D0F7E" w:rsidRPr="00EE18A0" w:rsidRDefault="004D0F7E" w:rsidP="00617A7F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0734203C" w14:textId="77777777" w:rsidTr="00617A7F">
        <w:trPr>
          <w:trHeight w:val="31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C7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170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F3B" w14:textId="77777777" w:rsidR="004D0F7E" w:rsidRPr="00EE18A0" w:rsidRDefault="004D0F7E" w:rsidP="00617A7F">
            <w:pPr>
              <w:pStyle w:val="ConsPlusNormal"/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</w:t>
            </w:r>
            <w:r>
              <w:rPr>
                <w:sz w:val="28"/>
                <w:szCs w:val="28"/>
              </w:rPr>
              <w:t xml:space="preserve">ст </w:t>
            </w:r>
          </w:p>
        </w:tc>
      </w:tr>
      <w:tr w:rsidR="004D0F7E" w:rsidRPr="00EE18A0" w14:paraId="51038D5C" w14:textId="77777777" w:rsidTr="00617A7F">
        <w:trPr>
          <w:trHeight w:val="11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14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06D" w14:textId="77777777" w:rsidR="004D0F7E" w:rsidRPr="00EE18A0" w:rsidRDefault="004D0F7E" w:rsidP="00617A7F">
            <w:pPr>
              <w:pStyle w:val="ConsPlusNormal"/>
              <w:tabs>
                <w:tab w:val="left" w:pos="119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F70" w14:textId="77777777" w:rsidR="004D0F7E" w:rsidRPr="00EE18A0" w:rsidRDefault="004D0F7E" w:rsidP="00617A7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</w:tr>
      <w:tr w:rsidR="004D0F7E" w:rsidRPr="00EE18A0" w14:paraId="62D77922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BD1" w14:textId="77777777" w:rsidR="004D0F7E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Уполномоченного по правам человека в</w:t>
            </w:r>
          </w:p>
          <w:p w14:paraId="55C788C9" w14:textId="77777777" w:rsidR="004D0F7E" w:rsidRPr="0075777E" w:rsidRDefault="004D0F7E" w:rsidP="00617A7F">
            <w:pPr>
              <w:pStyle w:val="ConsPlusNormal"/>
              <w:tabs>
                <w:tab w:val="left" w:pos="275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Республике</w:t>
            </w:r>
          </w:p>
        </w:tc>
      </w:tr>
      <w:tr w:rsidR="004D0F7E" w:rsidRPr="00EE18A0" w14:paraId="073659BC" w14:textId="77777777" w:rsidTr="00617A7F">
        <w:trPr>
          <w:trHeight w:val="12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FFB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0A30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1A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аппарата Уполномоченного по правам человека в Донецкой Народной Республике</w:t>
            </w:r>
          </w:p>
        </w:tc>
      </w:tr>
      <w:tr w:rsidR="004D0F7E" w:rsidRPr="00EE18A0" w14:paraId="3FAD6830" w14:textId="77777777" w:rsidTr="00617A7F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4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F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5E9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 аппарата Уполномоченного по правам человека в Донецкой Народной Республике</w:t>
            </w:r>
          </w:p>
        </w:tc>
      </w:tr>
      <w:tr w:rsidR="004D0F7E" w:rsidRPr="00EE18A0" w14:paraId="5B8FFB65" w14:textId="77777777" w:rsidTr="00617A7F">
        <w:trPr>
          <w:trHeight w:val="4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CA4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72BF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7E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306A82AD" w14:textId="77777777" w:rsidTr="00617A7F">
        <w:trPr>
          <w:trHeight w:val="4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3C5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B51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A29" w14:textId="77777777" w:rsidR="004D0F7E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443611CD" w14:textId="77777777" w:rsidTr="00617A7F">
        <w:trPr>
          <w:trHeight w:val="4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036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ACF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20" w14:textId="77777777" w:rsidR="004D0F7E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1A6F9489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3E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9D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E04" w14:textId="77777777" w:rsidR="004D0F7E" w:rsidRPr="0092432F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32F">
              <w:rPr>
                <w:rFonts w:ascii="Times New Roman" w:hAnsi="Times New Roman"/>
                <w:sz w:val="28"/>
                <w:szCs w:val="28"/>
              </w:rPr>
              <w:t>Помощник Уполномоченного по правам человека в Донецкой Народной Республике</w:t>
            </w:r>
          </w:p>
        </w:tc>
      </w:tr>
      <w:tr w:rsidR="004D0F7E" w:rsidRPr="00EE18A0" w14:paraId="520B138E" w14:textId="77777777" w:rsidTr="00617A7F">
        <w:trPr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098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33A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A60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color w:val="000000" w:themeColor="text1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12398E90" w14:textId="77777777" w:rsidTr="00617A7F">
        <w:trPr>
          <w:trHeight w:val="5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A0EA6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0A489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862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29A191F7" w14:textId="77777777" w:rsidTr="00617A7F">
        <w:trPr>
          <w:trHeight w:val="1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DE50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7F26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7B6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  <w:r>
              <w:rPr>
                <w:color w:val="000000"/>
                <w:sz w:val="28"/>
                <w:szCs w:val="28"/>
              </w:rPr>
              <w:t xml:space="preserve"> в управлении</w:t>
            </w:r>
          </w:p>
        </w:tc>
      </w:tr>
      <w:tr w:rsidR="004D0F7E" w:rsidRPr="00EE18A0" w14:paraId="58576F70" w14:textId="77777777" w:rsidTr="00617A7F">
        <w:trPr>
          <w:trHeight w:val="30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A3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55C" w14:textId="77777777" w:rsidR="004D0F7E" w:rsidRPr="00EE18A0" w:rsidRDefault="004D0F7E" w:rsidP="00617A7F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20E" w14:textId="77777777" w:rsidR="004D0F7E" w:rsidRPr="00EE18A0" w:rsidRDefault="004D0F7E" w:rsidP="00617A7F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160D38C5" w14:textId="77777777" w:rsidTr="00617A7F">
        <w:trPr>
          <w:trHeight w:val="4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AF90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27A4" w14:textId="77777777" w:rsidR="004D0F7E" w:rsidRPr="00EE18A0" w:rsidRDefault="004D0F7E" w:rsidP="00617A7F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FBC" w14:textId="77777777" w:rsidR="004D0F7E" w:rsidRPr="00EE18A0" w:rsidRDefault="004D0F7E" w:rsidP="00617A7F">
            <w:pPr>
              <w:pStyle w:val="ConsPlusNormal"/>
              <w:tabs>
                <w:tab w:val="left" w:pos="39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советник</w:t>
            </w:r>
          </w:p>
        </w:tc>
      </w:tr>
      <w:tr w:rsidR="004D0F7E" w:rsidRPr="00EE18A0" w14:paraId="4E8BB9DE" w14:textId="77777777" w:rsidTr="00617A7F">
        <w:trPr>
          <w:trHeight w:val="61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D42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F97" w14:textId="77777777" w:rsidR="004D0F7E" w:rsidRPr="00EE18A0" w:rsidRDefault="004D0F7E" w:rsidP="00617A7F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9B0" w14:textId="77777777" w:rsidR="004D0F7E" w:rsidRDefault="004D0F7E" w:rsidP="00617A7F">
            <w:pPr>
              <w:pStyle w:val="ConsPlusNormal"/>
              <w:tabs>
                <w:tab w:val="left" w:pos="39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консультант</w:t>
            </w:r>
          </w:p>
        </w:tc>
      </w:tr>
      <w:tr w:rsidR="004D0F7E" w:rsidRPr="00EE18A0" w14:paraId="2D0C92C7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6D3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9F1" w14:textId="77777777" w:rsidR="004D0F7E" w:rsidRPr="00EE18A0" w:rsidRDefault="004D0F7E" w:rsidP="00617A7F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B7F" w14:textId="77777777" w:rsidR="004D0F7E" w:rsidRPr="00EE18A0" w:rsidRDefault="004D0F7E" w:rsidP="00617A7F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4D0F7E" w:rsidRPr="00EE18A0" w14:paraId="213F71A8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56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08A" w14:textId="77777777" w:rsidR="004D0F7E" w:rsidRPr="00EE18A0" w:rsidRDefault="004D0F7E" w:rsidP="00617A7F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55A" w14:textId="77777777" w:rsidR="004D0F7E" w:rsidRPr="00EE18A0" w:rsidRDefault="004D0F7E" w:rsidP="00617A7F">
            <w:pPr>
              <w:pStyle w:val="ConsPlusNormal"/>
              <w:tabs>
                <w:tab w:val="left" w:pos="5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4D0F7E" w:rsidRPr="00EE18A0" w14:paraId="52E46CCC" w14:textId="77777777" w:rsidTr="00617A7F">
        <w:trPr>
          <w:trHeight w:val="48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0A3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C545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E11" w14:textId="77777777" w:rsidR="004D0F7E" w:rsidRPr="00EE18A0" w:rsidRDefault="004D0F7E" w:rsidP="00617A7F">
            <w:pPr>
              <w:pStyle w:val="ConsPlusNormal"/>
              <w:tabs>
                <w:tab w:val="left" w:pos="35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4D0F7E" w:rsidRPr="00EE18A0" w14:paraId="6051CCD2" w14:textId="77777777" w:rsidTr="00617A7F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A3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76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EFD" w14:textId="77777777" w:rsidR="004D0F7E" w:rsidRPr="00EE18A0" w:rsidRDefault="004D0F7E" w:rsidP="00617A7F">
            <w:pPr>
              <w:pStyle w:val="ConsPlusNormal"/>
              <w:tabs>
                <w:tab w:val="left" w:pos="35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5308C293" w14:textId="77777777" w:rsidTr="00617A7F">
        <w:trPr>
          <w:trHeight w:val="5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71F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A24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4A9" w14:textId="77777777" w:rsidR="004D0F7E" w:rsidRPr="00EE18A0" w:rsidRDefault="004D0F7E" w:rsidP="00617A7F">
            <w:pPr>
              <w:pStyle w:val="ConsPlusNormal"/>
              <w:tabs>
                <w:tab w:val="left" w:pos="73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1 разряда</w:t>
            </w:r>
          </w:p>
        </w:tc>
      </w:tr>
      <w:tr w:rsidR="004D0F7E" w:rsidRPr="00EE18A0" w14:paraId="4E5573E2" w14:textId="77777777" w:rsidTr="00617A7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2EC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255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C01" w14:textId="77777777" w:rsidR="004D0F7E" w:rsidRPr="00EE18A0" w:rsidRDefault="004D0F7E" w:rsidP="00617A7F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19DA3F32" w14:textId="77777777" w:rsidTr="00617A7F">
        <w:trPr>
          <w:trHeight w:val="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6EB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BD6" w14:textId="77777777" w:rsidR="004D0F7E" w:rsidRPr="00EE18A0" w:rsidRDefault="004D0F7E" w:rsidP="00617A7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932C10">
              <w:rPr>
                <w:color w:val="000000" w:themeColor="text1"/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color w:val="000000" w:themeColor="text1"/>
                <w:sz w:val="28"/>
                <w:szCs w:val="28"/>
              </w:rPr>
              <w:t>ы Донецкой Народной Республики 3</w:t>
            </w:r>
            <w:r w:rsidRPr="00932C1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21D" w14:textId="77777777" w:rsidR="004D0F7E" w:rsidRPr="00EE18A0" w:rsidRDefault="004D0F7E" w:rsidP="00617A7F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4D0F7E" w:rsidRPr="00EE18A0" w14:paraId="601B182D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E87" w14:textId="77777777" w:rsidR="004D0F7E" w:rsidRPr="00EE18A0" w:rsidRDefault="004D0F7E" w:rsidP="00617A7F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 департаменте по обеспечению деятельности </w:t>
            </w:r>
            <w:r w:rsidRPr="00EE18A0">
              <w:rPr>
                <w:b/>
                <w:color w:val="000000"/>
                <w:sz w:val="28"/>
                <w:szCs w:val="28"/>
              </w:rPr>
              <w:t>миров</w:t>
            </w:r>
            <w:r>
              <w:rPr>
                <w:b/>
                <w:color w:val="000000"/>
                <w:sz w:val="28"/>
                <w:szCs w:val="28"/>
              </w:rPr>
              <w:t>ых судей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D0F7E" w:rsidRPr="00EE18A0" w14:paraId="0E35007C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F3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92" w14:textId="77777777" w:rsidR="004D0F7E" w:rsidRPr="00EE18A0" w:rsidRDefault="004D0F7E" w:rsidP="00617A7F">
            <w:pPr>
              <w:pStyle w:val="ConsPlusNormal"/>
              <w:tabs>
                <w:tab w:val="left" w:pos="154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14C" w14:textId="77777777" w:rsidR="004D0F7E" w:rsidRPr="00EE18A0" w:rsidRDefault="004D0F7E" w:rsidP="00617A7F">
            <w:pPr>
              <w:pStyle w:val="ConsPlusNormal"/>
              <w:tabs>
                <w:tab w:val="left" w:pos="58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Помощник мирового судьи</w:t>
            </w:r>
          </w:p>
        </w:tc>
      </w:tr>
      <w:tr w:rsidR="004D0F7E" w:rsidRPr="00EE18A0" w14:paraId="6F263781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60A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A4B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E1" w14:textId="77777777" w:rsidR="004D0F7E" w:rsidRPr="003C6EC2" w:rsidRDefault="004D0F7E" w:rsidP="00617A7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6EC2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4D0F7E" w:rsidRPr="00EE18A0" w14:paraId="73356586" w14:textId="77777777" w:rsidTr="00617A7F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2E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9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EF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Секретарь судебного заседания</w:t>
            </w:r>
          </w:p>
        </w:tc>
      </w:tr>
      <w:tr w:rsidR="004D0F7E" w:rsidRPr="00EE18A0" w14:paraId="0FBD3CD1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BC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6B6" w14:textId="77777777" w:rsidR="004D0F7E" w:rsidRPr="00EE18A0" w:rsidRDefault="004D0F7E" w:rsidP="00617A7F">
            <w:pPr>
              <w:pStyle w:val="ConsPlusNormal"/>
              <w:tabs>
                <w:tab w:val="left" w:pos="142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26C" w14:textId="77777777" w:rsidR="004D0F7E" w:rsidRPr="00EE18A0" w:rsidRDefault="004D0F7E" w:rsidP="00617A7F">
            <w:pPr>
              <w:pStyle w:val="ConsPlusNormal"/>
              <w:tabs>
                <w:tab w:val="left" w:pos="1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  <w:tr w:rsidR="004D0F7E" w:rsidRPr="00EE18A0" w14:paraId="2AE5042E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0C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394" w14:textId="77777777" w:rsidR="004D0F7E" w:rsidRPr="00EE18A0" w:rsidRDefault="004D0F7E" w:rsidP="00617A7F">
            <w:pPr>
              <w:pStyle w:val="ConsPlusNormal"/>
              <w:tabs>
                <w:tab w:val="left" w:pos="10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55" w14:textId="77777777" w:rsidR="004D0F7E" w:rsidRPr="00EE18A0" w:rsidRDefault="004D0F7E" w:rsidP="00617A7F">
            <w:pPr>
              <w:pStyle w:val="ConsPlusNormal"/>
              <w:tabs>
                <w:tab w:val="left" w:pos="43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39AE0AF8" w14:textId="77777777" w:rsidTr="00617A7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B6F" w14:textId="77777777" w:rsidR="004D0F7E" w:rsidRPr="0075777E" w:rsidRDefault="004D0F7E" w:rsidP="00617A7F">
            <w:pPr>
              <w:pStyle w:val="ConsPlusNormal"/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местных государственных администрациях</w:t>
            </w:r>
          </w:p>
          <w:p w14:paraId="1C35092F" w14:textId="77777777" w:rsidR="004D0F7E" w:rsidRPr="00EE18A0" w:rsidRDefault="004D0F7E" w:rsidP="00617A7F">
            <w:pPr>
              <w:pStyle w:val="ConsPlusNormal"/>
              <w:tabs>
                <w:tab w:val="left" w:pos="388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D0F7E" w:rsidRPr="00EE18A0" w14:paraId="3B263958" w14:textId="77777777" w:rsidTr="00617A7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79D1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262C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96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местной государственной администрации</w:t>
            </w:r>
          </w:p>
        </w:tc>
      </w:tr>
      <w:tr w:rsidR="004D0F7E" w:rsidRPr="00EE18A0" w14:paraId="426BD629" w14:textId="77777777" w:rsidTr="00617A7F">
        <w:trPr>
          <w:trHeight w:val="10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AA4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404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EDA5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4D0F7E" w:rsidRPr="00EE18A0" w14:paraId="1E9577D4" w14:textId="77777777" w:rsidTr="00617A7F">
        <w:trPr>
          <w:trHeight w:val="5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BB7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6C2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57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4D0F7E" w:rsidRPr="00EE18A0" w14:paraId="18BE8157" w14:textId="77777777" w:rsidTr="00617A7F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BAFB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2D8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DDE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F7E" w:rsidRPr="00EE18A0" w14:paraId="444C550D" w14:textId="77777777" w:rsidTr="00617A7F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AB77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CB4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EFF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4D0F7E" w:rsidRPr="00EE18A0" w14:paraId="17C2024B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BA73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8A8BE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822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4D0F7E" w:rsidRPr="00EE18A0" w14:paraId="528908FE" w14:textId="77777777" w:rsidTr="00617A7F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A4BB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2573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E0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4D0F7E" w:rsidRPr="00EE18A0" w14:paraId="5382FB8C" w14:textId="77777777" w:rsidTr="00617A7F">
        <w:trPr>
          <w:trHeight w:val="49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13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5C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F81C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4D0F7E" w:rsidRPr="00EE18A0" w14:paraId="607B9EE3" w14:textId="77777777" w:rsidTr="00617A7F">
        <w:trPr>
          <w:trHeight w:val="2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E99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D46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A2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</w:tr>
      <w:tr w:rsidR="004D0F7E" w:rsidRPr="00EE18A0" w14:paraId="17FD42F3" w14:textId="77777777" w:rsidTr="00617A7F">
        <w:trPr>
          <w:trHeight w:val="80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E4F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92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C2D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</w:tr>
      <w:tr w:rsidR="004D0F7E" w:rsidRPr="00EE18A0" w14:paraId="4DD0F594" w14:textId="77777777" w:rsidTr="00617A7F">
        <w:trPr>
          <w:trHeight w:val="1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DA1" w14:textId="77777777" w:rsidR="004D0F7E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305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87B" w14:textId="77777777" w:rsidR="004D0F7E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4D0F7E" w:rsidRPr="00EE18A0" w14:paraId="5C7DECC8" w14:textId="77777777" w:rsidTr="00617A7F">
        <w:trPr>
          <w:trHeight w:val="67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20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F5C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573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4D0F7E" w:rsidRPr="00EE18A0" w14:paraId="226745E4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A9C4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AC0BD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C1CA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4D0F7E" w:rsidRPr="00EE18A0" w14:paraId="070AFCF5" w14:textId="77777777" w:rsidTr="00617A7F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0EB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BED2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5761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4D0F7E" w:rsidRPr="00EE18A0" w14:paraId="159B2A92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8E1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37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EF3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4D0F7E" w:rsidRPr="00EE18A0" w14:paraId="7C7BAF59" w14:textId="77777777" w:rsidTr="00617A7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1CA" w14:textId="77777777" w:rsidR="004D0F7E" w:rsidRPr="00EE18A0" w:rsidRDefault="004D0F7E" w:rsidP="00617A7F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FC5" w14:textId="77777777" w:rsidR="004D0F7E" w:rsidRPr="00EE18A0" w:rsidRDefault="004D0F7E" w:rsidP="00617A7F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F7B" w14:textId="77777777" w:rsidR="004D0F7E" w:rsidRPr="00EE18A0" w:rsidRDefault="004D0F7E" w:rsidP="00617A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</w:tbl>
    <w:p w14:paraId="3002D5FB" w14:textId="77777777" w:rsidR="004D0F7E" w:rsidRDefault="004D0F7E" w:rsidP="004D0F7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48F81806" w14:textId="77777777" w:rsidR="00B123AF" w:rsidRDefault="00B123AF"/>
    <w:sectPr w:rsidR="00B123AF" w:rsidSect="00AC4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181C" w14:textId="77777777" w:rsidR="0072747C" w:rsidRDefault="0072747C">
      <w:pPr>
        <w:spacing w:after="0" w:line="240" w:lineRule="auto"/>
      </w:pPr>
      <w:r>
        <w:separator/>
      </w:r>
    </w:p>
  </w:endnote>
  <w:endnote w:type="continuationSeparator" w:id="0">
    <w:p w14:paraId="0AD4397C" w14:textId="77777777" w:rsidR="0072747C" w:rsidRDefault="007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2445" w14:textId="77777777" w:rsidR="003A188E" w:rsidRDefault="007274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A726B" w14:textId="77777777" w:rsidR="003A188E" w:rsidRDefault="0072747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B0C2" w14:textId="77777777" w:rsidR="003A188E" w:rsidRDefault="00727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AE02" w14:textId="77777777" w:rsidR="0072747C" w:rsidRDefault="0072747C">
      <w:pPr>
        <w:spacing w:after="0" w:line="240" w:lineRule="auto"/>
      </w:pPr>
      <w:r>
        <w:separator/>
      </w:r>
    </w:p>
  </w:footnote>
  <w:footnote w:type="continuationSeparator" w:id="0">
    <w:p w14:paraId="4F94F945" w14:textId="77777777" w:rsidR="0072747C" w:rsidRDefault="007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C058" w14:textId="77777777" w:rsidR="003A188E" w:rsidRDefault="0072747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89509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58E248" w14:textId="77777777" w:rsidR="008F5FC0" w:rsidRPr="00AC47BF" w:rsidRDefault="004D0F7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C47BF">
          <w:rPr>
            <w:rFonts w:ascii="Times New Roman" w:hAnsi="Times New Roman"/>
            <w:sz w:val="24"/>
            <w:szCs w:val="24"/>
          </w:rPr>
          <w:fldChar w:fldCharType="begin"/>
        </w:r>
        <w:r w:rsidRPr="00AC47B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47BF">
          <w:rPr>
            <w:rFonts w:ascii="Times New Roman" w:hAnsi="Times New Roman"/>
            <w:sz w:val="24"/>
            <w:szCs w:val="24"/>
          </w:rPr>
          <w:fldChar w:fldCharType="separate"/>
        </w:r>
        <w:r w:rsidRPr="00AC47BF">
          <w:rPr>
            <w:rFonts w:ascii="Times New Roman" w:hAnsi="Times New Roman"/>
            <w:sz w:val="24"/>
            <w:szCs w:val="24"/>
          </w:rPr>
          <w:t>2</w:t>
        </w:r>
        <w:r w:rsidRPr="00AC47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EDE363" w14:textId="77777777" w:rsidR="008F5FC0" w:rsidRDefault="0072747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D908" w14:textId="77777777" w:rsidR="003A188E" w:rsidRDefault="007274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A99"/>
    <w:multiLevelType w:val="hybridMultilevel"/>
    <w:tmpl w:val="60A05122"/>
    <w:lvl w:ilvl="0" w:tplc="E7428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243C0"/>
    <w:multiLevelType w:val="hybridMultilevel"/>
    <w:tmpl w:val="08F4EE28"/>
    <w:lvl w:ilvl="0" w:tplc="937A47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63"/>
    <w:rsid w:val="004D0F7E"/>
    <w:rsid w:val="0072747C"/>
    <w:rsid w:val="00781704"/>
    <w:rsid w:val="00B123AF"/>
    <w:rsid w:val="00BD5763"/>
    <w:rsid w:val="00C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187A"/>
  <w15:chartTrackingRefBased/>
  <w15:docId w15:val="{8C794747-B53D-49B9-8427-4E454FF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7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0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4D0F7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0F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0F7E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7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D0F7E"/>
    <w:pPr>
      <w:ind w:left="720"/>
      <w:contextualSpacing/>
    </w:pPr>
  </w:style>
  <w:style w:type="table" w:styleId="a9">
    <w:name w:val="Table Grid"/>
    <w:basedOn w:val="a1"/>
    <w:uiPriority w:val="59"/>
    <w:rsid w:val="004D0F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F7E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D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F7E"/>
    <w:rPr>
      <w:rFonts w:eastAsiaTheme="minorEastAsia" w:cs="Times New Roman"/>
      <w:lang w:eastAsia="ru-RU"/>
    </w:rPr>
  </w:style>
  <w:style w:type="character" w:styleId="ae">
    <w:name w:val="Emphasis"/>
    <w:basedOn w:val="a0"/>
    <w:uiPriority w:val="20"/>
    <w:qFormat/>
    <w:rsid w:val="00CB5199"/>
    <w:rPr>
      <w:i/>
      <w:iCs/>
    </w:rPr>
  </w:style>
  <w:style w:type="character" w:styleId="af">
    <w:name w:val="Hyperlink"/>
    <w:basedOn w:val="a0"/>
    <w:uiPriority w:val="99"/>
    <w:semiHidden/>
    <w:unhideWhenUsed/>
    <w:rsid w:val="00CB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2-461-iins-202307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3098</Words>
  <Characters>17665</Characters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2023-05-19T12:56:00Z</dcterms:created>
  <dcterms:modified xsi:type="dcterms:W3CDTF">2023-07-19T09:31:00Z</dcterms:modified>
</cp:coreProperties>
</file>