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8D10" w14:textId="77777777" w:rsidR="00D82C89" w:rsidRDefault="00D82C89" w:rsidP="00D82C89">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14:paraId="458090A1" w14:textId="77777777"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к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p>
    <w:p w14:paraId="70394707" w14:textId="77777777"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муниципального совета Донецкой </w:t>
      </w:r>
    </w:p>
    <w:p w14:paraId="6066CFE0" w14:textId="77777777" w:rsidR="00D82C89" w:rsidRDefault="00D82C89" w:rsidP="00D82C89">
      <w:pPr>
        <w:pStyle w:val="ConsPlusNormal"/>
        <w:ind w:left="4820"/>
        <w:rPr>
          <w:rFonts w:ascii="Times New Roman" w:hAnsi="Times New Roman" w:cs="Times New Roman"/>
          <w:i/>
          <w:sz w:val="28"/>
          <w:szCs w:val="28"/>
        </w:rPr>
      </w:pPr>
      <w:r>
        <w:rPr>
          <w:rFonts w:ascii="Times New Roman" w:hAnsi="Times New Roman" w:cs="Times New Roman"/>
          <w:sz w:val="28"/>
          <w:szCs w:val="28"/>
        </w:rPr>
        <w:t xml:space="preserve">     Народной Республики </w:t>
      </w:r>
    </w:p>
    <w:p w14:paraId="6341B9C9" w14:textId="45A2C2F1"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от 10.11.2023 № 25</w:t>
      </w:r>
    </w:p>
    <w:p w14:paraId="101D73F1" w14:textId="1CBABD18" w:rsidR="00B21336" w:rsidRPr="00B236E5" w:rsidRDefault="00B21336" w:rsidP="00D82C89">
      <w:pPr>
        <w:pStyle w:val="ConsPlusNormal"/>
        <w:ind w:left="4820"/>
        <w:rPr>
          <w:rFonts w:ascii="Times New Roman" w:hAnsi="Times New Roman" w:cs="Times New Roman"/>
          <w:i/>
          <w:iCs/>
          <w:color w:val="A6A6A6" w:themeColor="background1" w:themeShade="A6"/>
          <w:sz w:val="28"/>
          <w:szCs w:val="28"/>
        </w:rPr>
      </w:pPr>
      <w:r>
        <w:rPr>
          <w:rFonts w:ascii="Times New Roman" w:hAnsi="Times New Roman" w:cs="Times New Roman"/>
          <w:sz w:val="28"/>
          <w:szCs w:val="28"/>
        </w:rPr>
        <w:t xml:space="preserve">     (</w:t>
      </w:r>
      <w:r w:rsidRPr="00B236E5">
        <w:rPr>
          <w:rFonts w:ascii="Times New Roman" w:hAnsi="Times New Roman" w:cs="Times New Roman"/>
          <w:i/>
          <w:iCs/>
          <w:color w:val="A6A6A6" w:themeColor="background1" w:themeShade="A6"/>
          <w:sz w:val="28"/>
          <w:szCs w:val="28"/>
        </w:rPr>
        <w:t xml:space="preserve">в ред. решения </w:t>
      </w:r>
      <w:proofErr w:type="spellStart"/>
      <w:r w:rsidRPr="00B236E5">
        <w:rPr>
          <w:rFonts w:ascii="Times New Roman" w:hAnsi="Times New Roman" w:cs="Times New Roman"/>
          <w:i/>
          <w:iCs/>
          <w:color w:val="A6A6A6" w:themeColor="background1" w:themeShade="A6"/>
          <w:sz w:val="28"/>
          <w:szCs w:val="28"/>
        </w:rPr>
        <w:t>Тельмановского</w:t>
      </w:r>
      <w:proofErr w:type="spellEnd"/>
    </w:p>
    <w:p w14:paraId="42F51590" w14:textId="1FB373EB" w:rsidR="00B21336" w:rsidRPr="00B236E5" w:rsidRDefault="00B21336" w:rsidP="00D82C89">
      <w:pPr>
        <w:pStyle w:val="ConsPlusNormal"/>
        <w:ind w:left="4820"/>
        <w:rPr>
          <w:rFonts w:ascii="Times New Roman" w:hAnsi="Times New Roman" w:cs="Times New Roman"/>
          <w:i/>
          <w:iCs/>
          <w:sz w:val="28"/>
          <w:szCs w:val="28"/>
        </w:rPr>
      </w:pPr>
      <w:r w:rsidRPr="00B236E5">
        <w:rPr>
          <w:rFonts w:ascii="Times New Roman" w:hAnsi="Times New Roman" w:cs="Times New Roman"/>
          <w:i/>
          <w:iCs/>
          <w:color w:val="A6A6A6" w:themeColor="background1" w:themeShade="A6"/>
          <w:sz w:val="28"/>
          <w:szCs w:val="28"/>
        </w:rPr>
        <w:t xml:space="preserve">     Муниципального совета ДНР</w:t>
      </w:r>
    </w:p>
    <w:p w14:paraId="4272D391" w14:textId="41784185" w:rsidR="00B21336" w:rsidRDefault="00B21336" w:rsidP="00D82C89">
      <w:pPr>
        <w:pStyle w:val="ConsPlusNormal"/>
        <w:ind w:left="4820"/>
        <w:rPr>
          <w:rFonts w:ascii="Times New Roman" w:hAnsi="Times New Roman" w:cs="Times New Roman"/>
          <w:sz w:val="28"/>
          <w:szCs w:val="28"/>
        </w:rPr>
      </w:pPr>
      <w:r w:rsidRPr="00B236E5">
        <w:rPr>
          <w:rFonts w:ascii="Times New Roman" w:hAnsi="Times New Roman" w:cs="Times New Roman"/>
          <w:i/>
          <w:iCs/>
          <w:sz w:val="28"/>
          <w:szCs w:val="28"/>
        </w:rPr>
        <w:t xml:space="preserve">     </w:t>
      </w:r>
      <w:hyperlink r:id="rId5" w:history="1">
        <w:r w:rsidRPr="0078305D">
          <w:rPr>
            <w:rStyle w:val="ad"/>
            <w:rFonts w:ascii="Times New Roman" w:hAnsi="Times New Roman" w:cs="Times New Roman"/>
            <w:i/>
            <w:iCs/>
            <w:sz w:val="28"/>
            <w:szCs w:val="28"/>
          </w:rPr>
          <w:t>от 24.11.2023 № 33</w:t>
        </w:r>
      </w:hyperlink>
      <w:r>
        <w:rPr>
          <w:rFonts w:ascii="Times New Roman" w:hAnsi="Times New Roman" w:cs="Times New Roman"/>
          <w:sz w:val="28"/>
          <w:szCs w:val="28"/>
        </w:rPr>
        <w:t>)</w:t>
      </w:r>
    </w:p>
    <w:p w14:paraId="6B81460F" w14:textId="77777777" w:rsidR="00D82C89" w:rsidRDefault="00D82C89" w:rsidP="00D82C89">
      <w:pPr>
        <w:pStyle w:val="ConsPlusNormal"/>
        <w:jc w:val="both"/>
        <w:rPr>
          <w:rFonts w:ascii="Times New Roman" w:hAnsi="Times New Roman" w:cs="Times New Roman"/>
          <w:sz w:val="28"/>
          <w:szCs w:val="28"/>
        </w:rPr>
      </w:pPr>
    </w:p>
    <w:p w14:paraId="596998D2" w14:textId="77777777" w:rsidR="00D82C89" w:rsidRDefault="00D82C89" w:rsidP="00D82C89">
      <w:pPr>
        <w:pStyle w:val="ConsPlusNormal"/>
        <w:jc w:val="both"/>
        <w:rPr>
          <w:rFonts w:ascii="Times New Roman" w:hAnsi="Times New Roman" w:cs="Times New Roman"/>
          <w:sz w:val="28"/>
          <w:szCs w:val="28"/>
        </w:rPr>
      </w:pPr>
      <w:bookmarkStart w:id="0" w:name="_GoBack"/>
      <w:bookmarkEnd w:id="0"/>
    </w:p>
    <w:p w14:paraId="4318955E" w14:textId="77777777" w:rsidR="00D82C89" w:rsidRDefault="00D82C89" w:rsidP="00D82C89">
      <w:pPr>
        <w:pStyle w:val="ConsPlusTitle"/>
        <w:jc w:val="center"/>
        <w:rPr>
          <w:rFonts w:ascii="Times New Roman" w:hAnsi="Times New Roman" w:cs="Times New Roman"/>
          <w:sz w:val="28"/>
          <w:szCs w:val="28"/>
        </w:rPr>
      </w:pPr>
      <w:bookmarkStart w:id="1" w:name="P31"/>
      <w:bookmarkEnd w:id="1"/>
      <w:r>
        <w:rPr>
          <w:rFonts w:ascii="Times New Roman" w:hAnsi="Times New Roman" w:cs="Times New Roman"/>
          <w:sz w:val="28"/>
          <w:szCs w:val="28"/>
        </w:rPr>
        <w:t xml:space="preserve">Регламент </w:t>
      </w:r>
    </w:p>
    <w:p w14:paraId="21271243"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p>
    <w:p w14:paraId="72F46961"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14:paraId="257BB4A9"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первого созыва</w:t>
      </w:r>
    </w:p>
    <w:p w14:paraId="15CE8C24" w14:textId="77777777" w:rsidR="00D82C89" w:rsidRDefault="00D82C89" w:rsidP="00D82C89">
      <w:pPr>
        <w:pStyle w:val="ConsPlusTitle"/>
        <w:jc w:val="center"/>
        <w:rPr>
          <w:rFonts w:ascii="Times New Roman" w:hAnsi="Times New Roman" w:cs="Times New Roman"/>
          <w:sz w:val="28"/>
          <w:szCs w:val="28"/>
        </w:rPr>
      </w:pPr>
    </w:p>
    <w:p w14:paraId="2FE3054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устанавливает порядок проведения заседаний, основные правила и процедуры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Донецкой Народной Республики первого созыва, в том числе порядок принятия муниципальных правовых актов.</w:t>
      </w:r>
    </w:p>
    <w:p w14:paraId="334DC06B"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Донецкой Народной Республики первого созыва (далее –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является представительным органом местного самоуправления </w:t>
      </w:r>
      <w:r w:rsidRPr="00383D23">
        <w:rPr>
          <w:rFonts w:ascii="Times New Roman" w:hAnsi="Times New Roman" w:cs="Times New Roman"/>
          <w:iCs/>
          <w:sz w:val="28"/>
          <w:szCs w:val="28"/>
        </w:rPr>
        <w:t xml:space="preserve">муниципального образования </w:t>
      </w:r>
      <w:proofErr w:type="spellStart"/>
      <w:r w:rsidRPr="00383D23">
        <w:rPr>
          <w:rFonts w:ascii="Times New Roman" w:hAnsi="Times New Roman" w:cs="Times New Roman"/>
          <w:iCs/>
          <w:sz w:val="28"/>
          <w:szCs w:val="28"/>
        </w:rPr>
        <w:t>Тельмановский</w:t>
      </w:r>
      <w:proofErr w:type="spellEnd"/>
      <w:r w:rsidRPr="00383D23">
        <w:rPr>
          <w:rFonts w:ascii="Times New Roman" w:hAnsi="Times New Roman" w:cs="Times New Roman"/>
          <w:iCs/>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Pr>
          <w:rFonts w:ascii="Times New Roman" w:hAnsi="Times New Roman" w:cs="Times New Roman"/>
          <w:sz w:val="28"/>
          <w:szCs w:val="28"/>
        </w:rPr>
        <w:t xml:space="preserve">и осуществляет свои полномочия в соответствии с </w:t>
      </w:r>
      <w:hyperlink r:id="rId6" w:history="1">
        <w:r w:rsidRPr="00CB2727">
          <w:rPr>
            <w:rStyle w:val="ad"/>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законодательством Российской Федерации, </w:t>
      </w:r>
      <w:r w:rsidRPr="008E21B8">
        <w:rPr>
          <w:rFonts w:ascii="Times New Roman" w:hAnsi="Times New Roman" w:cs="Times New Roman"/>
          <w:sz w:val="28"/>
          <w:szCs w:val="28"/>
        </w:rPr>
        <w:t xml:space="preserve">Федеральным </w:t>
      </w:r>
      <w:hyperlink r:id="rId7">
        <w:r w:rsidRPr="008E21B8">
          <w:rPr>
            <w:rFonts w:ascii="Times New Roman" w:hAnsi="Times New Roman" w:cs="Times New Roman"/>
            <w:sz w:val="28"/>
            <w:szCs w:val="28"/>
          </w:rPr>
          <w:t>законом</w:t>
        </w:r>
      </w:hyperlink>
      <w:r w:rsidRPr="008E21B8">
        <w:rPr>
          <w:rFonts w:ascii="Times New Roman" w:hAnsi="Times New Roman" w:cs="Times New Roman"/>
          <w:sz w:val="28"/>
          <w:szCs w:val="28"/>
        </w:rPr>
        <w:t xml:space="preserve"> от </w:t>
      </w:r>
      <w:r>
        <w:rPr>
          <w:rFonts w:ascii="Times New Roman" w:hAnsi="Times New Roman" w:cs="Times New Roman"/>
          <w:sz w:val="28"/>
          <w:szCs w:val="28"/>
        </w:rPr>
        <w:t xml:space="preserve">6 октября </w:t>
      </w:r>
      <w:r w:rsidRPr="008E21B8">
        <w:rPr>
          <w:rFonts w:ascii="Times New Roman" w:hAnsi="Times New Roman" w:cs="Times New Roman"/>
          <w:sz w:val="28"/>
          <w:szCs w:val="28"/>
        </w:rPr>
        <w:t>2003</w:t>
      </w:r>
      <w:r>
        <w:rPr>
          <w:rFonts w:ascii="Times New Roman" w:hAnsi="Times New Roman" w:cs="Times New Roman"/>
          <w:sz w:val="28"/>
          <w:szCs w:val="28"/>
        </w:rPr>
        <w:t xml:space="preserve"> года</w:t>
      </w:r>
      <w:r w:rsidRPr="008E21B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8">
        <w:r w:rsidRPr="008E21B8">
          <w:rPr>
            <w:rFonts w:ascii="Times New Roman" w:hAnsi="Times New Roman" w:cs="Times New Roman"/>
            <w:sz w:val="28"/>
            <w:szCs w:val="28"/>
          </w:rPr>
          <w:t>Законом</w:t>
        </w:r>
      </w:hyperlink>
      <w:r w:rsidRPr="008E21B8">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 </w:t>
      </w:r>
      <w:r w:rsidRPr="005B62C2">
        <w:rPr>
          <w:rFonts w:ascii="Times New Roman" w:hAnsi="Times New Roman" w:cs="Times New Roman"/>
          <w:sz w:val="28"/>
          <w:szCs w:val="28"/>
        </w:rPr>
        <w:t>от 17 августа 2023 года № 468-IIНС «О местном самоуправлении в Донецкой Народной Республике»</w:t>
      </w:r>
      <w:r>
        <w:rPr>
          <w:rFonts w:ascii="Times New Roman" w:hAnsi="Times New Roman" w:cs="Times New Roman"/>
          <w:sz w:val="28"/>
          <w:szCs w:val="28"/>
        </w:rPr>
        <w:t xml:space="preserve"> и </w:t>
      </w:r>
      <w:hyperlink r:id="rId9" w:history="1">
        <w:r w:rsidRPr="00D1625D">
          <w:rPr>
            <w:rStyle w:val="ad"/>
            <w:rFonts w:ascii="Times New Roman" w:hAnsi="Times New Roman" w:cs="Times New Roman"/>
            <w:color w:val="auto"/>
            <w:sz w:val="28"/>
            <w:szCs w:val="28"/>
            <w:u w:val="none"/>
          </w:rPr>
          <w:t>Уставом</w:t>
        </w:r>
      </w:hyperlink>
      <w:r w:rsidRPr="00D1625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Донецкой Народной Республики от 25.10.2023 № 22 (далее – Устав) и настоящим регламентом.</w:t>
      </w:r>
    </w:p>
    <w:p w14:paraId="48DBA3FC"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состоит из 15 депутатов.</w:t>
      </w:r>
    </w:p>
    <w:p w14:paraId="2D2ECF98" w14:textId="77777777" w:rsidR="00D82C89" w:rsidRDefault="00D82C89" w:rsidP="00D82C89">
      <w:pPr>
        <w:pStyle w:val="ConsPlusNormal"/>
        <w:jc w:val="both"/>
        <w:rPr>
          <w:rFonts w:ascii="Times New Roman" w:hAnsi="Times New Roman" w:cs="Times New Roman"/>
          <w:sz w:val="28"/>
          <w:szCs w:val="28"/>
        </w:rPr>
      </w:pPr>
    </w:p>
    <w:p w14:paraId="77DEB3E9" w14:textId="77777777" w:rsidR="00D82C89" w:rsidRDefault="00D82C89" w:rsidP="00D82C89">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I.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A8EC9A" w14:textId="77777777" w:rsidR="00D82C89" w:rsidRDefault="00D82C89" w:rsidP="00D82C89">
      <w:pPr>
        <w:pStyle w:val="ConsPlusTitle"/>
        <w:ind w:firstLine="540"/>
        <w:jc w:val="both"/>
        <w:outlineLvl w:val="1"/>
        <w:rPr>
          <w:rFonts w:ascii="Times New Roman" w:hAnsi="Times New Roman" w:cs="Times New Roman"/>
          <w:sz w:val="28"/>
          <w:szCs w:val="28"/>
        </w:rPr>
      </w:pPr>
    </w:p>
    <w:p w14:paraId="2C89ACA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 Общие положения</w:t>
      </w:r>
    </w:p>
    <w:p w14:paraId="38B090C7" w14:textId="77777777" w:rsidR="00D82C89" w:rsidRDefault="00D82C89" w:rsidP="00D82C89">
      <w:pPr>
        <w:pStyle w:val="ConsPlusNormal"/>
        <w:jc w:val="both"/>
        <w:rPr>
          <w:rFonts w:ascii="Times New Roman" w:hAnsi="Times New Roman" w:cs="Times New Roman"/>
          <w:sz w:val="28"/>
          <w:szCs w:val="28"/>
        </w:rPr>
      </w:pPr>
    </w:p>
    <w:p w14:paraId="68AEF88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1135B8">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осуществляет свои полномочия на заседаниях.</w:t>
      </w:r>
    </w:p>
    <w:p w14:paraId="1B817C3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правомочным, если на нем присутствует</w:t>
      </w:r>
      <w:r w:rsidRPr="008714E7">
        <w:t xml:space="preserve"> </w:t>
      </w:r>
      <w:r w:rsidRPr="008714E7">
        <w:rPr>
          <w:rFonts w:ascii="Times New Roman" w:hAnsi="Times New Roman" w:cs="Times New Roman"/>
          <w:sz w:val="28"/>
          <w:szCs w:val="28"/>
        </w:rPr>
        <w:t xml:space="preserve">не менее двух третей от установленной численности депутатов. </w:t>
      </w:r>
    </w:p>
    <w:p w14:paraId="5187C2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работает по планам, утвержденным на его заседаниях.</w:t>
      </w:r>
    </w:p>
    <w:p w14:paraId="6049AE8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открыто. На заседании в порядке, установленном регламентом, может быть рассмотрен и решен любой вопрос, отнесенный к ведению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5B972B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проводиться закрыто в порядке, установленном настоящим регламентом.</w:t>
      </w:r>
    </w:p>
    <w:p w14:paraId="3673CC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Работа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ведется на русском языке.</w:t>
      </w:r>
    </w:p>
    <w:p w14:paraId="138B402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один раз в две недели по четвергам, за исключением летних каникул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установлен иной день недели проведения очередных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028ED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Летние каникулы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изменено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Время летних каникул при исчислении сроков проведения действий, установленных настоящим регламентом, не учитывается.</w:t>
      </w:r>
    </w:p>
    <w:p w14:paraId="1D3AEF84" w14:textId="77777777" w:rsidR="00D82C89" w:rsidRDefault="00D82C89" w:rsidP="00D82C89">
      <w:pPr>
        <w:pStyle w:val="ConsPlusNormal"/>
        <w:jc w:val="both"/>
        <w:rPr>
          <w:rFonts w:ascii="Times New Roman" w:hAnsi="Times New Roman" w:cs="Times New Roman"/>
          <w:sz w:val="28"/>
          <w:szCs w:val="28"/>
        </w:rPr>
      </w:pPr>
    </w:p>
    <w:p w14:paraId="79034A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 Определение кворума</w:t>
      </w:r>
    </w:p>
    <w:p w14:paraId="0E4C4A7E" w14:textId="77777777" w:rsidR="00D82C89" w:rsidRDefault="00D82C89" w:rsidP="00D82C89">
      <w:pPr>
        <w:pStyle w:val="ConsPlusNormal"/>
        <w:jc w:val="both"/>
        <w:rPr>
          <w:rFonts w:ascii="Times New Roman" w:hAnsi="Times New Roman" w:cs="Times New Roman"/>
          <w:sz w:val="28"/>
          <w:szCs w:val="28"/>
        </w:rPr>
      </w:pPr>
    </w:p>
    <w:p w14:paraId="1FD26B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всего времени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фиксирует факты присутствия и отсутствия депутатов в ходе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отражает их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663F8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перед рассмотрением очередного вопроса повестки дня уточняет число депутатов, присутствующих при его рассмотрении.</w:t>
      </w:r>
    </w:p>
    <w:p w14:paraId="244F6B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рассмотрении вопроса повестки дня число присутствующих депутатов окажется меньше предусмотренного </w:t>
      </w:r>
      <w:hyperlink r:id="rId10" w:anchor="P310" w:history="1">
        <w:r w:rsidRPr="00CB2727">
          <w:rPr>
            <w:rStyle w:val="ad"/>
            <w:rFonts w:ascii="Times New Roman" w:hAnsi="Times New Roman" w:cs="Times New Roman"/>
            <w:color w:val="auto"/>
            <w:sz w:val="28"/>
            <w:szCs w:val="28"/>
            <w:u w:val="none"/>
          </w:rPr>
          <w:t>статьей 25</w:t>
        </w:r>
      </w:hyperlink>
      <w:r>
        <w:rPr>
          <w:rFonts w:ascii="Times New Roman" w:hAnsi="Times New Roman" w:cs="Times New Roman"/>
          <w:sz w:val="28"/>
          <w:szCs w:val="28"/>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5E8CF0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Сведения о наличии либо отсутствии кворума для голосования по каждому вопросу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отражаются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F5A202C" w14:textId="77777777" w:rsidR="00D82C89" w:rsidRDefault="00D82C89" w:rsidP="00D82C89">
      <w:pPr>
        <w:pStyle w:val="ConsPlusNormal"/>
        <w:jc w:val="both"/>
        <w:rPr>
          <w:rFonts w:ascii="Times New Roman" w:hAnsi="Times New Roman" w:cs="Times New Roman"/>
          <w:sz w:val="28"/>
          <w:szCs w:val="28"/>
        </w:rPr>
      </w:pPr>
    </w:p>
    <w:p w14:paraId="5F91046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 Присутствие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9631479" w14:textId="77777777" w:rsidR="00D82C89" w:rsidRDefault="00D82C89" w:rsidP="00D82C89">
      <w:pPr>
        <w:pStyle w:val="ConsPlusNormal"/>
        <w:jc w:val="both"/>
        <w:rPr>
          <w:rFonts w:ascii="Times New Roman" w:hAnsi="Times New Roman" w:cs="Times New Roman"/>
          <w:sz w:val="28"/>
          <w:szCs w:val="28"/>
        </w:rPr>
      </w:pPr>
    </w:p>
    <w:p w14:paraId="491548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На открытых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присутствовать любые заинтересованные лица.</w:t>
      </w:r>
    </w:p>
    <w:p w14:paraId="507C58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Лица, присутствующие на заседании, не вправе занимать места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 столом заседаний, не имеют права вмешиваться в работу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обязаны соблюдать порядок и подчиняться распоряжениям председательствующего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Нарушители могут быть удалены из зала по требованию председательствующего.</w:t>
      </w:r>
    </w:p>
    <w:p w14:paraId="4D5929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Присутствующие на заседании лица выступают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только с разрешения председательствующего.</w:t>
      </w:r>
    </w:p>
    <w:p w14:paraId="70A9A11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Запрещается входить в зал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оружием, а также пользоваться во время заседания средствами мобильной связи.</w:t>
      </w:r>
    </w:p>
    <w:p w14:paraId="3695D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Открытые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E0D7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Аккредитация средства массовой информации (прессы, радио и телевидения), а также отзыв такой аккредитации осуществляются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BD14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1B72B6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На открытых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B0847AF" w14:textId="77777777" w:rsidR="00D82C89" w:rsidRDefault="00D82C89" w:rsidP="00D82C89">
      <w:pPr>
        <w:pStyle w:val="ConsPlusNormal"/>
        <w:jc w:val="both"/>
        <w:rPr>
          <w:rFonts w:ascii="Times New Roman" w:hAnsi="Times New Roman" w:cs="Times New Roman"/>
          <w:sz w:val="28"/>
          <w:szCs w:val="28"/>
        </w:rPr>
      </w:pPr>
    </w:p>
    <w:p w14:paraId="17B2F2C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4. Закрытые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7193701" w14:textId="77777777" w:rsidR="00D82C89" w:rsidRDefault="00D82C89" w:rsidP="00D82C89">
      <w:pPr>
        <w:pStyle w:val="ConsPlusNormal"/>
        <w:jc w:val="both"/>
        <w:rPr>
          <w:rFonts w:ascii="Times New Roman" w:hAnsi="Times New Roman" w:cs="Times New Roman"/>
          <w:sz w:val="28"/>
          <w:szCs w:val="28"/>
        </w:rPr>
      </w:pPr>
    </w:p>
    <w:p w14:paraId="2D5FF25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Закрытое заседание (закрытое рассмотрение вопросов повестки дня) проводится в случае, если:</w:t>
      </w:r>
    </w:p>
    <w:p w14:paraId="54E19A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материалах, необходимых для рассмотрения вопроса повестки дня, содержатся сведения, относящиеся в соответствии с действующим </w:t>
      </w:r>
      <w:r>
        <w:rPr>
          <w:rFonts w:ascii="Times New Roman" w:hAnsi="Times New Roman" w:cs="Times New Roman"/>
          <w:sz w:val="28"/>
          <w:szCs w:val="28"/>
        </w:rPr>
        <w:lastRenderedPageBreak/>
        <w:t>законодательством Российской Федерации к информации ограниченного доступа;</w:t>
      </w:r>
    </w:p>
    <w:p w14:paraId="6DFD5D9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принято протокольное решение о проведении закрытого заседания (закрытого рассмотрения).</w:t>
      </w:r>
    </w:p>
    <w:p w14:paraId="2BFCCBB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Лица, не являющиеся депутатами, могут присутствовать на закрытом заседании только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большинством голосов от числа депутатов, присутствующих на соответствующем заседании.</w:t>
      </w:r>
    </w:p>
    <w:p w14:paraId="1C1F0AC3" w14:textId="77777777" w:rsidR="00D82C89" w:rsidRDefault="00D82C89" w:rsidP="00D82C89">
      <w:pPr>
        <w:pStyle w:val="ConsPlusNormal"/>
        <w:jc w:val="both"/>
        <w:rPr>
          <w:rFonts w:ascii="Times New Roman" w:hAnsi="Times New Roman" w:cs="Times New Roman"/>
          <w:sz w:val="28"/>
          <w:szCs w:val="28"/>
        </w:rPr>
      </w:pPr>
    </w:p>
    <w:p w14:paraId="6DEC9C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5. Продолжительность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4D11E1" w14:textId="77777777" w:rsidR="00D82C89" w:rsidRDefault="00D82C89" w:rsidP="00D82C89">
      <w:pPr>
        <w:pStyle w:val="ConsPlusNormal"/>
        <w:jc w:val="both"/>
        <w:rPr>
          <w:rFonts w:ascii="Times New Roman" w:hAnsi="Times New Roman" w:cs="Times New Roman"/>
          <w:sz w:val="28"/>
          <w:szCs w:val="28"/>
        </w:rPr>
      </w:pPr>
    </w:p>
    <w:p w14:paraId="0CB3C0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с 15.00 до 19.00.</w:t>
      </w:r>
    </w:p>
    <w:p w14:paraId="66E242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Время заседаний может быть продлено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принятым простым большинством голосов.</w:t>
      </w:r>
    </w:p>
    <w:p w14:paraId="11218C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В процессе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перерывы:</w:t>
      </w:r>
    </w:p>
    <w:p w14:paraId="4F1E78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плановый 20 минут для очередных заседаний;</w:t>
      </w:r>
    </w:p>
    <w:p w14:paraId="5F12F3A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внеплановые перерывы.</w:t>
      </w:r>
    </w:p>
    <w:p w14:paraId="7519D3F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внеплановых перерывах принимается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без голосования либо простым большинством голосов депутатов, присутствующих на заседании.</w:t>
      </w:r>
    </w:p>
    <w:p w14:paraId="7AE568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В конце заседания может отводиться до 5 минут для объявлений.</w:t>
      </w:r>
    </w:p>
    <w:p w14:paraId="4DD757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могут не проводиться и быть перенесены. Уведомление о переносе очередного заседания направляется всем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суток с момента принятия решения.</w:t>
      </w:r>
    </w:p>
    <w:p w14:paraId="59551F00" w14:textId="77777777" w:rsidR="00D82C89" w:rsidRDefault="00D82C89" w:rsidP="00D82C89">
      <w:pPr>
        <w:pStyle w:val="ConsPlusNormal"/>
        <w:jc w:val="both"/>
        <w:rPr>
          <w:rFonts w:ascii="Times New Roman" w:hAnsi="Times New Roman" w:cs="Times New Roman"/>
          <w:sz w:val="28"/>
          <w:szCs w:val="28"/>
        </w:rPr>
      </w:pPr>
    </w:p>
    <w:p w14:paraId="31931F2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 Внеочередные заседания</w:t>
      </w:r>
    </w:p>
    <w:p w14:paraId="741F51C4" w14:textId="77777777" w:rsidR="00D82C89" w:rsidRDefault="00D82C89" w:rsidP="00D82C89">
      <w:pPr>
        <w:pStyle w:val="ConsPlusNormal"/>
        <w:jc w:val="both"/>
        <w:rPr>
          <w:rFonts w:ascii="Times New Roman" w:hAnsi="Times New Roman" w:cs="Times New Roman"/>
          <w:sz w:val="28"/>
          <w:szCs w:val="28"/>
        </w:rPr>
      </w:pPr>
    </w:p>
    <w:p w14:paraId="7090BF4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Внеочередные заседания созываются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его личной инициативе, по требованию главы муниципального округа,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по письменному требованию не менее 3 депутатов, поданному на имя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лица, его замещающего.</w:t>
      </w:r>
    </w:p>
    <w:p w14:paraId="7C077A1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Внеочередные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собираются в срок не позднее 3 дней со дня поступления соответствующих обращений.</w:t>
      </w:r>
    </w:p>
    <w:p w14:paraId="45E36F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назначении внеочередного заседания направляется всем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суток с </w:t>
      </w:r>
      <w:r>
        <w:rPr>
          <w:rFonts w:ascii="Times New Roman" w:hAnsi="Times New Roman" w:cs="Times New Roman"/>
          <w:sz w:val="28"/>
          <w:szCs w:val="28"/>
        </w:rPr>
        <w:lastRenderedPageBreak/>
        <w:t xml:space="preserve">момента принятия решения. Материалы для рассмотрения вопросов повестки дня внеочередного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предоставляются депутатам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позднее чем за 12 часов до его проведения.</w:t>
      </w:r>
    </w:p>
    <w:p w14:paraId="414286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В случае введения чрезвычайного или военного положения на территории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созвать внеочередное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как органа местного самоуправления не будут приостановлены.</w:t>
      </w:r>
    </w:p>
    <w:p w14:paraId="301F17CB" w14:textId="77777777" w:rsidR="00D82C89" w:rsidRDefault="00D82C89" w:rsidP="00D82C89">
      <w:pPr>
        <w:pStyle w:val="ConsPlusNormal"/>
        <w:jc w:val="both"/>
        <w:rPr>
          <w:rFonts w:ascii="Times New Roman" w:hAnsi="Times New Roman" w:cs="Times New Roman"/>
          <w:sz w:val="28"/>
          <w:szCs w:val="28"/>
        </w:rPr>
      </w:pPr>
    </w:p>
    <w:p w14:paraId="33E08EC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 Продолжительность выступлений</w:t>
      </w:r>
    </w:p>
    <w:p w14:paraId="48D14AF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034EEAC" w14:textId="77777777" w:rsidR="00D82C89" w:rsidRDefault="00D82C89" w:rsidP="00D82C89">
      <w:pPr>
        <w:pStyle w:val="ConsPlusTitle"/>
        <w:jc w:val="center"/>
        <w:rPr>
          <w:rFonts w:ascii="Times New Roman" w:hAnsi="Times New Roman" w:cs="Times New Roman"/>
          <w:sz w:val="28"/>
          <w:szCs w:val="28"/>
        </w:rPr>
      </w:pPr>
    </w:p>
    <w:p w14:paraId="29B4FE46"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7.1. Продолжительность выступлений:</w:t>
      </w:r>
    </w:p>
    <w:p w14:paraId="1F8B8957"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1) с докладами и содокладами – до 15 минут;</w:t>
      </w:r>
    </w:p>
    <w:p w14:paraId="47209424"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2) в прениях – до 3 минут;</w:t>
      </w:r>
    </w:p>
    <w:p w14:paraId="47DFF222"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3) по мотивам голосования – до 2 минут;</w:t>
      </w:r>
    </w:p>
    <w:p w14:paraId="7558E002"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4) с аргументацией и комментариями по поправкам – до 5 минут;</w:t>
      </w:r>
    </w:p>
    <w:p w14:paraId="6D96AEE0"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5) в пункте повестки дня «Разное» – до 3 минут;</w:t>
      </w:r>
    </w:p>
    <w:p w14:paraId="48BFB4D8"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6) со справками, вопросами, формулировками предложений по порядку ведения – до 1 минут.</w:t>
      </w:r>
    </w:p>
    <w:p w14:paraId="7D89AAD7" w14:textId="77777777" w:rsidR="00D82C89" w:rsidRDefault="00D82C89" w:rsidP="00D82C89">
      <w:pPr>
        <w:pStyle w:val="ConsPlusNormal"/>
        <w:ind w:firstLine="709"/>
        <w:jc w:val="both"/>
        <w:rPr>
          <w:rFonts w:ascii="Times New Roman" w:hAnsi="Times New Roman" w:cs="Times New Roman"/>
          <w:sz w:val="28"/>
          <w:szCs w:val="28"/>
        </w:rPr>
      </w:pPr>
      <w:r w:rsidRPr="00CD4AC4">
        <w:rPr>
          <w:rFonts w:ascii="Times New Roman" w:hAnsi="Times New Roman" w:cs="Times New Roman"/>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256BFB49" w14:textId="77777777" w:rsidR="00D82C89" w:rsidRDefault="00D82C89" w:rsidP="00D82C89">
      <w:pPr>
        <w:pStyle w:val="ConsPlusNormal"/>
        <w:ind w:firstLine="709"/>
        <w:jc w:val="both"/>
        <w:rPr>
          <w:rFonts w:ascii="Times New Roman" w:hAnsi="Times New Roman" w:cs="Times New Roman"/>
          <w:sz w:val="28"/>
          <w:szCs w:val="28"/>
        </w:rPr>
      </w:pPr>
    </w:p>
    <w:p w14:paraId="3A93D8B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 Этапы рассмотрения вопроса повестки дня</w:t>
      </w:r>
    </w:p>
    <w:p w14:paraId="54ECC87B"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и их продолжительность</w:t>
      </w:r>
    </w:p>
    <w:p w14:paraId="1AD3E9C8" w14:textId="77777777" w:rsidR="00D82C89" w:rsidRPr="00CD4AC4" w:rsidRDefault="00D82C89" w:rsidP="00D82C8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BC61FE"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8.1. Общая продолжительность рассмотрения вопроса повестки дня:</w:t>
      </w:r>
    </w:p>
    <w:p w14:paraId="2C0819ED"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1) доклад, содоклады (в случаях, предусмотренных регламентом) – до 15 минут каждый;</w:t>
      </w:r>
    </w:p>
    <w:p w14:paraId="4DD76BF8"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2) вопросы докладчику и содокладчикам и ответы на вопросы – до 7 минут;</w:t>
      </w:r>
    </w:p>
    <w:p w14:paraId="5C55DEE3"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3) прения по обсуждаемому вопросу – до 3 минут;</w:t>
      </w:r>
    </w:p>
    <w:p w14:paraId="6554837A"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4) заключительные выступления докладчика и содокладчиков – до 3 минут;</w:t>
      </w:r>
    </w:p>
    <w:p w14:paraId="7644D76D"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5) голосование о принятии проекта за основу – до 1 минуты;</w:t>
      </w:r>
    </w:p>
    <w:p w14:paraId="4A097752"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6) выступление по мотивам голосования о принятии проекта за основу, поправкам к проекту решения – до 2 минут;</w:t>
      </w:r>
    </w:p>
    <w:p w14:paraId="68334F0A"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7) голосование по поправкам к проекту решения – до 1 минуты;</w:t>
      </w:r>
    </w:p>
    <w:p w14:paraId="136C3310"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 xml:space="preserve">8) выступления по мотивам голосования о принятии правового акта либо </w:t>
      </w:r>
      <w:r w:rsidRPr="00CD4AC4">
        <w:rPr>
          <w:rFonts w:ascii="Times New Roman" w:eastAsia="Times New Roman" w:hAnsi="Times New Roman" w:cs="Times New Roman"/>
          <w:sz w:val="28"/>
          <w:szCs w:val="28"/>
          <w:lang w:eastAsia="ru-RU"/>
        </w:rPr>
        <w:lastRenderedPageBreak/>
        <w:t>иного документа – до 5 минут;</w:t>
      </w:r>
    </w:p>
    <w:p w14:paraId="38EFAD07"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9) голосование по проекту решения в целом со всеми внесенными в проект решения поправками – до 1 минуты.</w:t>
      </w:r>
    </w:p>
    <w:p w14:paraId="5DCDB291"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8.2. Общая продолжительность обсуждения проекта депутатского запроса – до 5 минут.</w:t>
      </w:r>
    </w:p>
    <w:p w14:paraId="37485A64" w14:textId="77777777" w:rsidR="00D82C89" w:rsidRDefault="00D82C89" w:rsidP="00D82C89">
      <w:pPr>
        <w:pStyle w:val="ConsPlusTitle"/>
        <w:jc w:val="center"/>
        <w:rPr>
          <w:rFonts w:ascii="Times New Roman" w:hAnsi="Times New Roman" w:cs="Times New Roman"/>
          <w:sz w:val="28"/>
          <w:szCs w:val="28"/>
        </w:rPr>
      </w:pPr>
    </w:p>
    <w:p w14:paraId="6DC06F83" w14:textId="77777777" w:rsidR="00D82C89" w:rsidRDefault="00D82C89" w:rsidP="00D82C89">
      <w:pPr>
        <w:pStyle w:val="ConsPlusNormal"/>
        <w:jc w:val="both"/>
        <w:rPr>
          <w:rFonts w:ascii="Times New Roman" w:hAnsi="Times New Roman" w:cs="Times New Roman"/>
          <w:sz w:val="28"/>
          <w:szCs w:val="28"/>
        </w:rPr>
      </w:pPr>
    </w:p>
    <w:p w14:paraId="0A82F5D8" w14:textId="77777777" w:rsidR="00D82C89" w:rsidRDefault="00D82C89" w:rsidP="00D82C89">
      <w:pPr>
        <w:pStyle w:val="ConsPlusNormal"/>
        <w:jc w:val="both"/>
        <w:rPr>
          <w:rFonts w:ascii="Times New Roman" w:hAnsi="Times New Roman" w:cs="Times New Roman"/>
          <w:sz w:val="28"/>
          <w:szCs w:val="28"/>
        </w:rPr>
      </w:pPr>
    </w:p>
    <w:p w14:paraId="5D1E1FA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9. Опубликование сведений о депутатах, пропустивших</w:t>
      </w:r>
    </w:p>
    <w:p w14:paraId="67B24999"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более пяти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DBE684B" w14:textId="77777777" w:rsidR="00D82C89" w:rsidRDefault="00D82C89" w:rsidP="00D82C89">
      <w:pPr>
        <w:pStyle w:val="ConsPlusNormal"/>
        <w:jc w:val="both"/>
        <w:rPr>
          <w:rFonts w:ascii="Times New Roman" w:hAnsi="Times New Roman" w:cs="Times New Roman"/>
          <w:sz w:val="28"/>
          <w:szCs w:val="28"/>
        </w:rPr>
      </w:pPr>
    </w:p>
    <w:p w14:paraId="4CB3ECC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Сведения о пропуске депутатом в течение полугода без уважительной причины более пяти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публикуются в средствах массовой информации по представлению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9029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Уважительными причинами отсутствия депутата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являются документально подтвержденные болезнь, командировка, отпуск и иные причины, отнесенные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 уважительным.</w:t>
      </w:r>
    </w:p>
    <w:p w14:paraId="0E81A52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Депутат должен известить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его заместителя, а также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невозможности принять участие в очередном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менее чем за два часа до начала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EA91C23" w14:textId="77777777" w:rsidR="00D82C89" w:rsidRDefault="00D82C89" w:rsidP="00D82C89">
      <w:pPr>
        <w:pStyle w:val="ConsPlusTitle"/>
        <w:jc w:val="center"/>
        <w:outlineLvl w:val="2"/>
        <w:rPr>
          <w:rFonts w:ascii="Times New Roman" w:hAnsi="Times New Roman" w:cs="Times New Roman"/>
          <w:sz w:val="28"/>
          <w:szCs w:val="28"/>
        </w:rPr>
      </w:pPr>
    </w:p>
    <w:p w14:paraId="58A93E2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10.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FC3783F" w14:textId="77777777" w:rsidR="00D82C89" w:rsidRDefault="00D82C89" w:rsidP="00D82C89">
      <w:pPr>
        <w:pStyle w:val="ConsPlusNormal"/>
        <w:jc w:val="both"/>
        <w:rPr>
          <w:rFonts w:ascii="Times New Roman" w:hAnsi="Times New Roman" w:cs="Times New Roman"/>
          <w:sz w:val="28"/>
          <w:szCs w:val="28"/>
        </w:rPr>
      </w:pPr>
    </w:p>
    <w:p w14:paraId="38E90D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Председательствующим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является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FBDE12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на заседании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председательствует присутствующий на заседании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отсутствии на заседании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председательствует депутат, которому это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при отсутствии такого поручения - старейший по возрасту депутат, не заявивший о самоотводе.</w:t>
      </w:r>
    </w:p>
    <w:p w14:paraId="1272E64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Во время ведения заседания в случае необходимости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передать ведение заседания до его окончания другому депутату и имеет право в любой момент возобновить личное ведение заседания.</w:t>
      </w:r>
    </w:p>
    <w:p w14:paraId="5CF87D6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10.4.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43F04CFC" w14:textId="77777777" w:rsidR="00D82C89" w:rsidRDefault="00D82C89" w:rsidP="00D82C89">
      <w:pPr>
        <w:pStyle w:val="ConsPlusNormal"/>
        <w:ind w:firstLine="540"/>
        <w:jc w:val="both"/>
        <w:rPr>
          <w:rFonts w:ascii="Times New Roman" w:hAnsi="Times New Roman" w:cs="Times New Roman"/>
          <w:sz w:val="28"/>
          <w:szCs w:val="28"/>
        </w:rPr>
      </w:pPr>
    </w:p>
    <w:p w14:paraId="74C6349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 Обязанности председательствующего на заседании</w:t>
      </w:r>
    </w:p>
    <w:p w14:paraId="72DC64E9" w14:textId="77777777" w:rsidR="00D82C89" w:rsidRDefault="00D82C89" w:rsidP="00D82C89">
      <w:pPr>
        <w:pStyle w:val="ConsPlusNormal"/>
        <w:jc w:val="both"/>
        <w:rPr>
          <w:rFonts w:ascii="Times New Roman" w:hAnsi="Times New Roman" w:cs="Times New Roman"/>
          <w:sz w:val="28"/>
          <w:szCs w:val="28"/>
        </w:rPr>
      </w:pPr>
    </w:p>
    <w:p w14:paraId="0C1839C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Председательствующий на заседании обязан:</w:t>
      </w:r>
    </w:p>
    <w:p w14:paraId="186C656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соблюдать регламент и обеспечивать его соблюдение всеми участниками заседания, придерживаться повестки дня;</w:t>
      </w:r>
    </w:p>
    <w:p w14:paraId="1179D99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14:paraId="0A9C19F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заседаний;</w:t>
      </w:r>
    </w:p>
    <w:p w14:paraId="219C07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осуществлять контроль над соблюдением, выступающим установленного времени выступления, своевременно напоминать выступающему об истечении установленного времени;</w:t>
      </w:r>
    </w:p>
    <w:p w14:paraId="79EA91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оглашать результаты голосования;</w:t>
      </w:r>
    </w:p>
    <w:p w14:paraId="36E1B3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0BBD1D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712AC5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проявлять уважительное отношение к участникам заседания, не допускать замечаний и оценок выступлений в адрес участников заседания.</w:t>
      </w:r>
    </w:p>
    <w:p w14:paraId="10E045E3" w14:textId="77777777" w:rsidR="00D82C89" w:rsidRDefault="00D82C89" w:rsidP="00D82C89">
      <w:pPr>
        <w:pStyle w:val="ConsPlusNormal"/>
        <w:jc w:val="both"/>
        <w:rPr>
          <w:rFonts w:ascii="Times New Roman" w:hAnsi="Times New Roman" w:cs="Times New Roman"/>
          <w:sz w:val="28"/>
          <w:szCs w:val="28"/>
        </w:rPr>
      </w:pPr>
    </w:p>
    <w:p w14:paraId="06E5D56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12. Права председательствующего на заседании</w:t>
      </w:r>
    </w:p>
    <w:p w14:paraId="3A37C1C1" w14:textId="77777777" w:rsidR="00D82C89" w:rsidRDefault="00D82C89" w:rsidP="00D82C89">
      <w:pPr>
        <w:pStyle w:val="ConsPlusNormal"/>
        <w:jc w:val="both"/>
        <w:rPr>
          <w:rFonts w:ascii="Times New Roman" w:hAnsi="Times New Roman" w:cs="Times New Roman"/>
          <w:sz w:val="28"/>
          <w:szCs w:val="28"/>
        </w:rPr>
      </w:pPr>
    </w:p>
    <w:p w14:paraId="0810E8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Председательствующий имеет право:</w:t>
      </w:r>
    </w:p>
    <w:p w14:paraId="0BC571F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обеспечивать техническое оснащение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пригласив для этого сотрудника муниципалитета;</w:t>
      </w:r>
    </w:p>
    <w:p w14:paraId="30B1F9B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пользоваться при проведении голосования правами, установленными регламентом;</w:t>
      </w:r>
    </w:p>
    <w:p w14:paraId="36C55A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обращаться за справками к депутатам и присутствующим лицам;</w:t>
      </w:r>
    </w:p>
    <w:p w14:paraId="4C31116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1176296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прибегать к подсчету голосов при явном (очевидном) большинстве при принятии протокольных решений;</w:t>
      </w:r>
    </w:p>
    <w:p w14:paraId="7D1F7E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3C4221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призвать депутата к порядку, предложить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выразить депутату порицание в соответствии с регламентом;</w:t>
      </w:r>
    </w:p>
    <w:p w14:paraId="50032FB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2549EBDA" w14:textId="77777777" w:rsidR="00D82C89" w:rsidRDefault="00D82C89" w:rsidP="00D82C89">
      <w:pPr>
        <w:pStyle w:val="ConsPlusNormal"/>
        <w:jc w:val="both"/>
        <w:rPr>
          <w:rFonts w:ascii="Times New Roman" w:hAnsi="Times New Roman" w:cs="Times New Roman"/>
          <w:sz w:val="28"/>
          <w:szCs w:val="28"/>
        </w:rPr>
      </w:pPr>
    </w:p>
    <w:p w14:paraId="1FE9CD6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13. Права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заседании</w:t>
      </w:r>
    </w:p>
    <w:p w14:paraId="6779E5FF" w14:textId="77777777" w:rsidR="00D82C89" w:rsidRDefault="00D82C89" w:rsidP="00D82C89">
      <w:pPr>
        <w:pStyle w:val="ConsPlusNormal"/>
        <w:jc w:val="both"/>
        <w:rPr>
          <w:rFonts w:ascii="Times New Roman" w:hAnsi="Times New Roman" w:cs="Times New Roman"/>
          <w:sz w:val="28"/>
          <w:szCs w:val="28"/>
        </w:rPr>
      </w:pPr>
    </w:p>
    <w:p w14:paraId="4A7951F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В порядке, установленном регламентом,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заседаниях вправе:</w:t>
      </w:r>
    </w:p>
    <w:p w14:paraId="2B4A1A8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избирать и быть избранным в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(комитеты и комиссии), предлагать кандидатов (в том числе и свою кандидатуру) в эти органы, заявлять отвод кандидатам;</w:t>
      </w:r>
    </w:p>
    <w:p w14:paraId="54E9079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представлять проект депутатского запроса;</w:t>
      </w:r>
    </w:p>
    <w:p w14:paraId="0AD5BF9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вносить предложения по повестке дня, по порядку ведения заседания;</w:t>
      </w:r>
    </w:p>
    <w:p w14:paraId="4523EE7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вносить поправки к проектам правовых актов и иных документов;</w:t>
      </w:r>
    </w:p>
    <w:p w14:paraId="0E80AA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участвовать в прениях, задавать вопросы докладчику (содокладчику), выступать по мотивам голосования (до голосования);</w:t>
      </w:r>
    </w:p>
    <w:p w14:paraId="7914AF2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требовать постановки своих предложений на голосование;</w:t>
      </w:r>
    </w:p>
    <w:p w14:paraId="298FCD8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14:paraId="0CCB5D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высказывать мнение по персональному составу создаваемых или созданных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рабочих органов (комитетов, комиссий, групп) и кандидатурам председателей этих органов;</w:t>
      </w:r>
    </w:p>
    <w:p w14:paraId="70D575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вносить предложения о заслушивании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отчета или информации любого органа либо должностного лица, подконтрольного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по вопросам, отнесенным к их ведению;</w:t>
      </w:r>
    </w:p>
    <w:p w14:paraId="4816713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вносить предложения о необходимости проведения проверок по вопросам компетенции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00299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ставить вопрос о необходимости разработки правового акта либо иного документа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вносить предложения по изменению действующих правовых актов либо иных документов;</w:t>
      </w:r>
    </w:p>
    <w:p w14:paraId="1ED553F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оглашать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обращения граждан, имеющие, по его мнению, общественное значение;</w:t>
      </w:r>
    </w:p>
    <w:p w14:paraId="790298F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получать любую информацию о деятельности муниципалитета и его аппарата;</w:t>
      </w:r>
    </w:p>
    <w:p w14:paraId="73B3606C" w14:textId="557861DC"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пользоваться другими правами, предоставленными ему законодательством, </w:t>
      </w:r>
      <w:r w:rsidRPr="00711A7F">
        <w:rPr>
          <w:rFonts w:ascii="Times New Roman" w:hAnsi="Times New Roman" w:cs="Times New Roman"/>
          <w:sz w:val="28"/>
          <w:szCs w:val="28"/>
        </w:rPr>
        <w:t xml:space="preserve">Уставом муниципального образования </w:t>
      </w:r>
      <w:proofErr w:type="spellStart"/>
      <w:r w:rsidRPr="00711A7F">
        <w:rPr>
          <w:rFonts w:ascii="Times New Roman" w:hAnsi="Times New Roman" w:cs="Times New Roman"/>
          <w:sz w:val="28"/>
          <w:szCs w:val="28"/>
        </w:rPr>
        <w:t>Тельмановский</w:t>
      </w:r>
      <w:proofErr w:type="spellEnd"/>
      <w:r w:rsidRPr="00711A7F">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sz w:val="28"/>
          <w:szCs w:val="28"/>
        </w:rPr>
        <w:t xml:space="preserve"> и настоящим регламентом.</w:t>
      </w:r>
    </w:p>
    <w:p w14:paraId="257F97C7" w14:textId="77777777" w:rsidR="00B21336" w:rsidRPr="0089238C" w:rsidRDefault="00B21336" w:rsidP="00B21336">
      <w:pPr>
        <w:pStyle w:val="ConsPlusTitle"/>
        <w:ind w:firstLine="540"/>
        <w:jc w:val="both"/>
        <w:outlineLvl w:val="1"/>
        <w:rPr>
          <w:rFonts w:ascii="Times New Roman" w:hAnsi="Times New Roman" w:cs="Times New Roman"/>
          <w:b w:val="0"/>
          <w:bCs/>
          <w:sz w:val="28"/>
          <w:szCs w:val="28"/>
        </w:rPr>
      </w:pPr>
      <w:r w:rsidRPr="0089238C">
        <w:rPr>
          <w:rFonts w:ascii="Times New Roman" w:hAnsi="Times New Roman" w:cs="Times New Roman"/>
          <w:b w:val="0"/>
          <w:bCs/>
          <w:sz w:val="28"/>
          <w:szCs w:val="28"/>
        </w:rPr>
        <w:t>Статья 13</w:t>
      </w:r>
      <w:r w:rsidRPr="0089238C">
        <w:rPr>
          <w:rFonts w:ascii="Times New Roman" w:hAnsi="Times New Roman" w:cs="Times New Roman"/>
          <w:b w:val="0"/>
          <w:bCs/>
          <w:sz w:val="28"/>
          <w:szCs w:val="28"/>
          <w:vertAlign w:val="superscript"/>
        </w:rPr>
        <w:t>1</w:t>
      </w:r>
      <w:r w:rsidRPr="0089238C">
        <w:rPr>
          <w:rFonts w:ascii="Times New Roman" w:hAnsi="Times New Roman" w:cs="Times New Roman"/>
          <w:b w:val="0"/>
          <w:bCs/>
          <w:sz w:val="28"/>
          <w:szCs w:val="28"/>
        </w:rPr>
        <w:t xml:space="preserve">. Порядок уведомления депутатами </w:t>
      </w:r>
      <w:proofErr w:type="spellStart"/>
      <w:r w:rsidRPr="0089238C">
        <w:rPr>
          <w:rFonts w:ascii="Times New Roman" w:hAnsi="Times New Roman" w:cs="Times New Roman"/>
          <w:b w:val="0"/>
          <w:bCs/>
          <w:sz w:val="28"/>
          <w:szCs w:val="28"/>
        </w:rPr>
        <w:t>Тельмановского</w:t>
      </w:r>
      <w:proofErr w:type="spellEnd"/>
      <w:r w:rsidRPr="0089238C">
        <w:rPr>
          <w:rFonts w:ascii="Times New Roman" w:hAnsi="Times New Roman" w:cs="Times New Roman"/>
          <w:b w:val="0"/>
          <w:bCs/>
          <w:sz w:val="28"/>
          <w:szCs w:val="28"/>
        </w:rPr>
        <w:t xml:space="preserve"> муниципального совета, осуществляющими свои полномочия на постоянной основе, о намерении выполнять иную оплачиваемую работу</w:t>
      </w:r>
      <w:r>
        <w:rPr>
          <w:rFonts w:ascii="Times New Roman" w:hAnsi="Times New Roman" w:cs="Times New Roman"/>
          <w:b w:val="0"/>
          <w:bCs/>
          <w:sz w:val="28"/>
          <w:szCs w:val="28"/>
        </w:rPr>
        <w:t>.</w:t>
      </w:r>
    </w:p>
    <w:p w14:paraId="16E08D48" w14:textId="5907A7E2" w:rsidR="00B21336" w:rsidRDefault="00B21336" w:rsidP="00B2133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13</w:t>
      </w:r>
      <w:r>
        <w:rPr>
          <w:rFonts w:ascii="Times New Roman" w:hAnsi="Times New Roman" w:cs="Times New Roman"/>
          <w:sz w:val="28"/>
          <w:szCs w:val="28"/>
          <w:vertAlign w:val="superscript"/>
        </w:rPr>
        <w:t>1</w:t>
      </w:r>
      <w:r>
        <w:rPr>
          <w:rFonts w:ascii="Times New Roman" w:hAnsi="Times New Roman" w:cs="Times New Roman"/>
          <w:sz w:val="28"/>
          <w:szCs w:val="28"/>
        </w:rPr>
        <w:t>.1. Иная оплачиваемая работа – преподавательская, научная и иная творческая деятельность.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F98D222" w14:textId="77777777"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.2. 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осуществляющие свои полномочия на постоянной основе,</w:t>
      </w:r>
      <w:r w:rsidRPr="0006317B">
        <w:rPr>
          <w:rFonts w:ascii="Times New Roman" w:hAnsi="Times New Roman" w:cs="Times New Roman"/>
          <w:sz w:val="28"/>
          <w:szCs w:val="28"/>
        </w:rPr>
        <w:t xml:space="preserve"> уведомляют </w:t>
      </w:r>
      <w:r>
        <w:rPr>
          <w:rFonts w:ascii="Times New Roman" w:hAnsi="Times New Roman" w:cs="Times New Roman"/>
          <w:sz w:val="28"/>
          <w:szCs w:val="28"/>
        </w:rPr>
        <w:t xml:space="preserve">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06317B">
        <w:rPr>
          <w:rFonts w:ascii="Times New Roman" w:hAnsi="Times New Roman" w:cs="Times New Roman"/>
          <w:sz w:val="28"/>
          <w:szCs w:val="28"/>
        </w:rPr>
        <w:t>о намерении выполнять иную оплачиваемую работу (далее - уведомле</w:t>
      </w:r>
      <w:r>
        <w:rPr>
          <w:rFonts w:ascii="Times New Roman" w:hAnsi="Times New Roman" w:cs="Times New Roman"/>
          <w:sz w:val="28"/>
          <w:szCs w:val="28"/>
        </w:rPr>
        <w:t>ние) не менее, чем за три дня</w:t>
      </w:r>
      <w:r w:rsidRPr="0006317B">
        <w:rPr>
          <w:rFonts w:ascii="Times New Roman" w:hAnsi="Times New Roman" w:cs="Times New Roman"/>
          <w:sz w:val="28"/>
          <w:szCs w:val="28"/>
        </w:rPr>
        <w:t xml:space="preserve"> до начала выполнения такой работы.</w:t>
      </w:r>
    </w:p>
    <w:p w14:paraId="64C2270F" w14:textId="77777777"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.3. </w:t>
      </w:r>
      <w:hyperlink w:anchor="P107" w:tooltip="                                УВЕДОМЛЕНИЕ">
        <w:r w:rsidRPr="0006317B">
          <w:rPr>
            <w:rFonts w:ascii="Times New Roman" w:hAnsi="Times New Roman" w:cs="Times New Roman"/>
            <w:sz w:val="28"/>
            <w:szCs w:val="28"/>
          </w:rPr>
          <w:t>Уведомление</w:t>
        </w:r>
      </w:hyperlink>
      <w:r w:rsidRPr="0006317B">
        <w:rPr>
          <w:rFonts w:ascii="Times New Roman" w:hAnsi="Times New Roman" w:cs="Times New Roman"/>
          <w:sz w:val="28"/>
          <w:szCs w:val="28"/>
        </w:rPr>
        <w:t xml:space="preserve"> направляется любым удобным способом (лично, почтовым отправлением, посредством факсимильной связи или электронной почты</w:t>
      </w:r>
      <w:r>
        <w:rPr>
          <w:rFonts w:ascii="Times New Roman" w:hAnsi="Times New Roman" w:cs="Times New Roman"/>
          <w:sz w:val="28"/>
          <w:szCs w:val="28"/>
        </w:rPr>
        <w:t>) по форме согласно приложению 1 к настоящему Регламенту</w:t>
      </w:r>
      <w:r w:rsidRPr="0006317B">
        <w:rPr>
          <w:rFonts w:ascii="Times New Roman" w:hAnsi="Times New Roman" w:cs="Times New Roman"/>
          <w:sz w:val="28"/>
          <w:szCs w:val="28"/>
        </w:rPr>
        <w:t>.</w:t>
      </w:r>
    </w:p>
    <w:p w14:paraId="076159F2" w14:textId="34AFD441"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.4.</w:t>
      </w:r>
      <w:r w:rsidRPr="0006317B">
        <w:rPr>
          <w:rFonts w:ascii="Times New Roman" w:hAnsi="Times New Roman" w:cs="Times New Roman"/>
          <w:sz w:val="28"/>
          <w:szCs w:val="28"/>
        </w:rPr>
        <w:t xml:space="preserve"> При намерении выполнять иную оплачиваемую работу, имеющую </w:t>
      </w:r>
      <w:r>
        <w:rPr>
          <w:rFonts w:ascii="Times New Roman" w:hAnsi="Times New Roman" w:cs="Times New Roman"/>
          <w:sz w:val="28"/>
          <w:szCs w:val="28"/>
        </w:rPr>
        <w:t>продолжительный</w:t>
      </w:r>
      <w:r w:rsidRPr="0006317B">
        <w:rPr>
          <w:rFonts w:ascii="Times New Roman" w:hAnsi="Times New Roman" w:cs="Times New Roman"/>
          <w:sz w:val="28"/>
          <w:szCs w:val="28"/>
        </w:rPr>
        <w:t xml:space="preserve"> характер, </w:t>
      </w:r>
      <w:r>
        <w:rPr>
          <w:rFonts w:ascii="Times New Roman" w:hAnsi="Times New Roman" w:cs="Times New Roman"/>
          <w:sz w:val="28"/>
          <w:szCs w:val="28"/>
        </w:rPr>
        <w:t xml:space="preserve">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осуществляющие свои полномочия на постоянной основе,</w:t>
      </w:r>
      <w:r w:rsidRPr="0006317B">
        <w:rPr>
          <w:rFonts w:ascii="Times New Roman" w:hAnsi="Times New Roman" w:cs="Times New Roman"/>
          <w:sz w:val="28"/>
          <w:szCs w:val="28"/>
        </w:rPr>
        <w:t xml:space="preserve"> уведомляют </w:t>
      </w:r>
      <w:r>
        <w:rPr>
          <w:rFonts w:ascii="Times New Roman" w:hAnsi="Times New Roman" w:cs="Times New Roman"/>
          <w:sz w:val="28"/>
          <w:szCs w:val="28"/>
        </w:rPr>
        <w:t xml:space="preserve">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06317B">
        <w:rPr>
          <w:rFonts w:ascii="Times New Roman" w:hAnsi="Times New Roman" w:cs="Times New Roman"/>
          <w:sz w:val="28"/>
          <w:szCs w:val="28"/>
        </w:rPr>
        <w:t>один раз на весь период действия трудового договора (соглашения, гражданско-правового договора) в случае, если его условия остаются неизменными.</w:t>
      </w:r>
    </w:p>
    <w:p w14:paraId="3CC4572E" w14:textId="50ADC01C"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.5. </w:t>
      </w:r>
      <w:r w:rsidRPr="0006317B">
        <w:rPr>
          <w:rFonts w:ascii="Times New Roman" w:hAnsi="Times New Roman" w:cs="Times New Roman"/>
          <w:sz w:val="28"/>
          <w:szCs w:val="28"/>
        </w:rPr>
        <w:t xml:space="preserve">При намерении выполнять иную оплачиваемую работу, имеющую разовый характер, </w:t>
      </w:r>
      <w:r>
        <w:rPr>
          <w:rFonts w:ascii="Times New Roman" w:hAnsi="Times New Roman" w:cs="Times New Roman"/>
          <w:sz w:val="28"/>
          <w:szCs w:val="28"/>
        </w:rPr>
        <w:t xml:space="preserve">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осуществляющие свои полномочия на постоянной основе,</w:t>
      </w:r>
      <w:r w:rsidRPr="0006317B">
        <w:rPr>
          <w:rFonts w:ascii="Times New Roman" w:hAnsi="Times New Roman" w:cs="Times New Roman"/>
          <w:sz w:val="28"/>
          <w:szCs w:val="28"/>
        </w:rPr>
        <w:t xml:space="preserve"> уведомляют </w:t>
      </w:r>
      <w:r>
        <w:rPr>
          <w:rFonts w:ascii="Times New Roman" w:hAnsi="Times New Roman" w:cs="Times New Roman"/>
          <w:sz w:val="28"/>
          <w:szCs w:val="28"/>
        </w:rPr>
        <w:t xml:space="preserve">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06317B">
        <w:rPr>
          <w:rFonts w:ascii="Times New Roman" w:hAnsi="Times New Roman" w:cs="Times New Roman"/>
          <w:sz w:val="28"/>
          <w:szCs w:val="28"/>
        </w:rPr>
        <w:t>в отношении каждого случая выполнения такой оплачиваемой работы.</w:t>
      </w:r>
    </w:p>
    <w:p w14:paraId="53515760" w14:textId="77777777"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.6.</w:t>
      </w:r>
      <w:r w:rsidRPr="0006317B">
        <w:rPr>
          <w:rFonts w:ascii="Times New Roman" w:hAnsi="Times New Roman" w:cs="Times New Roman"/>
          <w:sz w:val="28"/>
          <w:szCs w:val="28"/>
        </w:rPr>
        <w:t xml:space="preserve"> Регистрация уведомления осуществляется в </w:t>
      </w:r>
      <w:hyperlink w:anchor="P183" w:tooltip="ЖУРНАЛ">
        <w:r w:rsidRPr="0006317B">
          <w:rPr>
            <w:rFonts w:ascii="Times New Roman" w:hAnsi="Times New Roman" w:cs="Times New Roman"/>
            <w:sz w:val="28"/>
            <w:szCs w:val="28"/>
          </w:rPr>
          <w:t>журнале</w:t>
        </w:r>
      </w:hyperlink>
      <w:r w:rsidRPr="0006317B">
        <w:rPr>
          <w:rFonts w:ascii="Times New Roman" w:hAnsi="Times New Roman" w:cs="Times New Roman"/>
          <w:sz w:val="28"/>
          <w:szCs w:val="28"/>
        </w:rPr>
        <w:t xml:space="preserve"> регистрации уведомлений </w:t>
      </w:r>
      <w:r>
        <w:rPr>
          <w:rFonts w:ascii="Times New Roman" w:hAnsi="Times New Roman" w:cs="Times New Roman"/>
          <w:sz w:val="28"/>
          <w:szCs w:val="28"/>
        </w:rPr>
        <w:t xml:space="preserve">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осуществляющих свои полномочия на постоянной основе,</w:t>
      </w:r>
      <w:r w:rsidRPr="0006317B">
        <w:rPr>
          <w:rFonts w:ascii="Times New Roman" w:hAnsi="Times New Roman" w:cs="Times New Roman"/>
          <w:sz w:val="28"/>
          <w:szCs w:val="28"/>
        </w:rPr>
        <w:t xml:space="preserve"> о намерении выполнять иную оплачиваемую работу (далее - журнал</w:t>
      </w:r>
      <w:r>
        <w:rPr>
          <w:rFonts w:ascii="Times New Roman" w:hAnsi="Times New Roman" w:cs="Times New Roman"/>
          <w:sz w:val="28"/>
          <w:szCs w:val="28"/>
        </w:rPr>
        <w:t>) по форме согласно приложению 2 к настоящему Регламенту</w:t>
      </w:r>
      <w:r w:rsidRPr="0006317B">
        <w:rPr>
          <w:rFonts w:ascii="Times New Roman" w:hAnsi="Times New Roman" w:cs="Times New Roman"/>
          <w:sz w:val="28"/>
          <w:szCs w:val="28"/>
        </w:rPr>
        <w:t>.</w:t>
      </w:r>
    </w:p>
    <w:p w14:paraId="7291EBA4" w14:textId="77777777" w:rsidR="00B21336" w:rsidRPr="0006317B" w:rsidRDefault="00B21336" w:rsidP="00B21336">
      <w:pPr>
        <w:pStyle w:val="ConsPlusNormal"/>
        <w:ind w:firstLine="540"/>
        <w:jc w:val="both"/>
        <w:rPr>
          <w:rFonts w:ascii="Times New Roman" w:hAnsi="Times New Roman" w:cs="Times New Roman"/>
          <w:sz w:val="28"/>
          <w:szCs w:val="28"/>
        </w:rPr>
      </w:pPr>
      <w:r w:rsidRPr="0006317B">
        <w:rPr>
          <w:rFonts w:ascii="Times New Roman" w:hAnsi="Times New Roman" w:cs="Times New Roman"/>
          <w:sz w:val="28"/>
          <w:szCs w:val="28"/>
        </w:rPr>
        <w:t xml:space="preserve"> </w:t>
      </w: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.7.</w:t>
      </w:r>
      <w:r w:rsidRPr="0006317B">
        <w:rPr>
          <w:rFonts w:ascii="Times New Roman" w:hAnsi="Times New Roman" w:cs="Times New Roman"/>
          <w:sz w:val="28"/>
          <w:szCs w:val="28"/>
        </w:rPr>
        <w:t xml:space="preserve"> Копия зарегистрированного в установленном порядке уведомления с отметкой о дате регистрации в журнале, выдается </w:t>
      </w:r>
      <w:r>
        <w:rPr>
          <w:rFonts w:ascii="Times New Roman" w:hAnsi="Times New Roman" w:cs="Times New Roman"/>
          <w:sz w:val="28"/>
          <w:szCs w:val="28"/>
        </w:rPr>
        <w:t xml:space="preserve">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осуществляющему свои полномочия на постоянной основе,</w:t>
      </w:r>
      <w:r w:rsidRPr="0006317B">
        <w:rPr>
          <w:rFonts w:ascii="Times New Roman" w:hAnsi="Times New Roman" w:cs="Times New Roman"/>
          <w:sz w:val="28"/>
          <w:szCs w:val="28"/>
        </w:rPr>
        <w:t xml:space="preserve"> не позднее одного рабочего дня, следующего за днем регистрации.</w:t>
      </w:r>
    </w:p>
    <w:p w14:paraId="6309F6C0" w14:textId="77777777" w:rsidR="00B21336" w:rsidRPr="0006317B"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.8. 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осуществляющие свои полномочия на постоянной основе,</w:t>
      </w:r>
      <w:r w:rsidRPr="0006317B">
        <w:rPr>
          <w:rFonts w:ascii="Times New Roman" w:hAnsi="Times New Roman" w:cs="Times New Roman"/>
          <w:sz w:val="28"/>
          <w:szCs w:val="28"/>
        </w:rPr>
        <w:t xml:space="preserve"> вправе представить (направить) письменное заявление об отзыве уведомления, о чем в журнале делается соответствующая отметка.</w:t>
      </w:r>
    </w:p>
    <w:p w14:paraId="064F265E" w14:textId="104C0D7A" w:rsidR="00B21336" w:rsidRDefault="00B21336" w:rsidP="00B213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.9.</w:t>
      </w:r>
      <w:r w:rsidRPr="0006317B">
        <w:rPr>
          <w:rFonts w:ascii="Times New Roman" w:hAnsi="Times New Roman" w:cs="Times New Roman"/>
          <w:sz w:val="28"/>
          <w:szCs w:val="28"/>
        </w:rPr>
        <w:t xml:space="preserve"> Уведомление </w:t>
      </w:r>
      <w:r>
        <w:rPr>
          <w:rFonts w:ascii="Times New Roman" w:hAnsi="Times New Roman" w:cs="Times New Roman"/>
          <w:sz w:val="28"/>
          <w:szCs w:val="28"/>
        </w:rPr>
        <w:t>приобщае</w:t>
      </w:r>
      <w:r w:rsidRPr="0006317B">
        <w:rPr>
          <w:rFonts w:ascii="Times New Roman" w:hAnsi="Times New Roman" w:cs="Times New Roman"/>
          <w:sz w:val="28"/>
          <w:szCs w:val="28"/>
        </w:rPr>
        <w:t>тся к личном</w:t>
      </w:r>
      <w:r>
        <w:rPr>
          <w:rFonts w:ascii="Times New Roman" w:hAnsi="Times New Roman" w:cs="Times New Roman"/>
          <w:sz w:val="28"/>
          <w:szCs w:val="28"/>
        </w:rPr>
        <w:t xml:space="preserve">у делу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осуществляющего свои полномочия на постоянной основе.</w:t>
      </w:r>
    </w:p>
    <w:p w14:paraId="4386F2AA" w14:textId="77777777" w:rsidR="00D82C89" w:rsidRDefault="00D82C89" w:rsidP="00D82C89">
      <w:pPr>
        <w:pStyle w:val="ConsPlusNormal"/>
        <w:jc w:val="both"/>
        <w:rPr>
          <w:rFonts w:ascii="Times New Roman" w:hAnsi="Times New Roman" w:cs="Times New Roman"/>
          <w:sz w:val="28"/>
          <w:szCs w:val="28"/>
        </w:rPr>
      </w:pPr>
    </w:p>
    <w:p w14:paraId="2B183F1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14. Обязанности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w:t>
      </w:r>
      <w:r>
        <w:rPr>
          <w:rFonts w:ascii="Times New Roman" w:hAnsi="Times New Roman" w:cs="Times New Roman"/>
          <w:sz w:val="28"/>
          <w:szCs w:val="28"/>
        </w:rPr>
        <w:lastRenderedPageBreak/>
        <w:t>заседании</w:t>
      </w:r>
    </w:p>
    <w:p w14:paraId="5C3965AA" w14:textId="77777777" w:rsidR="00D82C89" w:rsidRDefault="00D82C89" w:rsidP="00D82C89">
      <w:pPr>
        <w:pStyle w:val="ConsPlusNormal"/>
        <w:jc w:val="both"/>
        <w:rPr>
          <w:rFonts w:ascii="Times New Roman" w:hAnsi="Times New Roman" w:cs="Times New Roman"/>
          <w:sz w:val="28"/>
          <w:szCs w:val="28"/>
        </w:rPr>
      </w:pPr>
    </w:p>
    <w:p w14:paraId="20FE24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заседании обязан:</w:t>
      </w:r>
    </w:p>
    <w:p w14:paraId="50D73B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 участвовать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17FAFC" w14:textId="77777777" w:rsidR="00D82C89" w:rsidRDefault="00D82C89" w:rsidP="00D82C89">
      <w:pPr>
        <w:pStyle w:val="ConsPlusNormal"/>
        <w:ind w:firstLine="540"/>
        <w:jc w:val="both"/>
        <w:rPr>
          <w:rFonts w:ascii="Times New Roman" w:hAnsi="Times New Roman" w:cs="Times New Roman"/>
          <w:sz w:val="28"/>
          <w:szCs w:val="28"/>
        </w:rPr>
      </w:pPr>
      <w:bookmarkStart w:id="2" w:name="P186"/>
      <w:bookmarkEnd w:id="2"/>
      <w:r>
        <w:rPr>
          <w:rFonts w:ascii="Times New Roman" w:hAnsi="Times New Roman" w:cs="Times New Roman"/>
          <w:sz w:val="28"/>
          <w:szCs w:val="28"/>
        </w:rPr>
        <w:t>2) соблюдать регламент, повестку дня и выполнять правомерные требования председательствующего на заседании;</w:t>
      </w:r>
    </w:p>
    <w:p w14:paraId="6F0491C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выступать только с разрешения председательствующего;</w:t>
      </w:r>
    </w:p>
    <w:p w14:paraId="1D595F6E" w14:textId="77777777" w:rsidR="00D82C89" w:rsidRDefault="00D82C89" w:rsidP="00D82C89">
      <w:pPr>
        <w:pStyle w:val="ConsPlusNormal"/>
        <w:ind w:firstLine="540"/>
        <w:jc w:val="both"/>
        <w:rPr>
          <w:rFonts w:ascii="Times New Roman" w:hAnsi="Times New Roman" w:cs="Times New Roman"/>
          <w:sz w:val="28"/>
          <w:szCs w:val="28"/>
        </w:rPr>
      </w:pPr>
      <w:bookmarkStart w:id="3" w:name="P188"/>
      <w:bookmarkEnd w:id="3"/>
      <w:r>
        <w:rPr>
          <w:rFonts w:ascii="Times New Roman" w:hAnsi="Times New Roman" w:cs="Times New Roman"/>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r:id="rId11" w:anchor="P727" w:history="1">
        <w:r w:rsidRPr="00B913EE">
          <w:rPr>
            <w:rStyle w:val="ad"/>
            <w:rFonts w:ascii="Times New Roman" w:hAnsi="Times New Roman" w:cs="Times New Roman"/>
            <w:color w:val="auto"/>
            <w:sz w:val="28"/>
            <w:szCs w:val="28"/>
            <w:u w:val="none"/>
          </w:rPr>
          <w:t>статьей 67</w:t>
        </w:r>
      </w:hyperlink>
      <w:r>
        <w:rPr>
          <w:rFonts w:ascii="Times New Roman" w:hAnsi="Times New Roman" w:cs="Times New Roman"/>
          <w:sz w:val="28"/>
          <w:szCs w:val="28"/>
        </w:rPr>
        <w:t xml:space="preserve"> настоящего регламента. Указанным лицам слово для повторного выступления не предоставляется.</w:t>
      </w:r>
    </w:p>
    <w:p w14:paraId="08AEB43D" w14:textId="77777777" w:rsidR="00D82C89" w:rsidRDefault="00D82C89" w:rsidP="00D82C89">
      <w:pPr>
        <w:pStyle w:val="ConsPlusNormal"/>
        <w:jc w:val="both"/>
        <w:rPr>
          <w:rFonts w:ascii="Times New Roman" w:hAnsi="Times New Roman" w:cs="Times New Roman"/>
          <w:sz w:val="28"/>
          <w:szCs w:val="28"/>
        </w:rPr>
      </w:pPr>
    </w:p>
    <w:p w14:paraId="31454142"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нового созыва.</w:t>
      </w:r>
    </w:p>
    <w:p w14:paraId="48E54430"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Избрание и переизбрание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заместителя</w:t>
      </w:r>
    </w:p>
    <w:p w14:paraId="1E75BCA8" w14:textId="77777777" w:rsidR="00D82C89" w:rsidRDefault="00D82C89" w:rsidP="00D82C89">
      <w:pPr>
        <w:pStyle w:val="ConsPlusTitle"/>
        <w:jc w:val="center"/>
        <w:outlineLvl w:val="2"/>
        <w:rPr>
          <w:rFonts w:ascii="Times New Roman" w:hAnsi="Times New Roman" w:cs="Times New Roman"/>
          <w:sz w:val="28"/>
          <w:szCs w:val="28"/>
        </w:rPr>
      </w:pPr>
    </w:p>
    <w:p w14:paraId="25D33CF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15. Подготовка и ведение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D7AC73"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нового созыва</w:t>
      </w:r>
    </w:p>
    <w:p w14:paraId="73FF78E3" w14:textId="77777777" w:rsidR="00D82C89" w:rsidRDefault="00D82C89" w:rsidP="00D82C89">
      <w:pPr>
        <w:pStyle w:val="ConsPlusNormal"/>
        <w:jc w:val="both"/>
        <w:rPr>
          <w:rFonts w:ascii="Times New Roman" w:hAnsi="Times New Roman" w:cs="Times New Roman"/>
          <w:sz w:val="28"/>
          <w:szCs w:val="28"/>
        </w:rPr>
      </w:pPr>
    </w:p>
    <w:p w14:paraId="2ACD96C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15.1. Подготовку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нового созыва проводит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C1D0803" w14:textId="77777777" w:rsidR="00D82C89" w:rsidRDefault="00D82C89" w:rsidP="00D82C89">
      <w:pPr>
        <w:pStyle w:val="ConsPlusNormal"/>
        <w:ind w:firstLine="540"/>
        <w:jc w:val="both"/>
        <w:rPr>
          <w:rFonts w:ascii="Times New Roman" w:hAnsi="Times New Roman" w:cs="Times New Roman"/>
          <w:sz w:val="28"/>
          <w:szCs w:val="28"/>
        </w:rPr>
      </w:pPr>
      <w:r w:rsidRPr="00273AF7">
        <w:rPr>
          <w:rFonts w:ascii="Times New Roman" w:hAnsi="Times New Roman" w:cs="Times New Roman"/>
          <w:sz w:val="28"/>
          <w:szCs w:val="28"/>
        </w:rPr>
        <w:t xml:space="preserve">15.2. Первое заседание </w:t>
      </w:r>
      <w:proofErr w:type="spellStart"/>
      <w:r w:rsidRPr="00273AF7">
        <w:rPr>
          <w:rFonts w:ascii="Times New Roman" w:hAnsi="Times New Roman" w:cs="Times New Roman"/>
          <w:sz w:val="28"/>
          <w:szCs w:val="28"/>
        </w:rPr>
        <w:t>Тельмановского</w:t>
      </w:r>
      <w:proofErr w:type="spellEnd"/>
      <w:r w:rsidRPr="00273AF7">
        <w:rPr>
          <w:rFonts w:ascii="Times New Roman" w:hAnsi="Times New Roman" w:cs="Times New Roman"/>
          <w:sz w:val="28"/>
          <w:szCs w:val="28"/>
        </w:rPr>
        <w:t xml:space="preserve"> муниципального совета проводится не позднее на 30 день со дня его избрания в правомочном составе.</w:t>
      </w:r>
    </w:p>
    <w:p w14:paraId="70C920C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15.3.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формирует повестку дня и разрабатывает проект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(далее – проект).</w:t>
      </w:r>
    </w:p>
    <w:p w14:paraId="6EFB22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15.4. В повестку первого заседания включаются вопросы об 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заместителя, определении составов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778D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15.5. Открывает и ведет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старейший по возрасту депутат, не заявивший о самоотводе.</w:t>
      </w:r>
    </w:p>
    <w:p w14:paraId="0C71CDA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15.6. Депутат, открывший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совета, передает ведение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избранному председателю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депутату, исполняющему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4EB428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15.7. Ведение первого заседания осуществляется в соответствии с регламентом.</w:t>
      </w:r>
    </w:p>
    <w:p w14:paraId="5063299A" w14:textId="77777777" w:rsidR="00D82C89" w:rsidRDefault="00D82C89" w:rsidP="00D82C89">
      <w:pPr>
        <w:pStyle w:val="ConsPlusNormal"/>
        <w:jc w:val="both"/>
        <w:rPr>
          <w:rFonts w:ascii="Times New Roman" w:hAnsi="Times New Roman" w:cs="Times New Roman"/>
          <w:sz w:val="28"/>
          <w:szCs w:val="28"/>
        </w:rPr>
      </w:pPr>
    </w:p>
    <w:p w14:paraId="073FD18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16. 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6555CE4" w14:textId="77777777" w:rsidR="00D82C89" w:rsidRDefault="00D82C89" w:rsidP="00D82C89">
      <w:pPr>
        <w:pStyle w:val="ConsPlusNormal"/>
        <w:jc w:val="both"/>
        <w:rPr>
          <w:rFonts w:ascii="Times New Roman" w:hAnsi="Times New Roman" w:cs="Times New Roman"/>
          <w:sz w:val="28"/>
          <w:szCs w:val="28"/>
        </w:rPr>
      </w:pPr>
    </w:p>
    <w:p w14:paraId="03D9698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избирается на первом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 числа депутатов.</w:t>
      </w:r>
    </w:p>
    <w:p w14:paraId="46B30E1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16.2.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избирается 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E2FF6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16.3. Правом выдвижения кандидатов на должность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(далее – кандидат) обладает любой депутат. Каждый депутат может выдвинуть только одного кандидата, включая себя.</w:t>
      </w:r>
    </w:p>
    <w:p w14:paraId="711143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 Выдвинутые кандидаты дают согласие баллотироваться (в устной форме, заносится в протокол заседания).</w:t>
      </w:r>
    </w:p>
    <w:p w14:paraId="3E5E2B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3DAE03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16.6. Выборы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тайным голосованием в порядке, определенном настоящим регламентом.</w:t>
      </w:r>
    </w:p>
    <w:p w14:paraId="57BDAA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16.7. Избранным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23A04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26D4A12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16.9. Если и при повторном голосовании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будет избран, то вся процедура, начиная с выдвижения кандидатов повторяется заново.</w:t>
      </w:r>
    </w:p>
    <w:p w14:paraId="4637FF02" w14:textId="77777777" w:rsidR="00D82C89" w:rsidRDefault="00D82C89" w:rsidP="00D82C89">
      <w:pPr>
        <w:pStyle w:val="ConsPlusNormal"/>
        <w:ind w:firstLine="540"/>
        <w:jc w:val="both"/>
        <w:rPr>
          <w:rFonts w:ascii="Times New Roman" w:hAnsi="Times New Roman" w:cs="Times New Roman"/>
          <w:sz w:val="28"/>
          <w:szCs w:val="28"/>
        </w:rPr>
      </w:pPr>
      <w:bookmarkStart w:id="4" w:name="P219"/>
      <w:bookmarkEnd w:id="4"/>
      <w:r>
        <w:rPr>
          <w:rFonts w:ascii="Times New Roman" w:hAnsi="Times New Roman" w:cs="Times New Roman"/>
          <w:sz w:val="28"/>
          <w:szCs w:val="28"/>
        </w:rPr>
        <w:t xml:space="preserve">16.10. Если после третьего голосования депутатам не удастся избрать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то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переходит к избранию заместителя председателя </w:t>
      </w:r>
      <w:proofErr w:type="spellStart"/>
      <w:r>
        <w:rPr>
          <w:rFonts w:ascii="Times New Roman" w:hAnsi="Times New Roman" w:cs="Times New Roman"/>
          <w:sz w:val="28"/>
          <w:szCs w:val="28"/>
        </w:rPr>
        <w:lastRenderedPageBreak/>
        <w:t>Тельмановского</w:t>
      </w:r>
      <w:proofErr w:type="spellEnd"/>
      <w:r>
        <w:rPr>
          <w:rFonts w:ascii="Times New Roman" w:hAnsi="Times New Roman" w:cs="Times New Roman"/>
          <w:sz w:val="28"/>
          <w:szCs w:val="28"/>
        </w:rPr>
        <w:t xml:space="preserve"> муниципального совета.</w:t>
      </w:r>
    </w:p>
    <w:p w14:paraId="6D3ECA63"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своим решением поручает исполнять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заместителю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сроком на один месяц.</w:t>
      </w:r>
    </w:p>
    <w:p w14:paraId="1CE72FED" w14:textId="77777777" w:rsidR="00D82C89" w:rsidRDefault="00D82C89" w:rsidP="00D82C89">
      <w:pPr>
        <w:pStyle w:val="ConsPlusNormal"/>
        <w:ind w:firstLine="540"/>
        <w:jc w:val="both"/>
        <w:rPr>
          <w:rFonts w:ascii="Times New Roman" w:hAnsi="Times New Roman" w:cs="Times New Roman"/>
          <w:sz w:val="28"/>
          <w:szCs w:val="28"/>
        </w:rPr>
      </w:pPr>
      <w:bookmarkStart w:id="5" w:name="P222"/>
      <w:bookmarkEnd w:id="5"/>
      <w:r>
        <w:rPr>
          <w:rFonts w:ascii="Times New Roman" w:hAnsi="Times New Roman" w:cs="Times New Roman"/>
          <w:sz w:val="28"/>
          <w:szCs w:val="28"/>
        </w:rPr>
        <w:t xml:space="preserve">16.11. В случае если не был избран ни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ни его заместитель,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своим решением поручает исполнять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сроком на один месяц старейшему по возрасту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2669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16.12. По истечении срока, указанного в </w:t>
      </w:r>
      <w:hyperlink r:id="rId12" w:anchor="P219" w:history="1">
        <w:r w:rsidRPr="00711A7F">
          <w:rPr>
            <w:rStyle w:val="ad"/>
            <w:rFonts w:ascii="Times New Roman" w:hAnsi="Times New Roman" w:cs="Times New Roman"/>
            <w:color w:val="auto"/>
            <w:sz w:val="28"/>
            <w:szCs w:val="28"/>
            <w:u w:val="none"/>
          </w:rPr>
          <w:t>пунктах 16.10</w:t>
        </w:r>
      </w:hyperlink>
      <w:r w:rsidRPr="00711A7F">
        <w:rPr>
          <w:rFonts w:ascii="Times New Roman" w:hAnsi="Times New Roman" w:cs="Times New Roman"/>
          <w:sz w:val="28"/>
          <w:szCs w:val="28"/>
        </w:rPr>
        <w:t xml:space="preserve"> и </w:t>
      </w:r>
      <w:hyperlink r:id="rId13" w:anchor="P222" w:history="1">
        <w:r w:rsidRPr="00711A7F">
          <w:rPr>
            <w:rStyle w:val="ad"/>
            <w:rFonts w:ascii="Times New Roman" w:hAnsi="Times New Roman" w:cs="Times New Roman"/>
            <w:color w:val="auto"/>
            <w:sz w:val="28"/>
            <w:szCs w:val="28"/>
            <w:u w:val="none"/>
          </w:rPr>
          <w:t>16.11</w:t>
        </w:r>
      </w:hyperlink>
      <w:r>
        <w:rPr>
          <w:rFonts w:ascii="Times New Roman" w:hAnsi="Times New Roman" w:cs="Times New Roman"/>
          <w:sz w:val="28"/>
          <w:szCs w:val="28"/>
        </w:rPr>
        <w:t xml:space="preserve"> настоящей статьи, процедура избрания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при необходимости и его заместителя повторяется снова.</w:t>
      </w:r>
    </w:p>
    <w:p w14:paraId="18ADC58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16.13. 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назначение исполняющего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оформляется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D7FE00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16.14. Лицо, исполняющее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отсутствии специальных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этому поводу пользуется теми же правами и несет те же обязанности, что 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Однако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специальным решением может внести ограничения в указанный перечень прав и обязанностей.</w:t>
      </w:r>
    </w:p>
    <w:p w14:paraId="0DC23C6B" w14:textId="77777777" w:rsidR="00D82C89" w:rsidRDefault="00D82C89" w:rsidP="00D82C89">
      <w:pPr>
        <w:pStyle w:val="ConsPlusNormal"/>
        <w:jc w:val="both"/>
        <w:rPr>
          <w:rFonts w:ascii="Times New Roman" w:hAnsi="Times New Roman" w:cs="Times New Roman"/>
          <w:sz w:val="28"/>
          <w:szCs w:val="28"/>
        </w:rPr>
      </w:pPr>
    </w:p>
    <w:p w14:paraId="6F94A079" w14:textId="77777777" w:rsidR="00D82C89" w:rsidRDefault="00D82C89" w:rsidP="00D82C89">
      <w:pPr>
        <w:pStyle w:val="ConsPlusNormal"/>
        <w:jc w:val="both"/>
        <w:rPr>
          <w:rFonts w:ascii="Times New Roman" w:hAnsi="Times New Roman" w:cs="Times New Roman"/>
          <w:sz w:val="28"/>
          <w:szCs w:val="28"/>
        </w:rPr>
      </w:pPr>
    </w:p>
    <w:p w14:paraId="33DD265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17. Избрание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15808C" w14:textId="77777777" w:rsidR="00D82C89" w:rsidRDefault="00D82C89" w:rsidP="00D82C89">
      <w:pPr>
        <w:pStyle w:val="ConsPlusNormal"/>
        <w:jc w:val="both"/>
        <w:rPr>
          <w:rFonts w:ascii="Times New Roman" w:hAnsi="Times New Roman" w:cs="Times New Roman"/>
          <w:sz w:val="28"/>
          <w:szCs w:val="28"/>
        </w:rPr>
      </w:pPr>
    </w:p>
    <w:p w14:paraId="41F14E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одного заместителя.</w:t>
      </w:r>
    </w:p>
    <w:p w14:paraId="616253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17.2. Выборы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путем тайного голосования, в порядке, предусмотренном настоящим регламентом для выборов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41DB34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17.3. Избранным заместителем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735A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w:t>
      </w:r>
      <w:r>
        <w:rPr>
          <w:rFonts w:ascii="Times New Roman" w:hAnsi="Times New Roman" w:cs="Times New Roman"/>
          <w:sz w:val="28"/>
          <w:szCs w:val="28"/>
        </w:rPr>
        <w:lastRenderedPageBreak/>
        <w:t>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2E6A54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17.5. Если и при повторном голосовании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будет избран, то вся процедура, начиная с выдвижения кандидатов повторяется заново.</w:t>
      </w:r>
    </w:p>
    <w:p w14:paraId="4049A74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17.6. Если после третьего голосования депутатам не удастся избрать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 его избрании включается в повестку дня 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следующего за данным заседанием.</w:t>
      </w:r>
    </w:p>
    <w:p w14:paraId="64A3F13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17.7. В случае отсутствия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невозможности выполнения им своих обязанностей или издания им распоряжения о прекращении своих полномочий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полном объеме выполняет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которому это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случае отсутствия такого поручения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полном объеме выполняет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которого эти обязанности возложены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069A652" w14:textId="77777777" w:rsidR="00D82C89" w:rsidRDefault="00D82C89" w:rsidP="00D82C89">
      <w:pPr>
        <w:pStyle w:val="ConsPlusNormal"/>
        <w:jc w:val="both"/>
        <w:rPr>
          <w:rFonts w:ascii="Times New Roman" w:hAnsi="Times New Roman" w:cs="Times New Roman"/>
          <w:sz w:val="28"/>
          <w:szCs w:val="28"/>
        </w:rPr>
      </w:pPr>
    </w:p>
    <w:p w14:paraId="701E5B5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18. Переизбрание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7A4459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его заместителей</w:t>
      </w:r>
    </w:p>
    <w:p w14:paraId="540DD638" w14:textId="77777777" w:rsidR="00D82C89" w:rsidRDefault="00D82C89" w:rsidP="00D82C89">
      <w:pPr>
        <w:pStyle w:val="ConsPlusTitle"/>
        <w:jc w:val="center"/>
        <w:rPr>
          <w:rFonts w:ascii="Times New Roman" w:hAnsi="Times New Roman" w:cs="Times New Roman"/>
          <w:sz w:val="28"/>
          <w:szCs w:val="28"/>
        </w:rPr>
      </w:pPr>
    </w:p>
    <w:p w14:paraId="31DFF69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заместитель могут быть в любое время переизбраны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путем тайного голосования, если за него проголосовало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802D271" w14:textId="77777777" w:rsidR="00D82C89" w:rsidRPr="00CB2727"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18.2. Вопрос о переизбрании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включается в повестку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предложению самого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одного из постоянных комитетов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по предложению группы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B2727">
        <w:rPr>
          <w:rFonts w:ascii="Times New Roman" w:hAnsi="Times New Roman" w:cs="Times New Roman"/>
          <w:sz w:val="28"/>
          <w:szCs w:val="28"/>
        </w:rPr>
        <w:t>количеством не менее 8 человек.</w:t>
      </w:r>
    </w:p>
    <w:p w14:paraId="1F503AF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18.3. Вопрос о переизбрании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включается в повестку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предложению самого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одного из постоянных комитетов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по предложению группы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B2727">
        <w:rPr>
          <w:rFonts w:ascii="Times New Roman" w:hAnsi="Times New Roman" w:cs="Times New Roman"/>
          <w:sz w:val="28"/>
          <w:szCs w:val="28"/>
        </w:rPr>
        <w:t>количеством не менее 8 человек.</w:t>
      </w:r>
    </w:p>
    <w:p w14:paraId="63F361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18.4. В случае если будет принято решение о переизбрании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и/или его заместителя, выборы нового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и/или его заместителя проводятся на том же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соответствии с процедурой, установленной настоящим регламентом.</w:t>
      </w:r>
    </w:p>
    <w:p w14:paraId="0AEEC124" w14:textId="77777777" w:rsidR="00D82C89" w:rsidRDefault="00D82C89" w:rsidP="00D82C89">
      <w:pPr>
        <w:pStyle w:val="ConsPlusTitle"/>
        <w:jc w:val="center"/>
        <w:outlineLvl w:val="1"/>
        <w:rPr>
          <w:rFonts w:ascii="Times New Roman" w:hAnsi="Times New Roman" w:cs="Times New Roman"/>
          <w:sz w:val="28"/>
          <w:szCs w:val="28"/>
        </w:rPr>
      </w:pPr>
    </w:p>
    <w:p w14:paraId="04742A52"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Организация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882DA7" w14:textId="77777777" w:rsidR="00D82C89" w:rsidRDefault="00D82C89" w:rsidP="00D82C89">
      <w:pPr>
        <w:pStyle w:val="ConsPlusNormal"/>
        <w:jc w:val="both"/>
        <w:rPr>
          <w:rFonts w:ascii="Times New Roman" w:hAnsi="Times New Roman" w:cs="Times New Roman"/>
          <w:sz w:val="28"/>
          <w:szCs w:val="28"/>
        </w:rPr>
      </w:pPr>
    </w:p>
    <w:p w14:paraId="3E4C63C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19. Организационно-техническое обеспечение заседаний</w:t>
      </w:r>
    </w:p>
    <w:p w14:paraId="139C3909"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B44D826" w14:textId="77777777" w:rsidR="00D82C89" w:rsidRDefault="00D82C89" w:rsidP="00D82C89">
      <w:pPr>
        <w:pStyle w:val="ConsPlusNormal"/>
        <w:jc w:val="both"/>
        <w:rPr>
          <w:rFonts w:ascii="Times New Roman" w:hAnsi="Times New Roman" w:cs="Times New Roman"/>
          <w:sz w:val="28"/>
          <w:szCs w:val="28"/>
        </w:rPr>
      </w:pPr>
    </w:p>
    <w:p w14:paraId="4B2507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 Организационно-техническое обеспечение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осуществляет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который:</w:t>
      </w:r>
    </w:p>
    <w:p w14:paraId="66995C3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2473C8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оказывает в пределах своей компетенции помощь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подготовке к заседаниям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оформлении проектов документов и проектов поправок к ним;</w:t>
      </w:r>
    </w:p>
    <w:p w14:paraId="08EC49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приглашает на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представлению депутатов, координирующих данное направление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лиц, чье присутствие необходимо при обсуждении вопроса;</w:t>
      </w:r>
    </w:p>
    <w:p w14:paraId="6BDA0C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ведет протоколы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70D697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48933E1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оформляет принятые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правовые акты и иные документы.</w:t>
      </w:r>
    </w:p>
    <w:p w14:paraId="53C0CB1F" w14:textId="77777777" w:rsidR="00D82C89" w:rsidRDefault="00D82C89" w:rsidP="00D82C89">
      <w:pPr>
        <w:pStyle w:val="ConsPlusNormal"/>
        <w:jc w:val="both"/>
        <w:rPr>
          <w:rFonts w:ascii="Times New Roman" w:hAnsi="Times New Roman" w:cs="Times New Roman"/>
          <w:sz w:val="28"/>
          <w:szCs w:val="28"/>
        </w:rPr>
      </w:pPr>
    </w:p>
    <w:p w14:paraId="263D3FE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20. Информация о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6C93A04" w14:textId="77777777" w:rsidR="00D82C89" w:rsidRDefault="00D82C89" w:rsidP="00D82C89">
      <w:pPr>
        <w:pStyle w:val="ConsPlusNormal"/>
        <w:jc w:val="both"/>
        <w:rPr>
          <w:rFonts w:ascii="Times New Roman" w:hAnsi="Times New Roman" w:cs="Times New Roman"/>
          <w:sz w:val="28"/>
          <w:szCs w:val="28"/>
        </w:rPr>
      </w:pPr>
    </w:p>
    <w:p w14:paraId="40C36EA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20.1. Информация об очередных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рабочих органов, в том числе по предварительному обсуждению проектов документов, доводится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 сведения всех депутатов и помещается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47946F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20.2.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позднее чем </w:t>
      </w:r>
      <w:r w:rsidRPr="00CB2727">
        <w:rPr>
          <w:rFonts w:ascii="Times New Roman" w:hAnsi="Times New Roman" w:cs="Times New Roman"/>
          <w:sz w:val="28"/>
          <w:szCs w:val="28"/>
        </w:rPr>
        <w:t>за 3 дня</w:t>
      </w:r>
      <w:r>
        <w:rPr>
          <w:rFonts w:ascii="Times New Roman" w:hAnsi="Times New Roman" w:cs="Times New Roman"/>
          <w:sz w:val="28"/>
          <w:szCs w:val="28"/>
        </w:rPr>
        <w:t xml:space="preserve"> до 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иное не предусмотрено настоящим регламентом) доводит до сведения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повестки дня очередного заседания и материалы, необходимые для рассмотрения вопросов </w:t>
      </w:r>
      <w:r>
        <w:rPr>
          <w:rFonts w:ascii="Times New Roman" w:hAnsi="Times New Roman" w:cs="Times New Roman"/>
          <w:sz w:val="28"/>
          <w:szCs w:val="28"/>
        </w:rPr>
        <w:lastRenderedPageBreak/>
        <w:t>повестки дня.</w:t>
      </w:r>
    </w:p>
    <w:p w14:paraId="5BA4A8C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20.3.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носящих нормативный характер, размещаются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6EBD0D4" w14:textId="77777777" w:rsidR="00D82C89" w:rsidRDefault="00D82C89" w:rsidP="00D82C89">
      <w:pPr>
        <w:pStyle w:val="ConsPlusNormal"/>
        <w:ind w:firstLine="540"/>
        <w:jc w:val="both"/>
        <w:rPr>
          <w:rFonts w:ascii="Times New Roman" w:hAnsi="Times New Roman" w:cs="Times New Roman"/>
          <w:sz w:val="28"/>
          <w:szCs w:val="28"/>
        </w:rPr>
      </w:pPr>
    </w:p>
    <w:p w14:paraId="2FB73C7E"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IV. План работы и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39881B2" w14:textId="77777777" w:rsidR="00D82C89" w:rsidRDefault="00D82C89" w:rsidP="00D82C89">
      <w:pPr>
        <w:pStyle w:val="ConsPlusNormal"/>
        <w:jc w:val="both"/>
        <w:rPr>
          <w:rFonts w:ascii="Times New Roman" w:hAnsi="Times New Roman" w:cs="Times New Roman"/>
          <w:sz w:val="28"/>
          <w:szCs w:val="28"/>
        </w:rPr>
      </w:pPr>
    </w:p>
    <w:p w14:paraId="2CB44D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21.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C1E42C9" w14:textId="77777777" w:rsidR="00D82C89" w:rsidRDefault="00D82C89" w:rsidP="00D82C89">
      <w:pPr>
        <w:pStyle w:val="ConsPlusNormal"/>
        <w:jc w:val="both"/>
        <w:rPr>
          <w:rFonts w:ascii="Times New Roman" w:hAnsi="Times New Roman" w:cs="Times New Roman"/>
          <w:sz w:val="28"/>
          <w:szCs w:val="28"/>
        </w:rPr>
      </w:pPr>
    </w:p>
    <w:p w14:paraId="4FF4C9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составляется на квартал и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об утверждении плана работы на следующий квартал включается в повестку дня последнего заседания каждого квартала.</w:t>
      </w:r>
    </w:p>
    <w:p w14:paraId="7CE8BAB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Проект плана разрабатывается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5027BF" w14:textId="77777777" w:rsidR="00D82C89" w:rsidRDefault="00D82C89" w:rsidP="00D82C89">
      <w:pPr>
        <w:pStyle w:val="ConsPlusNormal"/>
        <w:jc w:val="both"/>
        <w:rPr>
          <w:rFonts w:ascii="Times New Roman" w:hAnsi="Times New Roman" w:cs="Times New Roman"/>
          <w:sz w:val="28"/>
          <w:szCs w:val="28"/>
        </w:rPr>
      </w:pPr>
    </w:p>
    <w:p w14:paraId="29118A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22. Внесение вопросов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порядок его изменения</w:t>
      </w:r>
    </w:p>
    <w:p w14:paraId="20F9433C" w14:textId="77777777" w:rsidR="00D82C89" w:rsidRDefault="00D82C89" w:rsidP="00D82C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1595060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Правом внесения вопросов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обладают 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органы местного самоуправления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Заинтересованные лица вправе обратиться к любому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ходатайством о внесении вопроса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114FAF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На момент утверждения плана работы не требуется наличия каких-либо проектов документов по предложенным вопросам.</w:t>
      </w:r>
    </w:p>
    <w:p w14:paraId="6CED51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22.3. Изменения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вносятся соответствующим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74DAE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22.4. Утвержденный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направляется каждому депутату и в администрацию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публикуется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A3AFCEE" w14:textId="77777777" w:rsidR="00D82C89" w:rsidRDefault="00D82C89" w:rsidP="00D82C89">
      <w:pPr>
        <w:pStyle w:val="ConsPlusNormal"/>
        <w:jc w:val="both"/>
        <w:rPr>
          <w:rFonts w:ascii="Times New Roman" w:hAnsi="Times New Roman" w:cs="Times New Roman"/>
          <w:sz w:val="28"/>
          <w:szCs w:val="28"/>
        </w:rPr>
      </w:pPr>
    </w:p>
    <w:p w14:paraId="3405EE5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23.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296063A" w14:textId="77777777" w:rsidR="00D82C89" w:rsidRDefault="00D82C89" w:rsidP="00D82C89">
      <w:pPr>
        <w:pStyle w:val="ConsPlusNormal"/>
        <w:jc w:val="both"/>
        <w:rPr>
          <w:rFonts w:ascii="Times New Roman" w:hAnsi="Times New Roman" w:cs="Times New Roman"/>
          <w:sz w:val="28"/>
          <w:szCs w:val="28"/>
        </w:rPr>
      </w:pPr>
    </w:p>
    <w:p w14:paraId="3079D1D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состоит из вопросов, включенных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из вновь предложенных вопросов и раздела "Разное".</w:t>
      </w:r>
    </w:p>
    <w:p w14:paraId="4C74C9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внести коррективы в </w:t>
      </w:r>
      <w:r>
        <w:rPr>
          <w:rFonts w:ascii="Times New Roman" w:hAnsi="Times New Roman" w:cs="Times New Roman"/>
          <w:sz w:val="28"/>
          <w:szCs w:val="28"/>
        </w:rPr>
        <w:lastRenderedPageBreak/>
        <w:t xml:space="preserve">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соответствии с регламентом.</w:t>
      </w:r>
    </w:p>
    <w:p w14:paraId="37597E6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23.3. Дополнительный вопрос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внесен при наличии своевременно внесенного проекта соответствующего документа.</w:t>
      </w:r>
    </w:p>
    <w:p w14:paraId="7F5333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 Исключение вопроса из утвержденной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допускается на основании протокольного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F229C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23.5. Повестка дня внеочередного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предлагается инициаторами его проведения и формируется в порядке, установленном настоящей статьей.</w:t>
      </w:r>
    </w:p>
    <w:p w14:paraId="263A488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14:paraId="24FE5A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 Переход к рассмотрению очередного вопроса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путем принятия протокольного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CE02EE9" w14:textId="77777777" w:rsidR="00D82C89" w:rsidRDefault="00D82C89" w:rsidP="00D82C89">
      <w:pPr>
        <w:pStyle w:val="ConsPlusNormal"/>
        <w:jc w:val="both"/>
        <w:rPr>
          <w:rFonts w:ascii="Times New Roman" w:hAnsi="Times New Roman" w:cs="Times New Roman"/>
          <w:sz w:val="28"/>
          <w:szCs w:val="28"/>
        </w:rPr>
      </w:pPr>
    </w:p>
    <w:p w14:paraId="4F7491A3"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V. Правовые и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03F0C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их принятия</w:t>
      </w:r>
    </w:p>
    <w:p w14:paraId="20381473" w14:textId="77777777" w:rsidR="00D82C89" w:rsidRDefault="00D82C89" w:rsidP="00D82C89">
      <w:pPr>
        <w:pStyle w:val="ConsPlusNormal"/>
        <w:jc w:val="both"/>
        <w:rPr>
          <w:rFonts w:ascii="Times New Roman" w:hAnsi="Times New Roman" w:cs="Times New Roman"/>
          <w:sz w:val="28"/>
          <w:szCs w:val="28"/>
        </w:rPr>
      </w:pPr>
    </w:p>
    <w:p w14:paraId="22754EA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24.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95826F5" w14:textId="77777777" w:rsidR="00D82C89" w:rsidRDefault="00D82C89" w:rsidP="00D82C89">
      <w:pPr>
        <w:pStyle w:val="ConsPlusNormal"/>
        <w:jc w:val="both"/>
        <w:rPr>
          <w:rFonts w:ascii="Times New Roman" w:hAnsi="Times New Roman" w:cs="Times New Roman"/>
          <w:sz w:val="28"/>
          <w:szCs w:val="28"/>
        </w:rPr>
      </w:pPr>
    </w:p>
    <w:p w14:paraId="15DB2BE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по вопросам, отнесенным к его компетенции федеральными законами, законами Донецкой Народной Республики и </w:t>
      </w:r>
      <w:r w:rsidRPr="00DA71FC">
        <w:rPr>
          <w:rFonts w:ascii="Times New Roman" w:hAnsi="Times New Roman" w:cs="Times New Roman"/>
          <w:sz w:val="28"/>
          <w:szCs w:val="28"/>
        </w:rPr>
        <w:t xml:space="preserve">Уставом муниципального образования </w:t>
      </w:r>
      <w:proofErr w:type="spellStart"/>
      <w:r w:rsidRPr="00DA71FC">
        <w:rPr>
          <w:rFonts w:ascii="Times New Roman" w:hAnsi="Times New Roman" w:cs="Times New Roman"/>
          <w:sz w:val="28"/>
          <w:szCs w:val="28"/>
        </w:rPr>
        <w:t>Тельмановский</w:t>
      </w:r>
      <w:proofErr w:type="spellEnd"/>
      <w:r w:rsidRPr="00DA71FC">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DA71FC">
        <w:rPr>
          <w:rFonts w:ascii="Times New Roman" w:hAnsi="Times New Roman" w:cs="Times New Roman"/>
          <w:sz w:val="28"/>
          <w:szCs w:val="28"/>
        </w:rPr>
        <w:t>Тельмановского</w:t>
      </w:r>
      <w:proofErr w:type="spellEnd"/>
      <w:r w:rsidRPr="00DA71FC">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нормативного оформляются в виде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42FAE1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043636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принимаются большинством голосов установленного числа депутатов, за исключением случаев, предусмотренных </w:t>
      </w:r>
      <w:r>
        <w:rPr>
          <w:rFonts w:ascii="Times New Roman" w:hAnsi="Times New Roman" w:cs="Times New Roman"/>
          <w:sz w:val="28"/>
          <w:szCs w:val="28"/>
        </w:rPr>
        <w:lastRenderedPageBreak/>
        <w:t xml:space="preserve">федеральными законами, </w:t>
      </w:r>
      <w:r w:rsidRPr="004029F1">
        <w:rPr>
          <w:rFonts w:ascii="Times New Roman" w:hAnsi="Times New Roman" w:cs="Times New Roman"/>
          <w:sz w:val="28"/>
          <w:szCs w:val="28"/>
        </w:rPr>
        <w:t xml:space="preserve">Уставом муниципального образования </w:t>
      </w:r>
      <w:proofErr w:type="spellStart"/>
      <w:r w:rsidRPr="004029F1">
        <w:rPr>
          <w:rFonts w:ascii="Times New Roman" w:hAnsi="Times New Roman" w:cs="Times New Roman"/>
          <w:sz w:val="28"/>
          <w:szCs w:val="28"/>
        </w:rPr>
        <w:t>Тельмановский</w:t>
      </w:r>
      <w:proofErr w:type="spellEnd"/>
      <w:r w:rsidRPr="004029F1">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4029F1">
        <w:rPr>
          <w:rFonts w:ascii="Times New Roman" w:hAnsi="Times New Roman" w:cs="Times New Roman"/>
          <w:sz w:val="28"/>
          <w:szCs w:val="28"/>
        </w:rPr>
        <w:t>Тельмановского</w:t>
      </w:r>
      <w:proofErr w:type="spellEnd"/>
      <w:r w:rsidRPr="004029F1">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и настоящим регламентом.</w:t>
      </w:r>
    </w:p>
    <w:p w14:paraId="2EE1CBF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27599220" w14:textId="77777777" w:rsidR="00D82C89" w:rsidRDefault="00D82C89" w:rsidP="00D82C89">
      <w:pPr>
        <w:pStyle w:val="ConsPlusNormal"/>
        <w:jc w:val="both"/>
        <w:rPr>
          <w:rFonts w:ascii="Times New Roman" w:hAnsi="Times New Roman" w:cs="Times New Roman"/>
          <w:sz w:val="28"/>
          <w:szCs w:val="28"/>
        </w:rPr>
      </w:pPr>
    </w:p>
    <w:p w14:paraId="3247AA98" w14:textId="77777777" w:rsidR="00D82C89" w:rsidRDefault="00D82C89" w:rsidP="00D82C89">
      <w:pPr>
        <w:pStyle w:val="ConsPlusTitle"/>
        <w:jc w:val="center"/>
        <w:outlineLvl w:val="2"/>
        <w:rPr>
          <w:rFonts w:ascii="Times New Roman" w:hAnsi="Times New Roman" w:cs="Times New Roman"/>
          <w:sz w:val="28"/>
          <w:szCs w:val="28"/>
        </w:rPr>
      </w:pPr>
      <w:bookmarkStart w:id="6" w:name="P310"/>
      <w:bookmarkEnd w:id="6"/>
      <w:r>
        <w:rPr>
          <w:rFonts w:ascii="Times New Roman" w:hAnsi="Times New Roman" w:cs="Times New Roman"/>
          <w:sz w:val="28"/>
          <w:szCs w:val="28"/>
        </w:rPr>
        <w:t xml:space="preserve">25. Принятие решений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02686250" w14:textId="77777777" w:rsidR="00D82C89" w:rsidRDefault="00D82C89" w:rsidP="00D82C89">
      <w:pPr>
        <w:pStyle w:val="ConsPlusNormal"/>
        <w:jc w:val="both"/>
        <w:rPr>
          <w:rFonts w:ascii="Times New Roman" w:hAnsi="Times New Roman" w:cs="Times New Roman"/>
          <w:sz w:val="28"/>
          <w:szCs w:val="28"/>
        </w:rPr>
      </w:pPr>
    </w:p>
    <w:p w14:paraId="799049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принятым, если за него проголосовало:</w:t>
      </w:r>
    </w:p>
    <w:p w14:paraId="2F5D43C0" w14:textId="77777777" w:rsidR="00D82C89" w:rsidRDefault="00D82C89" w:rsidP="00D82C89">
      <w:pPr>
        <w:pStyle w:val="ConsPlusNormal"/>
        <w:ind w:firstLine="540"/>
        <w:jc w:val="both"/>
        <w:rPr>
          <w:rFonts w:ascii="Times New Roman" w:hAnsi="Times New Roman" w:cs="Times New Roman"/>
          <w:sz w:val="28"/>
          <w:szCs w:val="28"/>
        </w:rPr>
      </w:pPr>
      <w:bookmarkStart w:id="7" w:name="P313"/>
      <w:bookmarkEnd w:id="7"/>
      <w:r>
        <w:rPr>
          <w:rFonts w:ascii="Times New Roman" w:hAnsi="Times New Roman" w:cs="Times New Roman"/>
          <w:sz w:val="28"/>
          <w:szCs w:val="28"/>
        </w:rPr>
        <w:t xml:space="preserve">1) большинство, не менее 2/3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следующим вопросам:</w:t>
      </w:r>
    </w:p>
    <w:p w14:paraId="27FCD7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самороспуске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F2458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w:t>
      </w:r>
      <w:r w:rsidRPr="00FB7FA1">
        <w:rPr>
          <w:rFonts w:ascii="Times New Roman" w:hAnsi="Times New Roman" w:cs="Times New Roman"/>
          <w:sz w:val="28"/>
          <w:szCs w:val="28"/>
        </w:rPr>
        <w:t xml:space="preserve">Уставом муниципального образования </w:t>
      </w:r>
      <w:proofErr w:type="spellStart"/>
      <w:r w:rsidRPr="00FB7FA1">
        <w:rPr>
          <w:rFonts w:ascii="Times New Roman" w:hAnsi="Times New Roman" w:cs="Times New Roman"/>
          <w:sz w:val="28"/>
          <w:szCs w:val="28"/>
        </w:rPr>
        <w:t>Тельмановский</w:t>
      </w:r>
      <w:proofErr w:type="spellEnd"/>
      <w:r w:rsidRPr="00FB7FA1">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FB7FA1">
        <w:rPr>
          <w:rFonts w:ascii="Times New Roman" w:hAnsi="Times New Roman" w:cs="Times New Roman"/>
          <w:sz w:val="28"/>
          <w:szCs w:val="28"/>
        </w:rPr>
        <w:t>Тельмановского</w:t>
      </w:r>
      <w:proofErr w:type="spellEnd"/>
      <w:r w:rsidRPr="00FB7FA1">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внесении в него изменений и дополнений;</w:t>
      </w:r>
    </w:p>
    <w:p w14:paraId="4E630D4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преодолении вето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об отмене решений, принятых путем преодоления вето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4900916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и отмене регламента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отдельных его положений, внесении в него дополнений и изменений;</w:t>
      </w:r>
    </w:p>
    <w:p w14:paraId="35D773B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для принятия решений по которым в соответствии с законами Российской Федерации, законами Донецкой Народной Республики, </w:t>
      </w:r>
      <w:r w:rsidRPr="008350CB">
        <w:rPr>
          <w:rFonts w:ascii="Times New Roman" w:hAnsi="Times New Roman" w:cs="Times New Roman"/>
          <w:sz w:val="28"/>
          <w:szCs w:val="28"/>
        </w:rPr>
        <w:t xml:space="preserve">Уставом муниципального образования </w:t>
      </w:r>
      <w:proofErr w:type="spellStart"/>
      <w:r w:rsidRPr="008350CB">
        <w:rPr>
          <w:rFonts w:ascii="Times New Roman" w:hAnsi="Times New Roman" w:cs="Times New Roman"/>
          <w:sz w:val="28"/>
          <w:szCs w:val="28"/>
        </w:rPr>
        <w:t>Тельмановский</w:t>
      </w:r>
      <w:proofErr w:type="spellEnd"/>
      <w:r w:rsidRPr="008350CB">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sz w:val="28"/>
          <w:szCs w:val="28"/>
        </w:rPr>
        <w:t>,</w:t>
      </w:r>
      <w:r w:rsidRPr="008350CB">
        <w:rPr>
          <w:rFonts w:ascii="Times New Roman" w:hAnsi="Times New Roman" w:cs="Times New Roman"/>
          <w:sz w:val="28"/>
          <w:szCs w:val="28"/>
        </w:rPr>
        <w:t xml:space="preserve"> утвержденным решением </w:t>
      </w:r>
      <w:proofErr w:type="spellStart"/>
      <w:r w:rsidRPr="008350CB">
        <w:rPr>
          <w:rFonts w:ascii="Times New Roman" w:hAnsi="Times New Roman" w:cs="Times New Roman"/>
          <w:sz w:val="28"/>
          <w:szCs w:val="28"/>
        </w:rPr>
        <w:t>Тельмановского</w:t>
      </w:r>
      <w:proofErr w:type="spellEnd"/>
      <w:r w:rsidRPr="008350CB">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и процедурами настоящего регламента необходимо 2/3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7DFB2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и отмене Генерального плана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его составных частей и (или) отдельных положений, внесении в него (в них) дополнений и изменений;</w:t>
      </w:r>
    </w:p>
    <w:p w14:paraId="6D190D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простое большинство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по другим вопросам, не указанным в </w:t>
      </w:r>
      <w:hyperlink r:id="rId14" w:anchor="P313" w:history="1">
        <w:r w:rsidRPr="00E56739">
          <w:rPr>
            <w:rStyle w:val="ad"/>
            <w:rFonts w:ascii="Times New Roman" w:hAnsi="Times New Roman" w:cs="Times New Roman"/>
            <w:color w:val="auto"/>
            <w:sz w:val="28"/>
            <w:szCs w:val="28"/>
            <w:u w:val="none"/>
          </w:rPr>
          <w:t>подпунктах 1</w:t>
        </w:r>
      </w:hyperlink>
      <w:r w:rsidRPr="00E56739">
        <w:rPr>
          <w:rFonts w:ascii="Times New Roman" w:hAnsi="Times New Roman" w:cs="Times New Roman"/>
          <w:sz w:val="28"/>
          <w:szCs w:val="28"/>
        </w:rPr>
        <w:t xml:space="preserve">, </w:t>
      </w:r>
      <w:hyperlink r:id="rId15" w:anchor="P321" w:history="1">
        <w:r w:rsidRPr="00E56739">
          <w:rPr>
            <w:rStyle w:val="ad"/>
            <w:rFonts w:ascii="Times New Roman" w:hAnsi="Times New Roman" w:cs="Times New Roman"/>
            <w:color w:val="auto"/>
            <w:sz w:val="28"/>
            <w:szCs w:val="28"/>
            <w:u w:val="none"/>
          </w:rPr>
          <w:t>3</w:t>
        </w:r>
      </w:hyperlink>
      <w:r w:rsidRPr="00E56739">
        <w:rPr>
          <w:rFonts w:ascii="Times New Roman" w:hAnsi="Times New Roman" w:cs="Times New Roman"/>
          <w:sz w:val="28"/>
          <w:szCs w:val="28"/>
        </w:rPr>
        <w:t xml:space="preserve"> и </w:t>
      </w:r>
      <w:hyperlink r:id="rId16" w:anchor="P322" w:history="1">
        <w:r w:rsidRPr="00E56739">
          <w:rPr>
            <w:rStyle w:val="ad"/>
            <w:rFonts w:ascii="Times New Roman" w:hAnsi="Times New Roman" w:cs="Times New Roman"/>
            <w:color w:val="auto"/>
            <w:sz w:val="28"/>
            <w:szCs w:val="28"/>
            <w:u w:val="none"/>
          </w:rPr>
          <w:t>4</w:t>
        </w:r>
      </w:hyperlink>
      <w:r w:rsidRPr="00E56739">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p>
    <w:p w14:paraId="752E0E51" w14:textId="77777777" w:rsidR="00D82C89" w:rsidRDefault="00D82C89" w:rsidP="00D82C89">
      <w:pPr>
        <w:pStyle w:val="ConsPlusNormal"/>
        <w:ind w:firstLine="540"/>
        <w:jc w:val="both"/>
        <w:rPr>
          <w:rFonts w:ascii="Times New Roman" w:hAnsi="Times New Roman" w:cs="Times New Roman"/>
          <w:sz w:val="28"/>
          <w:szCs w:val="28"/>
        </w:rPr>
      </w:pPr>
      <w:bookmarkStart w:id="8" w:name="P321"/>
      <w:bookmarkEnd w:id="8"/>
      <w:r>
        <w:rPr>
          <w:rFonts w:ascii="Times New Roman" w:hAnsi="Times New Roman" w:cs="Times New Roman"/>
          <w:sz w:val="28"/>
          <w:szCs w:val="28"/>
        </w:rPr>
        <w:t xml:space="preserve">3) более половины голосов от числа присутствующих на заседании </w:t>
      </w:r>
      <w:proofErr w:type="spellStart"/>
      <w:r>
        <w:rPr>
          <w:rFonts w:ascii="Times New Roman" w:hAnsi="Times New Roman" w:cs="Times New Roman"/>
          <w:sz w:val="28"/>
          <w:szCs w:val="28"/>
        </w:rPr>
        <w:lastRenderedPageBreak/>
        <w:t>Тельмановского</w:t>
      </w:r>
      <w:proofErr w:type="spellEnd"/>
      <w:r>
        <w:rPr>
          <w:rFonts w:ascii="Times New Roman" w:hAnsi="Times New Roman" w:cs="Times New Roman"/>
          <w:sz w:val="28"/>
          <w:szCs w:val="28"/>
        </w:rPr>
        <w:t xml:space="preserve"> муниципального совета - по вопросам утверждения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внесения в нее изменений и дополнений;</w:t>
      </w:r>
    </w:p>
    <w:p w14:paraId="02E8386F" w14:textId="77777777" w:rsidR="00D82C89" w:rsidRDefault="00D82C89" w:rsidP="00D82C89">
      <w:pPr>
        <w:pStyle w:val="ConsPlusNormal"/>
        <w:ind w:firstLine="540"/>
        <w:jc w:val="both"/>
        <w:rPr>
          <w:rFonts w:ascii="Times New Roman" w:hAnsi="Times New Roman" w:cs="Times New Roman"/>
          <w:sz w:val="28"/>
          <w:szCs w:val="28"/>
        </w:rPr>
      </w:pPr>
      <w:bookmarkStart w:id="9" w:name="P322"/>
      <w:bookmarkEnd w:id="9"/>
      <w:r>
        <w:rPr>
          <w:rFonts w:ascii="Times New Roman" w:hAnsi="Times New Roman" w:cs="Times New Roman"/>
          <w:sz w:val="28"/>
          <w:szCs w:val="28"/>
        </w:rPr>
        <w:t xml:space="preserve">4) более половины голосов от числа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по процедурным вопросам, если иной порядок голосования по этим вопросам не установлен в других пунктах настоящего регламента.</w:t>
      </w:r>
    </w:p>
    <w:p w14:paraId="21C9A9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25.2. По вопросам, порядок голосования и (или) </w:t>
      </w:r>
      <w:proofErr w:type="gramStart"/>
      <w:r>
        <w:rPr>
          <w:rFonts w:ascii="Times New Roman" w:hAnsi="Times New Roman" w:cs="Times New Roman"/>
          <w:sz w:val="28"/>
          <w:szCs w:val="28"/>
        </w:rPr>
        <w:t>порядок принятия решений</w:t>
      </w:r>
      <w:proofErr w:type="gramEnd"/>
      <w:r>
        <w:rPr>
          <w:rFonts w:ascii="Times New Roman" w:hAnsi="Times New Roman" w:cs="Times New Roman"/>
          <w:sz w:val="28"/>
          <w:szCs w:val="28"/>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5070EAE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25.3. Принятый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нормативный правовой акт после его подписания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его заместителем (в случаях, предусмотренных настоящим регламентом) </w:t>
      </w:r>
      <w:r w:rsidRPr="00CB2727">
        <w:rPr>
          <w:rFonts w:ascii="Times New Roman" w:hAnsi="Times New Roman" w:cs="Times New Roman"/>
          <w:sz w:val="28"/>
          <w:szCs w:val="28"/>
        </w:rPr>
        <w:t>в течение 3 дней</w:t>
      </w:r>
      <w:r>
        <w:rPr>
          <w:rFonts w:ascii="Times New Roman" w:hAnsi="Times New Roman" w:cs="Times New Roman"/>
          <w:sz w:val="28"/>
          <w:szCs w:val="28"/>
        </w:rPr>
        <w:t xml:space="preserve"> со дня его принятия направляется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подписания и опубликования.</w:t>
      </w:r>
    </w:p>
    <w:p w14:paraId="16F0A16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Днем поступления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подписание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считается дата, проставленная уполномоченным должностным лицом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экземпляре документа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86C74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не подписанные и не направленные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повторного рассмотрения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либо не подписанные в случае отсутствия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невозможности исполнения им должностных обязанностей, </w:t>
      </w:r>
      <w:r w:rsidRPr="00CB2727">
        <w:rPr>
          <w:rFonts w:ascii="Times New Roman" w:hAnsi="Times New Roman" w:cs="Times New Roman"/>
          <w:sz w:val="28"/>
          <w:szCs w:val="28"/>
        </w:rPr>
        <w:t>по истечении 14 дней</w:t>
      </w:r>
      <w:r>
        <w:rPr>
          <w:rFonts w:ascii="Times New Roman" w:hAnsi="Times New Roman" w:cs="Times New Roman"/>
          <w:sz w:val="28"/>
          <w:szCs w:val="28"/>
        </w:rPr>
        <w:t xml:space="preserve"> подлежат опубликованию и вступают в законную силу.</w:t>
      </w:r>
    </w:p>
    <w:p w14:paraId="63C7305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официальному опубликованию (обнародованию) подлежат также любые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затрагивающие права, свободы и обязанности человека и гражданина.</w:t>
      </w:r>
    </w:p>
    <w:p w14:paraId="6B96E7A6" w14:textId="77777777" w:rsidR="00D82C89" w:rsidRDefault="00D82C89" w:rsidP="00D82C89">
      <w:pPr>
        <w:pStyle w:val="ConsPlusNormal"/>
        <w:jc w:val="both"/>
        <w:rPr>
          <w:rFonts w:ascii="Times New Roman" w:hAnsi="Times New Roman" w:cs="Times New Roman"/>
          <w:sz w:val="28"/>
          <w:szCs w:val="28"/>
        </w:rPr>
      </w:pPr>
    </w:p>
    <w:p w14:paraId="1741CE4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26. Повторное рассмотрение отклоненных нормативных</w:t>
      </w:r>
    </w:p>
    <w:p w14:paraId="5293671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правовых актов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BE79DE5" w14:textId="77777777" w:rsidR="00D82C89" w:rsidRDefault="00D82C89" w:rsidP="00D82C89">
      <w:pPr>
        <w:pStyle w:val="ConsPlusNormal"/>
        <w:jc w:val="both"/>
        <w:rPr>
          <w:rFonts w:ascii="Times New Roman" w:hAnsi="Times New Roman" w:cs="Times New Roman"/>
          <w:sz w:val="28"/>
          <w:szCs w:val="28"/>
        </w:rPr>
      </w:pPr>
    </w:p>
    <w:p w14:paraId="7FA15CA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имеет право отклонить нормативный правовой акт, принятый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(право вето). В этом случае такой нормативный правовой акт в течение 10 дней возвращается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 мотивированным обоснованием его отклонения либо с предложениями о внесении в него изменений и дополнений.</w:t>
      </w:r>
    </w:p>
    <w:p w14:paraId="6C6BE28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После поступления от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отклоненного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совета вносит в повестку дня ближайшего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 порядке рассмотрения отклоненного нормативного правового акта. Данный вопрос включается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первым.</w:t>
      </w:r>
    </w:p>
    <w:p w14:paraId="01DF5FD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16C97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приступить к рассмотрению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учетом мотивированного обоснования и/или предложений о внесении в него изменений и дополнений на данном заседании;</w:t>
      </w:r>
    </w:p>
    <w:p w14:paraId="6DFC95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направить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мотивированным обоснованием и/или предложениями о внесении в него изменений и дополнений в постоянные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DF4503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образовать комиссию из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представителей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возможного согласования позиций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органа по содержанию отклоненного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выработки компромиссного решения.</w:t>
      </w:r>
    </w:p>
    <w:p w14:paraId="70B7337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26.4. При повторном рассмотрении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допускаются выступления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его представителя, а также депутатов.</w:t>
      </w:r>
    </w:p>
    <w:p w14:paraId="3F3E270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26.5. По результатам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отклоненного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принять одно из следующих решений:</w:t>
      </w:r>
    </w:p>
    <w:p w14:paraId="4E6B5C5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одобрении нормативного правового акта в ранее принятой редакции (преодоление вето);</w:t>
      </w:r>
    </w:p>
    <w:p w14:paraId="07C2E6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 внесении изменений и дополнений в текст нормативного правового акта;</w:t>
      </w:r>
    </w:p>
    <w:p w14:paraId="5B1A34F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 снятии нормативного правового акта с рассмотрения.</w:t>
      </w:r>
    </w:p>
    <w:p w14:paraId="176F38A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этом случае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подлежит подписанию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 обнародованию </w:t>
      </w:r>
      <w:r w:rsidRPr="00102B09">
        <w:rPr>
          <w:rFonts w:ascii="Times New Roman" w:hAnsi="Times New Roman" w:cs="Times New Roman"/>
          <w:sz w:val="28"/>
          <w:szCs w:val="28"/>
        </w:rPr>
        <w:t>в течение 7 дней.</w:t>
      </w:r>
    </w:p>
    <w:p w14:paraId="20DC623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настоящим регламентом не предусмотрено иное.</w:t>
      </w:r>
    </w:p>
    <w:p w14:paraId="41B096C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либо согласительной комиссией изменений и дополнений.</w:t>
      </w:r>
    </w:p>
    <w:p w14:paraId="2E94E5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голосования, а равно в случае отсутствия предложений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213AE2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26.8.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внесенными в его текст изменениями и дополнениями направляется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подписания и обнародования.</w:t>
      </w:r>
    </w:p>
    <w:p w14:paraId="6B05AB80" w14:textId="77777777" w:rsidR="00D82C89" w:rsidRDefault="00D82C89" w:rsidP="00D82C89">
      <w:pPr>
        <w:pStyle w:val="ConsPlusNormal"/>
        <w:jc w:val="both"/>
        <w:rPr>
          <w:rFonts w:ascii="Times New Roman" w:hAnsi="Times New Roman" w:cs="Times New Roman"/>
          <w:sz w:val="28"/>
          <w:szCs w:val="28"/>
        </w:rPr>
      </w:pPr>
    </w:p>
    <w:p w14:paraId="539144E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27.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0E7359" w14:textId="77777777" w:rsidR="00D82C89" w:rsidRDefault="00D82C89" w:rsidP="00D82C89">
      <w:pPr>
        <w:pStyle w:val="ConsPlusNormal"/>
        <w:jc w:val="both"/>
        <w:rPr>
          <w:rFonts w:ascii="Times New Roman" w:hAnsi="Times New Roman" w:cs="Times New Roman"/>
          <w:sz w:val="28"/>
          <w:szCs w:val="28"/>
        </w:rPr>
      </w:pPr>
    </w:p>
    <w:p w14:paraId="506BCDB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путем голосования простым большинством голосов от числа депутатов,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C08C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акты, не носящие правового характера, излагающие позицию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вопросам, не относящимся к организации его работы;</w:t>
      </w:r>
    </w:p>
    <w:p w14:paraId="3FCE5C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акты, не носящие правового характера, содержащие предложения, рекомендации, призывы и т.д., адресуемые конкретным лицам и/или органам;</w:t>
      </w:r>
    </w:p>
    <w:p w14:paraId="6ACE2F5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протокольные решения, предусмотренные </w:t>
      </w:r>
      <w:hyperlink r:id="rId17" w:anchor="P364" w:history="1">
        <w:r w:rsidRPr="00102B09">
          <w:rPr>
            <w:rStyle w:val="ad"/>
            <w:rFonts w:ascii="Times New Roman" w:hAnsi="Times New Roman" w:cs="Times New Roman"/>
            <w:color w:val="auto"/>
            <w:sz w:val="28"/>
            <w:szCs w:val="28"/>
            <w:u w:val="none"/>
          </w:rPr>
          <w:t>статьей 28</w:t>
        </w:r>
      </w:hyperlink>
      <w:r>
        <w:rPr>
          <w:rFonts w:ascii="Times New Roman" w:hAnsi="Times New Roman" w:cs="Times New Roman"/>
          <w:sz w:val="28"/>
          <w:szCs w:val="28"/>
        </w:rPr>
        <w:t xml:space="preserve"> настоящего регламента;</w:t>
      </w:r>
    </w:p>
    <w:p w14:paraId="02FA929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иные акты, не носящие правового характера, принимаемые путем голосования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не оформляемые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1D591A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Обращения и заявления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рабочих органов подписывают:</w:t>
      </w:r>
    </w:p>
    <w:p w14:paraId="594095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имени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(или) его заместителя;</w:t>
      </w:r>
    </w:p>
    <w:p w14:paraId="1DC268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имени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руководители соответствующих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29099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27.3. По вопросам организации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издает постановления и распоряжения.</w:t>
      </w:r>
    </w:p>
    <w:p w14:paraId="2F621D6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оформляются на бланке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w:t>
      </w:r>
      <w:r>
        <w:rPr>
          <w:rFonts w:ascii="Times New Roman" w:hAnsi="Times New Roman" w:cs="Times New Roman"/>
          <w:sz w:val="28"/>
          <w:szCs w:val="28"/>
        </w:rPr>
        <w:lastRenderedPageBreak/>
        <w:t xml:space="preserve">изображением герба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 направляются адресату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 своего имени может подписать письмо любому адресату на официальном бланке депутата.</w:t>
      </w:r>
    </w:p>
    <w:p w14:paraId="620FDF8C" w14:textId="77777777" w:rsidR="00D82C89" w:rsidRDefault="00D82C89" w:rsidP="00D82C89">
      <w:pPr>
        <w:pStyle w:val="ConsPlusNormal"/>
        <w:jc w:val="both"/>
        <w:rPr>
          <w:rFonts w:ascii="Times New Roman" w:hAnsi="Times New Roman" w:cs="Times New Roman"/>
          <w:sz w:val="28"/>
          <w:szCs w:val="28"/>
        </w:rPr>
      </w:pPr>
    </w:p>
    <w:p w14:paraId="15FFEEDB" w14:textId="77777777" w:rsidR="00D82C89" w:rsidRDefault="00D82C89" w:rsidP="00D82C89">
      <w:pPr>
        <w:pStyle w:val="ConsPlusTitle"/>
        <w:jc w:val="center"/>
        <w:outlineLvl w:val="2"/>
        <w:rPr>
          <w:rFonts w:ascii="Times New Roman" w:hAnsi="Times New Roman" w:cs="Times New Roman"/>
          <w:sz w:val="28"/>
          <w:szCs w:val="28"/>
        </w:rPr>
      </w:pPr>
      <w:bookmarkStart w:id="10" w:name="P364"/>
      <w:bookmarkEnd w:id="10"/>
      <w:r>
        <w:rPr>
          <w:rFonts w:ascii="Times New Roman" w:hAnsi="Times New Roman" w:cs="Times New Roman"/>
          <w:sz w:val="28"/>
          <w:szCs w:val="28"/>
        </w:rPr>
        <w:t xml:space="preserve">28. Протокольное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67AF7BE" w14:textId="77777777" w:rsidR="00D82C89" w:rsidRDefault="00D82C89" w:rsidP="00D82C89">
      <w:pPr>
        <w:pStyle w:val="ConsPlusNormal"/>
        <w:jc w:val="both"/>
        <w:rPr>
          <w:rFonts w:ascii="Times New Roman" w:hAnsi="Times New Roman" w:cs="Times New Roman"/>
          <w:sz w:val="28"/>
          <w:szCs w:val="28"/>
        </w:rPr>
      </w:pPr>
    </w:p>
    <w:p w14:paraId="067EDFA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Простым большинством голосов принимаются протокольные решения:</w:t>
      </w:r>
    </w:p>
    <w:p w14:paraId="4C5618C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 председательствующем на заседании;</w:t>
      </w:r>
    </w:p>
    <w:p w14:paraId="1E0061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 изменении повестки дня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FB6DBD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 продлении времени заседания;</w:t>
      </w:r>
    </w:p>
    <w:p w14:paraId="751B787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 объявлении перерыва в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9E8D55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 продлении времени для выступления, дискуссии, обсуждения и т.п.;</w:t>
      </w:r>
    </w:p>
    <w:p w14:paraId="344CD3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 процедурах голосования;</w:t>
      </w:r>
    </w:p>
    <w:p w14:paraId="025E9D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 принятии проекта решения за основу;</w:t>
      </w:r>
    </w:p>
    <w:p w14:paraId="02DA850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 внесении поправок в проект или иной рассматриваемый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документ, принятый за основу;</w:t>
      </w:r>
    </w:p>
    <w:p w14:paraId="142ED07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63002B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о поручениях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поручение не оформлено решением)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рабочим органам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представителю муниципального образования в Совете муниципальных образований (далее - СМО) по вопросам их компетенции.</w:t>
      </w:r>
    </w:p>
    <w:p w14:paraId="1880BBC2" w14:textId="77777777" w:rsidR="00D82C89" w:rsidRDefault="00D82C89" w:rsidP="00D82C89">
      <w:pPr>
        <w:pStyle w:val="ConsPlusNormal"/>
        <w:jc w:val="both"/>
        <w:rPr>
          <w:rFonts w:ascii="Times New Roman" w:hAnsi="Times New Roman" w:cs="Times New Roman"/>
          <w:sz w:val="28"/>
          <w:szCs w:val="28"/>
        </w:rPr>
      </w:pPr>
    </w:p>
    <w:p w14:paraId="1DAFB28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29. Депутатский запрос</w:t>
      </w:r>
    </w:p>
    <w:p w14:paraId="7861CA73" w14:textId="77777777" w:rsidR="00D82C89" w:rsidRDefault="00D82C89" w:rsidP="00D82C89">
      <w:pPr>
        <w:pStyle w:val="ConsPlusNormal"/>
        <w:jc w:val="both"/>
        <w:rPr>
          <w:rFonts w:ascii="Times New Roman" w:hAnsi="Times New Roman" w:cs="Times New Roman"/>
          <w:sz w:val="28"/>
          <w:szCs w:val="28"/>
        </w:rPr>
      </w:pPr>
    </w:p>
    <w:p w14:paraId="5AA087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5B8C5D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29.2. Депутатский запрос представляется для рассмотрения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письменной форме.</w:t>
      </w:r>
    </w:p>
    <w:p w14:paraId="32FD29F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29.3. При необходимости депутатский запрос может быть направлен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изучения в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сразу включается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3FB7C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29.4. Включенный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депутатский запрос ставится председательствующим </w:t>
      </w:r>
      <w:r>
        <w:rPr>
          <w:rFonts w:ascii="Times New Roman" w:hAnsi="Times New Roman" w:cs="Times New Roman"/>
          <w:sz w:val="28"/>
          <w:szCs w:val="28"/>
        </w:rPr>
        <w:lastRenderedPageBreak/>
        <w:t xml:space="preserve">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голосование. Депутатский запрос считается признанным, если за его признание проголосовало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87A3F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29.5. Депутатский запрос направляется в органы государственной власти Донецкой Народной Республики, органы местного самоуправления с выпиской из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содержащей сведения о признании обращения депутата депутатским запросом.</w:t>
      </w:r>
    </w:p>
    <w:p w14:paraId="34DC8B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29.6. Органы и должностные лица, к которым обращен депутатский запрос, либо уполномоченные на то лица дают ответ на него в письменной </w:t>
      </w:r>
      <w:r w:rsidRPr="0094364D">
        <w:rPr>
          <w:rFonts w:ascii="Times New Roman" w:hAnsi="Times New Roman" w:cs="Times New Roman"/>
          <w:sz w:val="28"/>
          <w:szCs w:val="28"/>
        </w:rPr>
        <w:t>форме в 10-дневный срок</w:t>
      </w:r>
      <w:r>
        <w:rPr>
          <w:rFonts w:ascii="Times New Roman" w:hAnsi="Times New Roman" w:cs="Times New Roman"/>
          <w:sz w:val="28"/>
          <w:szCs w:val="28"/>
        </w:rPr>
        <w:t xml:space="preserve">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рассматривается в порядке, установленном действующим законодательством для рассмотрения обращения депутата.</w:t>
      </w:r>
    </w:p>
    <w:p w14:paraId="0BD6FB4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29.7. Письменный ответ на депутатский запрос оглашается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5171C0C2" w14:textId="77777777" w:rsidR="00D82C89" w:rsidRDefault="00D82C89" w:rsidP="00D82C89">
      <w:pPr>
        <w:pStyle w:val="ConsPlusNormal"/>
        <w:jc w:val="both"/>
        <w:rPr>
          <w:rFonts w:ascii="Times New Roman" w:hAnsi="Times New Roman" w:cs="Times New Roman"/>
          <w:sz w:val="28"/>
          <w:szCs w:val="28"/>
        </w:rPr>
      </w:pPr>
    </w:p>
    <w:p w14:paraId="13FCABA5"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 Рассмотрение проектов решений</w:t>
      </w:r>
    </w:p>
    <w:p w14:paraId="5F519243" w14:textId="77777777" w:rsidR="00D82C89" w:rsidRDefault="00D82C89" w:rsidP="00D82C89">
      <w:pPr>
        <w:pStyle w:val="ConsPlusNormal"/>
        <w:jc w:val="both"/>
        <w:rPr>
          <w:rFonts w:ascii="Times New Roman" w:hAnsi="Times New Roman" w:cs="Times New Roman"/>
          <w:sz w:val="28"/>
          <w:szCs w:val="28"/>
        </w:rPr>
      </w:pPr>
    </w:p>
    <w:p w14:paraId="5764EC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 Внесение проекта решения</w:t>
      </w:r>
    </w:p>
    <w:p w14:paraId="55D00F5B" w14:textId="77777777" w:rsidR="00D82C89" w:rsidRDefault="00D82C89" w:rsidP="00D82C89">
      <w:pPr>
        <w:pStyle w:val="ConsPlusNormal"/>
        <w:jc w:val="both"/>
        <w:rPr>
          <w:rFonts w:ascii="Times New Roman" w:hAnsi="Times New Roman" w:cs="Times New Roman"/>
          <w:sz w:val="28"/>
          <w:szCs w:val="28"/>
        </w:rPr>
      </w:pPr>
    </w:p>
    <w:p w14:paraId="29EA018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30.1.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вносить:</w:t>
      </w:r>
    </w:p>
    <w:p w14:paraId="11489D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депутаты;</w:t>
      </w:r>
    </w:p>
    <w:p w14:paraId="29DBEA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74CA3A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органы территориального общественного самоуправления;</w:t>
      </w:r>
    </w:p>
    <w:p w14:paraId="0D3C67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инициативные группы граждан численностью не менее трех процентов от числа жителей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обладающих избирательным правом.</w:t>
      </w:r>
    </w:p>
    <w:p w14:paraId="614F601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Проекты решений, исходящие от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вносятся на рассмотрение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Проекты, исходящие от иных лиц, могут быть внесены на рассмотрение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через лиц, указанных в настоящем пункте.</w:t>
      </w:r>
    </w:p>
    <w:p w14:paraId="3D2679B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30.2. Датой официального внесения проекта считается дата его регистрации в книге учета входящей корреспонденции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81965FD" w14:textId="77777777" w:rsidR="00D82C89" w:rsidRDefault="00D82C89" w:rsidP="00D82C89">
      <w:pPr>
        <w:pStyle w:val="ConsPlusNormal"/>
        <w:jc w:val="both"/>
        <w:rPr>
          <w:rFonts w:ascii="Times New Roman" w:hAnsi="Times New Roman" w:cs="Times New Roman"/>
          <w:sz w:val="28"/>
          <w:szCs w:val="28"/>
        </w:rPr>
      </w:pPr>
    </w:p>
    <w:p w14:paraId="516A46F8" w14:textId="77777777" w:rsidR="00D82C89" w:rsidRDefault="00D82C89" w:rsidP="00D82C89">
      <w:pPr>
        <w:pStyle w:val="ConsPlusNormal"/>
        <w:jc w:val="both"/>
        <w:rPr>
          <w:rFonts w:ascii="Times New Roman" w:hAnsi="Times New Roman" w:cs="Times New Roman"/>
          <w:sz w:val="28"/>
          <w:szCs w:val="28"/>
        </w:rPr>
      </w:pPr>
    </w:p>
    <w:p w14:paraId="75316A7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31. Требования к проектам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3CD3C6F" w14:textId="77777777" w:rsidR="00D82C89" w:rsidRDefault="00D82C89" w:rsidP="00D82C89">
      <w:pPr>
        <w:pStyle w:val="ConsPlusNormal"/>
        <w:jc w:val="both"/>
        <w:rPr>
          <w:rFonts w:ascii="Times New Roman" w:hAnsi="Times New Roman" w:cs="Times New Roman"/>
          <w:sz w:val="28"/>
          <w:szCs w:val="28"/>
        </w:rPr>
      </w:pPr>
    </w:p>
    <w:p w14:paraId="739417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иное не предусмотрено специальными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должны:</w:t>
      </w:r>
    </w:p>
    <w:p w14:paraId="135A98B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содержать указание на авторов проекта;</w:t>
      </w:r>
    </w:p>
    <w:p w14:paraId="15A22ED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09EC30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определять в случае необходимости источник финансирования для исполнения решения;</w:t>
      </w:r>
    </w:p>
    <w:p w14:paraId="4517CB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определять срок вступления решения в силу.</w:t>
      </w:r>
    </w:p>
    <w:p w14:paraId="3CECE0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К проекту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должна быть приложена пояснительная записка, содержащая:</w:t>
      </w:r>
    </w:p>
    <w:p w14:paraId="667D7EF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обоснование необходимости принятия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7DDE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развернутую характеристику проекта решения с указанием его целей и основных положений;</w:t>
      </w:r>
    </w:p>
    <w:p w14:paraId="32CD6A2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D6E470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финансово-экономическое обоснование (в случае, если реализация проекта потребует осуществления материальных и иных затрат);</w:t>
      </w:r>
    </w:p>
    <w:p w14:paraId="5AA8218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иные сведения, обосновывающие необходимость принятия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F1BEC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справки и другие материалы к ним представляются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не позднее </w:t>
      </w:r>
      <w:r w:rsidRPr="00FC0CB1">
        <w:rPr>
          <w:rFonts w:ascii="Times New Roman" w:hAnsi="Times New Roman" w:cs="Times New Roman"/>
          <w:sz w:val="28"/>
          <w:szCs w:val="28"/>
        </w:rPr>
        <w:t>чем за 10 дней</w:t>
      </w:r>
      <w:r>
        <w:rPr>
          <w:rFonts w:ascii="Times New Roman" w:hAnsi="Times New Roman" w:cs="Times New Roman"/>
          <w:sz w:val="28"/>
          <w:szCs w:val="28"/>
        </w:rPr>
        <w:t xml:space="preserve"> до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D53632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установлены дополнительные требования к проектам нормативных правовых актов и порядку их внесения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330F4235" w14:textId="77777777" w:rsidR="00D82C89" w:rsidRDefault="00D82C89" w:rsidP="00D82C89">
      <w:pPr>
        <w:pStyle w:val="ConsPlusNormal"/>
        <w:jc w:val="both"/>
        <w:rPr>
          <w:rFonts w:ascii="Times New Roman" w:hAnsi="Times New Roman" w:cs="Times New Roman"/>
          <w:sz w:val="28"/>
          <w:szCs w:val="28"/>
        </w:rPr>
      </w:pPr>
    </w:p>
    <w:p w14:paraId="6B6BB4E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32. Рассмотрение проекта решения до заседания</w:t>
      </w:r>
    </w:p>
    <w:p w14:paraId="1E081754"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773AC7C" w14:textId="77777777" w:rsidR="00D82C89" w:rsidRDefault="00D82C89" w:rsidP="00D82C89">
      <w:pPr>
        <w:pStyle w:val="ConsPlusNormal"/>
        <w:jc w:val="both"/>
        <w:rPr>
          <w:rFonts w:ascii="Times New Roman" w:hAnsi="Times New Roman" w:cs="Times New Roman"/>
          <w:sz w:val="28"/>
          <w:szCs w:val="28"/>
        </w:rPr>
      </w:pPr>
    </w:p>
    <w:p w14:paraId="6BACE90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До рассмотрения проекта решения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подлежит обязательному направлению в профильный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73FB5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в части, касающейся расходных обязательств муниципального образования, проекты </w:t>
      </w:r>
      <w:r>
        <w:rPr>
          <w:rFonts w:ascii="Times New Roman" w:hAnsi="Times New Roman" w:cs="Times New Roman"/>
          <w:sz w:val="28"/>
          <w:szCs w:val="28"/>
        </w:rPr>
        <w:lastRenderedPageBreak/>
        <w:t xml:space="preserve">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w:t>
      </w:r>
      <w:r w:rsidRPr="00102B09">
        <w:rPr>
          <w:rFonts w:ascii="Times New Roman" w:hAnsi="Times New Roman" w:cs="Times New Roman"/>
          <w:sz w:val="28"/>
          <w:szCs w:val="28"/>
        </w:rPr>
        <w:t xml:space="preserve">в контрольно-счетную палату </w:t>
      </w:r>
      <w:proofErr w:type="spellStart"/>
      <w:r w:rsidRPr="00102B09">
        <w:rPr>
          <w:rFonts w:ascii="Times New Roman" w:hAnsi="Times New Roman" w:cs="Times New Roman"/>
          <w:sz w:val="28"/>
          <w:szCs w:val="28"/>
        </w:rPr>
        <w:t>Тельмановского</w:t>
      </w:r>
      <w:proofErr w:type="spellEnd"/>
      <w:r w:rsidRPr="00102B0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Донецкой Народной Республики (далее - </w:t>
      </w:r>
      <w:r w:rsidRPr="00102B09">
        <w:rPr>
          <w:rFonts w:ascii="Times New Roman" w:eastAsia="Times New Roman" w:hAnsi="Times New Roman" w:cs="Times New Roman"/>
          <w:color w:val="000000"/>
          <w:sz w:val="28"/>
          <w:szCs w:val="28"/>
        </w:rPr>
        <w:t>Контрольно-счетная палата округа</w:t>
      </w:r>
      <w:r>
        <w:rPr>
          <w:rFonts w:ascii="Times New Roman" w:hAnsi="Times New Roman" w:cs="Times New Roman"/>
          <w:sz w:val="28"/>
          <w:szCs w:val="28"/>
        </w:rPr>
        <w:t xml:space="preserve">) до рассмотрения проекта решения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37F38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По инициативе автора проекта решения или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проведено предварительное обсуждение проекта решения в форме депутатского обсуждения.</w:t>
      </w:r>
    </w:p>
    <w:p w14:paraId="72B734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В предусмотренных законом случаях, а также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решения может быть вынесен на публичные слушания.</w:t>
      </w:r>
    </w:p>
    <w:p w14:paraId="7972C8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Выносимый на рассмотрение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решения помимо требований, указанных в п. 32.1 статьи 32 настоящего регламента, должен в обязательном порядке иметь заключения:</w:t>
      </w:r>
    </w:p>
    <w:p w14:paraId="4389E4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профильного комитета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C1A5B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соответствующих подразделений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проекты решений по вопросам, перечисленным в части 12 статьи 35 Федерального закона </w:t>
      </w:r>
      <w:r w:rsidRPr="00245209">
        <w:rPr>
          <w:rFonts w:ascii="Times New Roman" w:hAnsi="Times New Roman" w:cs="Times New Roman"/>
          <w:sz w:val="28"/>
          <w:szCs w:val="28"/>
        </w:rPr>
        <w:t xml:space="preserve">от 06.10.2003 </w:t>
      </w:r>
      <w:r>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3A43289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2B09">
        <w:rPr>
          <w:rFonts w:ascii="Times New Roman" w:eastAsia="Times New Roman" w:hAnsi="Times New Roman" w:cs="Times New Roman"/>
          <w:color w:val="000000"/>
          <w:sz w:val="28"/>
          <w:szCs w:val="28"/>
        </w:rPr>
        <w:t>Контрольно-счетная палата округа</w:t>
      </w:r>
      <w:r>
        <w:rPr>
          <w:rFonts w:ascii="Times New Roman" w:hAnsi="Times New Roman" w:cs="Times New Roman"/>
          <w:sz w:val="28"/>
          <w:szCs w:val="28"/>
        </w:rPr>
        <w:t xml:space="preserve">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D7A0E7D" w14:textId="77777777" w:rsidR="00D82C89" w:rsidRDefault="00D82C89" w:rsidP="00D82C89">
      <w:pPr>
        <w:pStyle w:val="ConsPlusNormal"/>
        <w:jc w:val="both"/>
        <w:rPr>
          <w:rFonts w:ascii="Times New Roman" w:hAnsi="Times New Roman" w:cs="Times New Roman"/>
          <w:sz w:val="28"/>
          <w:szCs w:val="28"/>
        </w:rPr>
      </w:pPr>
    </w:p>
    <w:p w14:paraId="0E8AAA21" w14:textId="77777777" w:rsidR="00D82C89" w:rsidRDefault="00D82C89" w:rsidP="00D82C89">
      <w:pPr>
        <w:pStyle w:val="ConsPlusNormal"/>
        <w:jc w:val="both"/>
        <w:rPr>
          <w:rFonts w:ascii="Times New Roman" w:hAnsi="Times New Roman" w:cs="Times New Roman"/>
          <w:sz w:val="28"/>
          <w:szCs w:val="28"/>
        </w:rPr>
      </w:pPr>
    </w:p>
    <w:p w14:paraId="78AD69D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33. Основные элементы процедуры рассмотрения проекта</w:t>
      </w:r>
    </w:p>
    <w:p w14:paraId="2FC30DC4"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8F3E0F5" w14:textId="77777777" w:rsidR="00D82C89" w:rsidRDefault="00D82C89" w:rsidP="00D82C89">
      <w:pPr>
        <w:pStyle w:val="ConsPlusNormal"/>
        <w:jc w:val="both"/>
        <w:rPr>
          <w:rFonts w:ascii="Times New Roman" w:hAnsi="Times New Roman" w:cs="Times New Roman"/>
          <w:sz w:val="28"/>
          <w:szCs w:val="28"/>
        </w:rPr>
      </w:pPr>
    </w:p>
    <w:p w14:paraId="6F09FF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Основные элементы процедуры рассмотрения проекта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D8E67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доклад автора проекта, содоклады в случаях, предусмотренных настоящим регламентом;</w:t>
      </w:r>
    </w:p>
    <w:p w14:paraId="0B231FA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вопросы к автору проекта, докладчику и содокладчикам и ответы на вопросы;</w:t>
      </w:r>
    </w:p>
    <w:p w14:paraId="5D82667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прения по обсуждаемому вопросу;</w:t>
      </w:r>
    </w:p>
    <w:p w14:paraId="6EA2D04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заключительные выступления автора проекта, докладчика и содокладчиков;</w:t>
      </w:r>
    </w:p>
    <w:p w14:paraId="771D32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выступление по мотивам голосования и голосование о принятии проекта за основу;</w:t>
      </w:r>
    </w:p>
    <w:p w14:paraId="361B92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принятие проекта за основу либо принятие решения без внесения поправок;</w:t>
      </w:r>
    </w:p>
    <w:p w14:paraId="5ACF95A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внесение поправок к принятому проекту за основу;</w:t>
      </w:r>
    </w:p>
    <w:p w14:paraId="68AD3C7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выступления по мотивам голосования и голосование по принятию решения.</w:t>
      </w:r>
    </w:p>
    <w:p w14:paraId="58F5E41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6C3D3DE5" w14:textId="77777777" w:rsidR="00D82C89" w:rsidRDefault="00D82C89" w:rsidP="00D82C89">
      <w:pPr>
        <w:pStyle w:val="ConsPlusNormal"/>
        <w:jc w:val="both"/>
        <w:rPr>
          <w:rFonts w:ascii="Times New Roman" w:hAnsi="Times New Roman" w:cs="Times New Roman"/>
          <w:sz w:val="28"/>
          <w:szCs w:val="28"/>
        </w:rPr>
      </w:pPr>
    </w:p>
    <w:p w14:paraId="047C62B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 Доклады по вопросу, включенному в повестку дня</w:t>
      </w:r>
    </w:p>
    <w:p w14:paraId="32E3EF4E" w14:textId="77777777" w:rsidR="00D82C89" w:rsidRDefault="00D82C89" w:rsidP="00D82C89">
      <w:pPr>
        <w:pStyle w:val="ConsPlusNormal"/>
        <w:jc w:val="both"/>
        <w:rPr>
          <w:rFonts w:ascii="Times New Roman" w:hAnsi="Times New Roman" w:cs="Times New Roman"/>
          <w:sz w:val="28"/>
          <w:szCs w:val="28"/>
        </w:rPr>
      </w:pPr>
    </w:p>
    <w:p w14:paraId="6D60619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Доклад по вопросу, включенному в повестку дня, делает автор проекта либо иной докладчик.</w:t>
      </w:r>
    </w:p>
    <w:p w14:paraId="258CF1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В том случае, если автор проекта или докладчик не является депутатом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 ответственный за рассмотрение вопроса, имеет право на содоклад.</w:t>
      </w:r>
    </w:p>
    <w:p w14:paraId="2B1555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утверждении плана работы или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8A914F" w14:textId="77777777" w:rsidR="00D82C89" w:rsidRDefault="00D82C89" w:rsidP="00D82C89">
      <w:pPr>
        <w:pStyle w:val="ConsPlusNormal"/>
        <w:jc w:val="both"/>
        <w:rPr>
          <w:rFonts w:ascii="Times New Roman" w:hAnsi="Times New Roman" w:cs="Times New Roman"/>
          <w:sz w:val="28"/>
          <w:szCs w:val="28"/>
        </w:rPr>
      </w:pPr>
    </w:p>
    <w:p w14:paraId="1AF5881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35. Вопросы депутатов к автору проекта,</w:t>
      </w:r>
    </w:p>
    <w:p w14:paraId="5872FF6C"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докладчику и содокладчикам</w:t>
      </w:r>
    </w:p>
    <w:p w14:paraId="4EBDB1FE" w14:textId="77777777" w:rsidR="00D82C89" w:rsidRDefault="00D82C89" w:rsidP="00D82C89">
      <w:pPr>
        <w:pStyle w:val="ConsPlusNormal"/>
        <w:jc w:val="both"/>
        <w:rPr>
          <w:rFonts w:ascii="Times New Roman" w:hAnsi="Times New Roman" w:cs="Times New Roman"/>
          <w:sz w:val="28"/>
          <w:szCs w:val="28"/>
        </w:rPr>
      </w:pPr>
    </w:p>
    <w:p w14:paraId="5E623C5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Вопросы автору проекта, докладчику и содокладчикам задаются депутатами после окончания доклада и содокладов.</w:t>
      </w:r>
    </w:p>
    <w:p w14:paraId="79B25C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задать не более двух вопросов подряд. Если не поступят возражения со стороны других депутатов – до 5 вопросов.</w:t>
      </w:r>
    </w:p>
    <w:p w14:paraId="4A862FFD" w14:textId="77777777" w:rsidR="00D82C89" w:rsidRDefault="00D82C89" w:rsidP="00D82C89">
      <w:pPr>
        <w:pStyle w:val="ConsPlusNormal"/>
        <w:jc w:val="both"/>
        <w:rPr>
          <w:rFonts w:ascii="Times New Roman" w:hAnsi="Times New Roman" w:cs="Times New Roman"/>
          <w:sz w:val="28"/>
          <w:szCs w:val="28"/>
        </w:rPr>
      </w:pPr>
    </w:p>
    <w:p w14:paraId="18EBE57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36. Порядок установления очередности выступлений</w:t>
      </w:r>
    </w:p>
    <w:p w14:paraId="2CCDBC13" w14:textId="77777777" w:rsidR="00D82C89" w:rsidRDefault="00D82C89" w:rsidP="00D82C89">
      <w:pPr>
        <w:pStyle w:val="ConsPlusNormal"/>
        <w:jc w:val="both"/>
        <w:rPr>
          <w:rFonts w:ascii="Times New Roman" w:hAnsi="Times New Roman" w:cs="Times New Roman"/>
          <w:sz w:val="28"/>
          <w:szCs w:val="28"/>
        </w:rPr>
      </w:pPr>
    </w:p>
    <w:p w14:paraId="6BB4FC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193BD5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При установлении очередности выступлений приоритет предоставляется уполномоченным представителям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депутатам, предоставившим письменное заключение по обсуждаемому проекту.</w:t>
      </w:r>
    </w:p>
    <w:p w14:paraId="276AC5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изменить очередность </w:t>
      </w:r>
      <w:r>
        <w:rPr>
          <w:rFonts w:ascii="Times New Roman" w:hAnsi="Times New Roman" w:cs="Times New Roman"/>
          <w:sz w:val="28"/>
          <w:szCs w:val="28"/>
        </w:rPr>
        <w:lastRenderedPageBreak/>
        <w:t>выступлений и рассмотреть обращения депутатов с просьбой о предоставлении слова.</w:t>
      </w:r>
    </w:p>
    <w:p w14:paraId="4631FE6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право на внеочередное выступление неограниченное количество раз.</w:t>
      </w:r>
    </w:p>
    <w:p w14:paraId="06FA1F46" w14:textId="77777777" w:rsidR="00D82C89" w:rsidRDefault="00D82C89" w:rsidP="00D82C89">
      <w:pPr>
        <w:pStyle w:val="ConsPlusNormal"/>
        <w:jc w:val="both"/>
        <w:rPr>
          <w:rFonts w:ascii="Times New Roman" w:hAnsi="Times New Roman" w:cs="Times New Roman"/>
          <w:sz w:val="28"/>
          <w:szCs w:val="28"/>
        </w:rPr>
      </w:pPr>
    </w:p>
    <w:p w14:paraId="448E7016" w14:textId="77777777" w:rsidR="00D82C89" w:rsidRDefault="00D82C89" w:rsidP="00D82C89">
      <w:pPr>
        <w:pStyle w:val="ConsPlusNormal"/>
        <w:jc w:val="both"/>
        <w:rPr>
          <w:rFonts w:ascii="Times New Roman" w:hAnsi="Times New Roman" w:cs="Times New Roman"/>
          <w:sz w:val="28"/>
          <w:szCs w:val="28"/>
        </w:rPr>
      </w:pPr>
    </w:p>
    <w:p w14:paraId="276EC38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37. Основные правила выступлений в прениях</w:t>
      </w:r>
    </w:p>
    <w:p w14:paraId="5F50BD9B" w14:textId="77777777" w:rsidR="00D82C89" w:rsidRDefault="00D82C89" w:rsidP="00D82C89">
      <w:pPr>
        <w:pStyle w:val="ConsPlusNormal"/>
        <w:jc w:val="both"/>
        <w:rPr>
          <w:rFonts w:ascii="Times New Roman" w:hAnsi="Times New Roman" w:cs="Times New Roman"/>
          <w:sz w:val="28"/>
          <w:szCs w:val="28"/>
        </w:rPr>
      </w:pPr>
    </w:p>
    <w:p w14:paraId="3786C4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48385F4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37.2. В случае нарушения требований регламента в части этики выступления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без предупреждения лишить выступающего слова с последующим лишением его права на повторное выступление.</w:t>
      </w:r>
    </w:p>
    <w:p w14:paraId="35AC4E8F" w14:textId="77777777" w:rsidR="00D82C89" w:rsidRDefault="00D82C89" w:rsidP="00D82C89">
      <w:pPr>
        <w:pStyle w:val="ConsPlusNormal"/>
        <w:jc w:val="both"/>
        <w:rPr>
          <w:rFonts w:ascii="Times New Roman" w:hAnsi="Times New Roman" w:cs="Times New Roman"/>
          <w:sz w:val="28"/>
          <w:szCs w:val="28"/>
        </w:rPr>
      </w:pPr>
    </w:p>
    <w:p w14:paraId="2E4E920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38. Обязанности председательствующего</w:t>
      </w:r>
    </w:p>
    <w:p w14:paraId="1744D45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в ходе выступлений в прениях</w:t>
      </w:r>
    </w:p>
    <w:p w14:paraId="4693A1A4" w14:textId="77777777" w:rsidR="00D82C89" w:rsidRDefault="00D82C89" w:rsidP="00D82C89">
      <w:pPr>
        <w:pStyle w:val="ConsPlusNormal"/>
        <w:jc w:val="both"/>
        <w:rPr>
          <w:rFonts w:ascii="Times New Roman" w:hAnsi="Times New Roman" w:cs="Times New Roman"/>
          <w:sz w:val="28"/>
          <w:szCs w:val="28"/>
        </w:rPr>
      </w:pPr>
    </w:p>
    <w:p w14:paraId="28ACF0B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0D9B51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1A9958B4" w14:textId="77777777" w:rsidR="00D82C89" w:rsidRDefault="00D82C89" w:rsidP="00D82C89">
      <w:pPr>
        <w:pStyle w:val="ConsPlusNormal"/>
        <w:jc w:val="both"/>
        <w:rPr>
          <w:rFonts w:ascii="Times New Roman" w:hAnsi="Times New Roman" w:cs="Times New Roman"/>
          <w:sz w:val="28"/>
          <w:szCs w:val="28"/>
        </w:rPr>
      </w:pPr>
    </w:p>
    <w:p w14:paraId="07ECB8B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39. Выступления после завершения времени,</w:t>
      </w:r>
    </w:p>
    <w:p w14:paraId="1F77680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отведенного для прений</w:t>
      </w:r>
    </w:p>
    <w:p w14:paraId="42DF8234" w14:textId="77777777" w:rsidR="00D82C89" w:rsidRDefault="00D82C89" w:rsidP="00D82C89">
      <w:pPr>
        <w:pStyle w:val="ConsPlusNormal"/>
        <w:jc w:val="both"/>
        <w:rPr>
          <w:rFonts w:ascii="Times New Roman" w:hAnsi="Times New Roman" w:cs="Times New Roman"/>
          <w:sz w:val="28"/>
          <w:szCs w:val="28"/>
        </w:rPr>
      </w:pPr>
    </w:p>
    <w:p w14:paraId="1392E9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61B2A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5B42E0BC" w14:textId="77777777" w:rsidR="00D82C89" w:rsidRDefault="00D82C89" w:rsidP="00D82C89">
      <w:pPr>
        <w:pStyle w:val="ConsPlusNormal"/>
        <w:jc w:val="both"/>
        <w:rPr>
          <w:rFonts w:ascii="Times New Roman" w:hAnsi="Times New Roman" w:cs="Times New Roman"/>
          <w:sz w:val="28"/>
          <w:szCs w:val="28"/>
        </w:rPr>
      </w:pPr>
    </w:p>
    <w:p w14:paraId="2FB46AD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40. Заключительное слово автора проекта, докладчика</w:t>
      </w:r>
    </w:p>
    <w:p w14:paraId="3774363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и выступления по мотивам голосования</w:t>
      </w:r>
    </w:p>
    <w:p w14:paraId="0051A478" w14:textId="77777777" w:rsidR="00D82C89" w:rsidRDefault="00D82C89" w:rsidP="00D82C89">
      <w:pPr>
        <w:pStyle w:val="ConsPlusNormal"/>
        <w:jc w:val="both"/>
        <w:rPr>
          <w:rFonts w:ascii="Times New Roman" w:hAnsi="Times New Roman" w:cs="Times New Roman"/>
          <w:sz w:val="28"/>
          <w:szCs w:val="28"/>
        </w:rPr>
      </w:pPr>
    </w:p>
    <w:p w14:paraId="571F4F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40.1. После окончания прений автор проекта, докладчик и содокладчики вправе выступить с заключительным словом.</w:t>
      </w:r>
    </w:p>
    <w:p w14:paraId="6728C6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40.2. По мотивам голосования проводятся выступления, и на голосование ставится вопрос о принятии проекта за основу.</w:t>
      </w:r>
    </w:p>
    <w:p w14:paraId="2254BCE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40.3. Автор проекта вправе по итогам прений внести в проект изменения до его принятия за основу и сообщить о них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до голосования.</w:t>
      </w:r>
    </w:p>
    <w:p w14:paraId="27DFA29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40.4. По предложению автора проекта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496C5471" w14:textId="77777777" w:rsidR="00D82C89" w:rsidRDefault="00D82C89" w:rsidP="00D82C89">
      <w:pPr>
        <w:pStyle w:val="ConsPlusNormal"/>
        <w:jc w:val="both"/>
        <w:rPr>
          <w:rFonts w:ascii="Times New Roman" w:hAnsi="Times New Roman" w:cs="Times New Roman"/>
          <w:sz w:val="28"/>
          <w:szCs w:val="28"/>
        </w:rPr>
      </w:pPr>
    </w:p>
    <w:p w14:paraId="5BF03CA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41. Принятие проекта за основу</w:t>
      </w:r>
    </w:p>
    <w:p w14:paraId="2A52D491" w14:textId="77777777" w:rsidR="00D82C89" w:rsidRDefault="00D82C89" w:rsidP="00D82C89">
      <w:pPr>
        <w:pStyle w:val="ConsPlusNormal"/>
        <w:jc w:val="both"/>
        <w:rPr>
          <w:rFonts w:ascii="Times New Roman" w:hAnsi="Times New Roman" w:cs="Times New Roman"/>
          <w:sz w:val="28"/>
          <w:szCs w:val="28"/>
        </w:rPr>
      </w:pPr>
    </w:p>
    <w:p w14:paraId="46B17D9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Принятие проекта за основу означает, что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14:paraId="222CE0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2E9C41C5" w14:textId="77777777" w:rsidR="00D82C89" w:rsidRDefault="00D82C89" w:rsidP="00D82C89">
      <w:pPr>
        <w:pStyle w:val="ConsPlusNormal"/>
        <w:jc w:val="both"/>
        <w:rPr>
          <w:rFonts w:ascii="Times New Roman" w:hAnsi="Times New Roman" w:cs="Times New Roman"/>
          <w:sz w:val="28"/>
          <w:szCs w:val="28"/>
        </w:rPr>
      </w:pPr>
    </w:p>
    <w:p w14:paraId="3B93DD63"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42. Рассмотрение альтернативных проектов</w:t>
      </w:r>
    </w:p>
    <w:p w14:paraId="32A0E8FF" w14:textId="77777777" w:rsidR="00D82C89" w:rsidRDefault="00D82C89" w:rsidP="00D82C89">
      <w:pPr>
        <w:pStyle w:val="ConsPlusNormal"/>
        <w:jc w:val="both"/>
        <w:rPr>
          <w:rFonts w:ascii="Times New Roman" w:hAnsi="Times New Roman" w:cs="Times New Roman"/>
          <w:sz w:val="28"/>
          <w:szCs w:val="28"/>
        </w:rPr>
      </w:pPr>
    </w:p>
    <w:p w14:paraId="621743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3190B5B0" w14:textId="77777777" w:rsidR="00D82C89" w:rsidRDefault="00D82C89" w:rsidP="00D82C89">
      <w:pPr>
        <w:pStyle w:val="ConsPlusNormal"/>
        <w:jc w:val="both"/>
        <w:rPr>
          <w:rFonts w:ascii="Times New Roman" w:hAnsi="Times New Roman" w:cs="Times New Roman"/>
          <w:sz w:val="28"/>
          <w:szCs w:val="28"/>
        </w:rPr>
      </w:pPr>
    </w:p>
    <w:p w14:paraId="1796ECD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43. Рассмотрение поправок к проекту</w:t>
      </w:r>
    </w:p>
    <w:p w14:paraId="1408CE06" w14:textId="77777777" w:rsidR="00D82C89" w:rsidRDefault="00D82C89" w:rsidP="00D82C89">
      <w:pPr>
        <w:pStyle w:val="ConsPlusNormal"/>
        <w:jc w:val="both"/>
        <w:rPr>
          <w:rFonts w:ascii="Times New Roman" w:hAnsi="Times New Roman" w:cs="Times New Roman"/>
          <w:sz w:val="28"/>
          <w:szCs w:val="28"/>
        </w:rPr>
      </w:pPr>
    </w:p>
    <w:p w14:paraId="30D46E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Поправки к проекту подаются председательствующему только в письменной форме непосредственно после принятия проекта за основу.</w:t>
      </w:r>
    </w:p>
    <w:p w14:paraId="609E53C5" w14:textId="77777777" w:rsidR="00D82C89" w:rsidRDefault="00D82C89" w:rsidP="00D82C89">
      <w:pPr>
        <w:pStyle w:val="ConsPlusNormal"/>
        <w:jc w:val="both"/>
        <w:rPr>
          <w:rFonts w:ascii="Times New Roman" w:hAnsi="Times New Roman" w:cs="Times New Roman"/>
          <w:sz w:val="28"/>
          <w:szCs w:val="28"/>
        </w:rPr>
      </w:pPr>
    </w:p>
    <w:p w14:paraId="3500A18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44. Порядок голосования поправок к проекту</w:t>
      </w:r>
    </w:p>
    <w:p w14:paraId="7441A6A2" w14:textId="77777777" w:rsidR="00D82C89" w:rsidRDefault="00D82C89" w:rsidP="00D82C89">
      <w:pPr>
        <w:pStyle w:val="ConsPlusNormal"/>
        <w:jc w:val="both"/>
        <w:rPr>
          <w:rFonts w:ascii="Times New Roman" w:hAnsi="Times New Roman" w:cs="Times New Roman"/>
          <w:sz w:val="28"/>
          <w:szCs w:val="28"/>
        </w:rPr>
      </w:pPr>
    </w:p>
    <w:p w14:paraId="15A298F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Председательствующий ставит поправку на голосование.</w:t>
      </w:r>
    </w:p>
    <w:p w14:paraId="19D2851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Автор проекта голосуемой поправки зачитывает (излагает) поправку и аргументирует необходимость ее принятия.</w:t>
      </w:r>
    </w:p>
    <w:p w14:paraId="3C494D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44.3. Поправка считается принятой, если за нее проголосовало </w:t>
      </w:r>
      <w:r>
        <w:rPr>
          <w:rFonts w:ascii="Times New Roman" w:hAnsi="Times New Roman" w:cs="Times New Roman"/>
          <w:sz w:val="28"/>
          <w:szCs w:val="28"/>
        </w:rPr>
        <w:lastRenderedPageBreak/>
        <w:t xml:space="preserve">большинство от установленной </w:t>
      </w:r>
      <w:r w:rsidRPr="00F32A96">
        <w:rPr>
          <w:rFonts w:ascii="Times New Roman" w:hAnsi="Times New Roman" w:cs="Times New Roman"/>
          <w:sz w:val="28"/>
          <w:szCs w:val="28"/>
        </w:rPr>
        <w:t xml:space="preserve">Уставом муниципального образования </w:t>
      </w:r>
      <w:proofErr w:type="spellStart"/>
      <w:r w:rsidRPr="00F32A96">
        <w:rPr>
          <w:rFonts w:ascii="Times New Roman" w:hAnsi="Times New Roman" w:cs="Times New Roman"/>
          <w:sz w:val="28"/>
          <w:szCs w:val="28"/>
        </w:rPr>
        <w:t>Тельмановский</w:t>
      </w:r>
      <w:proofErr w:type="spellEnd"/>
      <w:r w:rsidRPr="00F32A96">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F32A96">
        <w:rPr>
          <w:rFonts w:ascii="Times New Roman" w:hAnsi="Times New Roman" w:cs="Times New Roman"/>
          <w:sz w:val="28"/>
          <w:szCs w:val="28"/>
        </w:rPr>
        <w:t>Тельмановского</w:t>
      </w:r>
      <w:proofErr w:type="spellEnd"/>
      <w:r w:rsidRPr="00F32A96">
        <w:rPr>
          <w:rFonts w:ascii="Times New Roman" w:hAnsi="Times New Roman" w:cs="Times New Roman"/>
          <w:sz w:val="28"/>
          <w:szCs w:val="28"/>
        </w:rPr>
        <w:t xml:space="preserve"> муниципального совета Донецкой Народно</w:t>
      </w:r>
      <w:r>
        <w:rPr>
          <w:rFonts w:ascii="Times New Roman" w:hAnsi="Times New Roman" w:cs="Times New Roman"/>
          <w:sz w:val="28"/>
          <w:szCs w:val="28"/>
        </w:rPr>
        <w:t>й Республики от 25.10.2023 № 22</w:t>
      </w:r>
      <w:r w:rsidRPr="00F32A96">
        <w:rPr>
          <w:rFonts w:ascii="Times New Roman" w:hAnsi="Times New Roman" w:cs="Times New Roman"/>
          <w:sz w:val="28"/>
          <w:szCs w:val="28"/>
        </w:rPr>
        <w:t xml:space="preserve"> </w:t>
      </w:r>
      <w:r>
        <w:rPr>
          <w:rFonts w:ascii="Times New Roman" w:hAnsi="Times New Roman" w:cs="Times New Roman"/>
          <w:sz w:val="28"/>
          <w:szCs w:val="28"/>
        </w:rPr>
        <w:t xml:space="preserve">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1DC9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08C0B08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44.5. По истечении 30 минут после начала рассмотрения поправок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14:paraId="6340A97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 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14:paraId="42B2418D" w14:textId="77777777" w:rsidR="00D82C89" w:rsidRDefault="00D82C89" w:rsidP="00D82C89">
      <w:pPr>
        <w:pStyle w:val="ConsPlusNormal"/>
        <w:jc w:val="both"/>
        <w:rPr>
          <w:rFonts w:ascii="Times New Roman" w:hAnsi="Times New Roman" w:cs="Times New Roman"/>
          <w:sz w:val="28"/>
          <w:szCs w:val="28"/>
        </w:rPr>
      </w:pPr>
    </w:p>
    <w:p w14:paraId="4B8999B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45. Принятие решения</w:t>
      </w:r>
    </w:p>
    <w:p w14:paraId="78DAACA3" w14:textId="77777777" w:rsidR="00D82C89" w:rsidRDefault="00D82C89" w:rsidP="00D82C89">
      <w:pPr>
        <w:pStyle w:val="ConsPlusNormal"/>
        <w:jc w:val="both"/>
        <w:rPr>
          <w:rFonts w:ascii="Times New Roman" w:hAnsi="Times New Roman" w:cs="Times New Roman"/>
          <w:sz w:val="28"/>
          <w:szCs w:val="28"/>
        </w:rPr>
      </w:pPr>
    </w:p>
    <w:p w14:paraId="781DDB0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45.1. Решения и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принимаются после внесения в установленном регламентом порядке поправок к проекту либо в случае, если проект уже был принят за основу.</w:t>
      </w:r>
    </w:p>
    <w:p w14:paraId="2C689873" w14:textId="77777777" w:rsidR="00D82C89" w:rsidRDefault="00D82C89" w:rsidP="00D82C89">
      <w:pPr>
        <w:pStyle w:val="ConsPlusNormal"/>
        <w:jc w:val="both"/>
        <w:rPr>
          <w:rFonts w:ascii="Times New Roman" w:hAnsi="Times New Roman" w:cs="Times New Roman"/>
          <w:sz w:val="28"/>
          <w:szCs w:val="28"/>
        </w:rPr>
      </w:pPr>
    </w:p>
    <w:p w14:paraId="43AD45D3"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VII. Правила голосования</w:t>
      </w:r>
    </w:p>
    <w:p w14:paraId="695C8585" w14:textId="77777777" w:rsidR="00D82C89" w:rsidRDefault="00D82C89" w:rsidP="00D82C89">
      <w:pPr>
        <w:pStyle w:val="ConsPlusNormal"/>
        <w:jc w:val="both"/>
        <w:rPr>
          <w:rFonts w:ascii="Times New Roman" w:hAnsi="Times New Roman" w:cs="Times New Roman"/>
          <w:sz w:val="28"/>
          <w:szCs w:val="28"/>
        </w:rPr>
      </w:pPr>
    </w:p>
    <w:p w14:paraId="1D7B1F4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46. Виды голосования</w:t>
      </w:r>
    </w:p>
    <w:p w14:paraId="176C9A9A" w14:textId="77777777" w:rsidR="00D82C89" w:rsidRDefault="00D82C89" w:rsidP="00D82C89">
      <w:pPr>
        <w:pStyle w:val="ConsPlusNormal"/>
        <w:jc w:val="both"/>
        <w:rPr>
          <w:rFonts w:ascii="Times New Roman" w:hAnsi="Times New Roman" w:cs="Times New Roman"/>
          <w:sz w:val="28"/>
          <w:szCs w:val="28"/>
        </w:rPr>
      </w:pPr>
    </w:p>
    <w:p w14:paraId="3C73C0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46.1. При голосовании по одному вопросу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один голос, подавая его «за» или «против» принятия решения, либо воздерживается, либо отказывается от голосования.</w:t>
      </w:r>
    </w:p>
    <w:p w14:paraId="3FA5AA0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46.2.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лично осуществляет свое право на голосование.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отсутствующий во время голосования, не вправе подать свой голос после завершения голосования либо способом, отличным от принятого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для голосования по данному вопросу, или передать свое право на голосование другому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177EC9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46.3. Виды голосований, применяемых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классифицируются следующим образом:</w:t>
      </w:r>
    </w:p>
    <w:p w14:paraId="00BD0D5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 степени огласки – тайное, открытое или поименное;</w:t>
      </w:r>
    </w:p>
    <w:p w14:paraId="6FB689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правам голосующего – обычное или строгое;</w:t>
      </w:r>
    </w:p>
    <w:p w14:paraId="48D1F96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 последствиям – решающее, рейтинговое или справочное.</w:t>
      </w:r>
    </w:p>
    <w:p w14:paraId="3A58FD8B" w14:textId="77777777" w:rsidR="00D82C89" w:rsidRDefault="00D82C89" w:rsidP="00D82C89">
      <w:pPr>
        <w:pStyle w:val="ConsPlusNormal"/>
        <w:jc w:val="both"/>
        <w:rPr>
          <w:rFonts w:ascii="Times New Roman" w:hAnsi="Times New Roman" w:cs="Times New Roman"/>
          <w:sz w:val="28"/>
          <w:szCs w:val="28"/>
        </w:rPr>
      </w:pPr>
    </w:p>
    <w:p w14:paraId="0303884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47. Открытое голосование</w:t>
      </w:r>
    </w:p>
    <w:p w14:paraId="398FC9E9" w14:textId="77777777" w:rsidR="00D82C89" w:rsidRDefault="00D82C89" w:rsidP="00D82C89">
      <w:pPr>
        <w:pStyle w:val="ConsPlusNormal"/>
        <w:jc w:val="both"/>
        <w:rPr>
          <w:rFonts w:ascii="Times New Roman" w:hAnsi="Times New Roman" w:cs="Times New Roman"/>
          <w:sz w:val="28"/>
          <w:szCs w:val="28"/>
        </w:rPr>
      </w:pPr>
    </w:p>
    <w:p w14:paraId="5C41B96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47.1. При проведении открытого голосования подсчет голосов осуществляется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0717E8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47.2. Перед началом открытого голосования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 числа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от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присутствующих на заседании) и какое большинство голосов (простое или квалифицированное) необходимы для принятия решения.</w:t>
      </w:r>
    </w:p>
    <w:p w14:paraId="7D0FD50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636CAB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5B09FED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После объявления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начале голосования никто не вправе прервать голосование, кроме как для заявлений по порядку ведения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82A23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47.4. По окончании подсчета голосов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объявляет, принято решение или не принято (отклонено), а также результаты голосования.</w:t>
      </w:r>
    </w:p>
    <w:p w14:paraId="139550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Если при определении результатов голосования выявятся процедурные ошибки голосования, то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проведено повторное голосование.</w:t>
      </w:r>
    </w:p>
    <w:p w14:paraId="623B2D87" w14:textId="77777777" w:rsidR="00D82C89" w:rsidRDefault="00D82C89" w:rsidP="00D82C89">
      <w:pPr>
        <w:pStyle w:val="ConsPlusNormal"/>
        <w:jc w:val="both"/>
        <w:rPr>
          <w:rFonts w:ascii="Times New Roman" w:hAnsi="Times New Roman" w:cs="Times New Roman"/>
          <w:sz w:val="28"/>
          <w:szCs w:val="28"/>
        </w:rPr>
      </w:pPr>
    </w:p>
    <w:p w14:paraId="134E7C4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48. Тайное голосование</w:t>
      </w:r>
    </w:p>
    <w:p w14:paraId="45022FF1" w14:textId="77777777" w:rsidR="00D82C89" w:rsidRDefault="00D82C89" w:rsidP="00D82C89">
      <w:pPr>
        <w:pStyle w:val="ConsPlusNormal"/>
        <w:jc w:val="both"/>
        <w:rPr>
          <w:rFonts w:ascii="Times New Roman" w:hAnsi="Times New Roman" w:cs="Times New Roman"/>
          <w:sz w:val="28"/>
          <w:szCs w:val="28"/>
        </w:rPr>
      </w:pPr>
    </w:p>
    <w:p w14:paraId="7FF618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Тайное голосование проводится:</w:t>
      </w:r>
    </w:p>
    <w:p w14:paraId="1F1017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депутата, осуществляющего свои полномочия на постоянной основе;</w:t>
      </w:r>
    </w:p>
    <w:p w14:paraId="477379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присвоении звания «Почетный гражданин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33F7D5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требованию не менее 1/3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5BD80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Тайное голосование проводится с использованием бюллетеней.</w:t>
      </w:r>
    </w:p>
    <w:p w14:paraId="1209A02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48.3. Для проведения тайного голосования и определения его результатов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избирает из числа депутатов открытым </w:t>
      </w:r>
      <w:r>
        <w:rPr>
          <w:rFonts w:ascii="Times New Roman" w:hAnsi="Times New Roman" w:cs="Times New Roman"/>
          <w:sz w:val="28"/>
          <w:szCs w:val="28"/>
        </w:rPr>
        <w:lastRenderedPageBreak/>
        <w:t xml:space="preserve">голосованием простым большинством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счетную комиссию из числа депутатов в составе не менее трех человек.</w:t>
      </w:r>
    </w:p>
    <w:p w14:paraId="1652E8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счетную комиссию не могут входить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заместитель, а также депутаты, вопрос в отношении которых поставлен на тайное голосование.</w:t>
      </w:r>
    </w:p>
    <w:p w14:paraId="05B7874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и секретарь счетной комиссии избираются членами счетной комиссии из состава счетной комиссии.</w:t>
      </w:r>
    </w:p>
    <w:p w14:paraId="6CCEA3B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Решения счетной комиссии принимаются простым большинством голосов от общего числа членов комиссии.</w:t>
      </w:r>
    </w:p>
    <w:p w14:paraId="4E6B57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Счетная комиссия обязана создать условия для тайного волеизъявления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1925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48.6. Процедура избрания депутата, осуществляющего полномочия на постоянной основе, аналогична процедуре избрания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AAD14D0" w14:textId="77777777" w:rsidR="00D82C89" w:rsidRDefault="00D82C89" w:rsidP="00D82C89">
      <w:pPr>
        <w:pStyle w:val="ConsPlusNormal"/>
        <w:jc w:val="both"/>
        <w:rPr>
          <w:rFonts w:ascii="Times New Roman" w:hAnsi="Times New Roman" w:cs="Times New Roman"/>
          <w:sz w:val="28"/>
          <w:szCs w:val="28"/>
        </w:rPr>
      </w:pPr>
    </w:p>
    <w:p w14:paraId="0D04690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49. Порядок тайного голосования и подсчета голосов</w:t>
      </w:r>
    </w:p>
    <w:p w14:paraId="7D3DCF83" w14:textId="77777777" w:rsidR="00D82C89" w:rsidRDefault="00D82C89" w:rsidP="00D82C89">
      <w:pPr>
        <w:pStyle w:val="ConsPlusNormal"/>
        <w:jc w:val="both"/>
        <w:rPr>
          <w:rFonts w:ascii="Times New Roman" w:hAnsi="Times New Roman" w:cs="Times New Roman"/>
          <w:sz w:val="28"/>
          <w:szCs w:val="28"/>
        </w:rPr>
      </w:pPr>
    </w:p>
    <w:p w14:paraId="474EC7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 Каждому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выдается один бюллетень для тайного голосования.</w:t>
      </w:r>
    </w:p>
    <w:p w14:paraId="344C58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49.2. Бюллетени для тайного голосования изготавливаются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под контролем счетной комиссии по предложенной ею форме в количестве, соответствующем числу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6FE292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49.3. Бюллетень для тайного голосования выдается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счетной комиссией в соответствии со списком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получении бюллетеня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расписывается напротив своей фамилии в указанном списке. Количество выданных бюллетеней отражается в протоколе тайного голосования.</w:t>
      </w:r>
    </w:p>
    <w:p w14:paraId="621641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14:paraId="0AE5F4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49.5.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2EBC0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49.6. По завершении голосования председатель счетной комиссии в присутствии депутатов, участвующих в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194A51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532C74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Дополнения, внесенные в бюллетень, при подсчете голосов не учитываются.</w:t>
      </w:r>
    </w:p>
    <w:p w14:paraId="6B8F67F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779458D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49.10. Протокол счетной комиссии подписывается всеми членами комиссии и приобщается к протоколу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11209E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изготовленных бюллетеней;</w:t>
      </w:r>
    </w:p>
    <w:p w14:paraId="2B7313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выданных бюллетеней;</w:t>
      </w:r>
    </w:p>
    <w:p w14:paraId="78CD925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бюллетеней, принявших участие в голосовании;</w:t>
      </w:r>
    </w:p>
    <w:p w14:paraId="017344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недействительных бюллетеней;</w:t>
      </w:r>
    </w:p>
    <w:p w14:paraId="3E25632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голосов, отданных за каждый вариант голосования.</w:t>
      </w:r>
    </w:p>
    <w:p w14:paraId="3B59574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49.11. Доклад счетной комиссии о результатах тайного голосования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к сведению. На основании принятого к сведению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доклада счетной комиссии о результатах тайного голосования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объявляет, принято решение или нет, а при выборах называет избранные кандидатуры.</w:t>
      </w:r>
    </w:p>
    <w:p w14:paraId="6D757BF4" w14:textId="77777777" w:rsidR="00D82C89" w:rsidRDefault="00D82C89" w:rsidP="00D82C89">
      <w:pPr>
        <w:pStyle w:val="ConsPlusNormal"/>
        <w:jc w:val="both"/>
        <w:rPr>
          <w:rFonts w:ascii="Times New Roman" w:hAnsi="Times New Roman" w:cs="Times New Roman"/>
          <w:sz w:val="28"/>
          <w:szCs w:val="28"/>
        </w:rPr>
      </w:pPr>
    </w:p>
    <w:p w14:paraId="4F213EF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50. Поименное голосование</w:t>
      </w:r>
    </w:p>
    <w:p w14:paraId="497894C4" w14:textId="77777777" w:rsidR="00D82C89" w:rsidRDefault="00D82C89" w:rsidP="00D82C89">
      <w:pPr>
        <w:pStyle w:val="ConsPlusNormal"/>
        <w:jc w:val="both"/>
        <w:rPr>
          <w:rFonts w:ascii="Times New Roman" w:hAnsi="Times New Roman" w:cs="Times New Roman"/>
          <w:sz w:val="28"/>
          <w:szCs w:val="28"/>
        </w:rPr>
      </w:pPr>
    </w:p>
    <w:p w14:paraId="31F00EA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50.1. Поименное голосование проводится с соблюдением требований настоящего регламента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принимаемому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том числе с использованием бланков поименного голосования либо посредством поименного опроса.</w:t>
      </w:r>
    </w:p>
    <w:p w14:paraId="616EE24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14:paraId="75EB8DD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w:t>
      </w:r>
      <w:r>
        <w:rPr>
          <w:rFonts w:ascii="Times New Roman" w:hAnsi="Times New Roman" w:cs="Times New Roman"/>
          <w:sz w:val="28"/>
          <w:szCs w:val="28"/>
        </w:rPr>
        <w:lastRenderedPageBreak/>
        <w:t>бланк, по которому голосующего установить невозможно, при подсчете голосов не учитывается.</w:t>
      </w:r>
    </w:p>
    <w:p w14:paraId="68AC647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50.4. Заполненные бланки сохраняются до окончания срока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соответствующего созыва, но не менее шести месяцев после проведения поименного голосования.</w:t>
      </w:r>
    </w:p>
    <w:p w14:paraId="3897057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14B99713" w14:textId="77777777" w:rsidR="00D82C89" w:rsidRDefault="00D82C89" w:rsidP="00D82C89">
      <w:pPr>
        <w:pStyle w:val="ConsPlusNormal"/>
        <w:jc w:val="both"/>
        <w:rPr>
          <w:rFonts w:ascii="Times New Roman" w:hAnsi="Times New Roman" w:cs="Times New Roman"/>
          <w:sz w:val="28"/>
          <w:szCs w:val="28"/>
        </w:rPr>
      </w:pPr>
    </w:p>
    <w:p w14:paraId="2EE57C8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51. Условия изменения решения при поименном голосовании</w:t>
      </w:r>
    </w:p>
    <w:p w14:paraId="34E66171" w14:textId="77777777" w:rsidR="00D82C89" w:rsidRDefault="00D82C89" w:rsidP="00D82C89">
      <w:pPr>
        <w:pStyle w:val="ConsPlusNormal"/>
        <w:jc w:val="both"/>
        <w:rPr>
          <w:rFonts w:ascii="Times New Roman" w:hAnsi="Times New Roman" w:cs="Times New Roman"/>
          <w:sz w:val="28"/>
          <w:szCs w:val="28"/>
        </w:rPr>
      </w:pPr>
    </w:p>
    <w:p w14:paraId="0534F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Прием бланков поименного голосования производится до момента, установленного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5C6F61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3802F9F2" w14:textId="77777777" w:rsidR="00D82C89" w:rsidRDefault="00D82C89" w:rsidP="00D82C89">
      <w:pPr>
        <w:pStyle w:val="ConsPlusNormal"/>
        <w:jc w:val="both"/>
        <w:rPr>
          <w:rFonts w:ascii="Times New Roman" w:hAnsi="Times New Roman" w:cs="Times New Roman"/>
          <w:sz w:val="28"/>
          <w:szCs w:val="28"/>
        </w:rPr>
      </w:pPr>
    </w:p>
    <w:p w14:paraId="653B996B"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52. Сообщение о результатах поименного голосования</w:t>
      </w:r>
    </w:p>
    <w:p w14:paraId="3A799C47" w14:textId="77777777" w:rsidR="00D82C89" w:rsidRDefault="00D82C89" w:rsidP="00D82C89">
      <w:pPr>
        <w:pStyle w:val="ConsPlusNormal"/>
        <w:jc w:val="both"/>
        <w:rPr>
          <w:rFonts w:ascii="Times New Roman" w:hAnsi="Times New Roman" w:cs="Times New Roman"/>
          <w:sz w:val="28"/>
          <w:szCs w:val="28"/>
        </w:rPr>
      </w:pPr>
    </w:p>
    <w:p w14:paraId="666D13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Результаты поименного голосования оглашаются в день голосования. Результаты поименного голосования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опубликованы в средствах массовой информации.</w:t>
      </w:r>
    </w:p>
    <w:p w14:paraId="0198C36C" w14:textId="77777777" w:rsidR="00D82C89" w:rsidRDefault="00D82C89" w:rsidP="00D82C89">
      <w:pPr>
        <w:pStyle w:val="ConsPlusNormal"/>
        <w:jc w:val="both"/>
        <w:rPr>
          <w:rFonts w:ascii="Times New Roman" w:hAnsi="Times New Roman" w:cs="Times New Roman"/>
          <w:sz w:val="28"/>
          <w:szCs w:val="28"/>
        </w:rPr>
      </w:pPr>
    </w:p>
    <w:p w14:paraId="5C8DA51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53. Обычное и строгое голосование</w:t>
      </w:r>
    </w:p>
    <w:p w14:paraId="4103D05B" w14:textId="77777777" w:rsidR="00D82C89" w:rsidRDefault="00D82C89" w:rsidP="00D82C89">
      <w:pPr>
        <w:pStyle w:val="ConsPlusNormal"/>
        <w:jc w:val="both"/>
        <w:rPr>
          <w:rFonts w:ascii="Times New Roman" w:hAnsi="Times New Roman" w:cs="Times New Roman"/>
          <w:sz w:val="28"/>
          <w:szCs w:val="28"/>
        </w:rPr>
      </w:pPr>
    </w:p>
    <w:p w14:paraId="4A5D06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 При обычном голосовании депутат вправе голосовать за один или несколько из предложенных вариантов голосования.</w:t>
      </w:r>
    </w:p>
    <w:p w14:paraId="6DC7B0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53.2. При строгом голосовании депутат не вправе голосовать более чем за один из вариантов голосования.</w:t>
      </w:r>
    </w:p>
    <w:p w14:paraId="20CF1515" w14:textId="77777777" w:rsidR="00D82C89" w:rsidRDefault="00D82C89" w:rsidP="00D82C89">
      <w:pPr>
        <w:pStyle w:val="ConsPlusNormal"/>
        <w:jc w:val="both"/>
        <w:rPr>
          <w:rFonts w:ascii="Times New Roman" w:hAnsi="Times New Roman" w:cs="Times New Roman"/>
          <w:sz w:val="28"/>
          <w:szCs w:val="28"/>
        </w:rPr>
      </w:pPr>
    </w:p>
    <w:p w14:paraId="43689A53"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54. Рейтинговое голосование</w:t>
      </w:r>
    </w:p>
    <w:p w14:paraId="1EF537DF" w14:textId="77777777" w:rsidR="00D82C89" w:rsidRDefault="00D82C89" w:rsidP="00D82C89">
      <w:pPr>
        <w:pStyle w:val="ConsPlusNormal"/>
        <w:jc w:val="both"/>
        <w:rPr>
          <w:rFonts w:ascii="Times New Roman" w:hAnsi="Times New Roman" w:cs="Times New Roman"/>
          <w:sz w:val="28"/>
          <w:szCs w:val="28"/>
        </w:rPr>
      </w:pPr>
    </w:p>
    <w:p w14:paraId="406D38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390C6D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заслушивает доклады по каждому из проектов решений. После прений по докладам перед голосованием </w:t>
      </w:r>
      <w:r>
        <w:rPr>
          <w:rFonts w:ascii="Times New Roman" w:hAnsi="Times New Roman" w:cs="Times New Roman"/>
          <w:sz w:val="28"/>
          <w:szCs w:val="28"/>
        </w:rPr>
        <w:lastRenderedPageBreak/>
        <w:t xml:space="preserve">за основу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2CCA9C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 Рейтинговое голосование может проходить как тайно, так и открыто.</w:t>
      </w:r>
    </w:p>
    <w:p w14:paraId="73DF35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551EA74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54.5. Правила рейтингового голосования устанавливаются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каждый раз непосредственно перед проведением голосования.</w:t>
      </w:r>
    </w:p>
    <w:p w14:paraId="1404FBA2" w14:textId="77777777" w:rsidR="00D82C89" w:rsidRDefault="00D82C89" w:rsidP="00D82C89">
      <w:pPr>
        <w:pStyle w:val="ConsPlusNormal"/>
        <w:jc w:val="both"/>
        <w:rPr>
          <w:rFonts w:ascii="Times New Roman" w:hAnsi="Times New Roman" w:cs="Times New Roman"/>
          <w:sz w:val="28"/>
          <w:szCs w:val="28"/>
        </w:rPr>
      </w:pPr>
    </w:p>
    <w:p w14:paraId="1E36345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55. Справочное голосование</w:t>
      </w:r>
    </w:p>
    <w:p w14:paraId="2082DA2E" w14:textId="77777777" w:rsidR="00D82C89" w:rsidRDefault="00D82C89" w:rsidP="00D82C89">
      <w:pPr>
        <w:pStyle w:val="ConsPlusNormal"/>
        <w:jc w:val="both"/>
        <w:rPr>
          <w:rFonts w:ascii="Times New Roman" w:hAnsi="Times New Roman" w:cs="Times New Roman"/>
          <w:sz w:val="28"/>
          <w:szCs w:val="28"/>
        </w:rPr>
      </w:pPr>
    </w:p>
    <w:p w14:paraId="56F8D1C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 Справочное голосование не может служить основанием для принятия каких-либо решений и носит информационный характер.</w:t>
      </w:r>
    </w:p>
    <w:p w14:paraId="2293B8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55.2. Справочное голосование не может проводиться тайно или поименно.</w:t>
      </w:r>
    </w:p>
    <w:p w14:paraId="180883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55.3. Председательствующий на заседании или автор проекта вправе в любой момент поставить проект на справочное голосование.</w:t>
      </w:r>
    </w:p>
    <w:p w14:paraId="19AA53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55.4. При наличии альтернативных проектов председательствующий перед началом прений может поставить их на справочное голосование.</w:t>
      </w:r>
    </w:p>
    <w:p w14:paraId="363FA828" w14:textId="77777777" w:rsidR="00D82C89" w:rsidRDefault="00D82C89" w:rsidP="00D82C89">
      <w:pPr>
        <w:pStyle w:val="ConsPlusNormal"/>
        <w:jc w:val="both"/>
        <w:rPr>
          <w:rFonts w:ascii="Times New Roman" w:hAnsi="Times New Roman" w:cs="Times New Roman"/>
          <w:sz w:val="28"/>
          <w:szCs w:val="28"/>
        </w:rPr>
      </w:pPr>
    </w:p>
    <w:p w14:paraId="4322C8F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56. Повторное голосование</w:t>
      </w:r>
    </w:p>
    <w:p w14:paraId="28859689" w14:textId="77777777" w:rsidR="00D82C89" w:rsidRDefault="00D82C89" w:rsidP="00D82C89">
      <w:pPr>
        <w:pStyle w:val="ConsPlusNormal"/>
        <w:jc w:val="both"/>
        <w:rPr>
          <w:rFonts w:ascii="Times New Roman" w:hAnsi="Times New Roman" w:cs="Times New Roman"/>
          <w:sz w:val="28"/>
          <w:szCs w:val="28"/>
        </w:rPr>
      </w:pPr>
    </w:p>
    <w:p w14:paraId="27ECCC9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56.1. Повторное голосование по одному и тому же вопросу допускается в случаях, предусмотренных регламентом, а также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42711631" w14:textId="77777777" w:rsidR="00D82C89" w:rsidRDefault="00D82C89" w:rsidP="00D82C89">
      <w:pPr>
        <w:pStyle w:val="ConsPlusNormal"/>
        <w:jc w:val="both"/>
        <w:rPr>
          <w:rFonts w:ascii="Times New Roman" w:hAnsi="Times New Roman" w:cs="Times New Roman"/>
          <w:sz w:val="28"/>
          <w:szCs w:val="28"/>
        </w:rPr>
      </w:pPr>
    </w:p>
    <w:p w14:paraId="076D3A2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57. Голосование альтернативных предложений</w:t>
      </w:r>
    </w:p>
    <w:p w14:paraId="045BE626" w14:textId="77777777" w:rsidR="00D82C89" w:rsidRDefault="00D82C89" w:rsidP="00D82C89">
      <w:pPr>
        <w:pStyle w:val="ConsPlusNormal"/>
        <w:jc w:val="both"/>
        <w:rPr>
          <w:rFonts w:ascii="Times New Roman" w:hAnsi="Times New Roman" w:cs="Times New Roman"/>
          <w:sz w:val="28"/>
          <w:szCs w:val="28"/>
        </w:rPr>
      </w:pPr>
    </w:p>
    <w:p w14:paraId="5498F1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57.1. Альтернативными считаются такие предложения, из которых следует выбрать не более одного. Альтернативными могут быть предложения:</w:t>
      </w:r>
    </w:p>
    <w:p w14:paraId="0A6F26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кандидатурам в состав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иным персональным вопросам;</w:t>
      </w:r>
    </w:p>
    <w:p w14:paraId="6518F73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проектам нормативных, правовых и иных актов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9D216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повестки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BBF04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14:paraId="4A2B43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57.3. Если голосование проводилось более чем по двум альтернативным </w:t>
      </w:r>
      <w:r>
        <w:rPr>
          <w:rFonts w:ascii="Times New Roman" w:hAnsi="Times New Roman" w:cs="Times New Roman"/>
          <w:sz w:val="28"/>
          <w:szCs w:val="28"/>
        </w:rPr>
        <w:lastRenderedPageBreak/>
        <w:t>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78B9C64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09F7CA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2192E1E" w14:textId="77777777" w:rsidR="00D82C89" w:rsidRDefault="00D82C89" w:rsidP="00D82C89">
      <w:pPr>
        <w:pStyle w:val="ConsPlusNormal"/>
        <w:jc w:val="both"/>
        <w:rPr>
          <w:rFonts w:ascii="Times New Roman" w:hAnsi="Times New Roman" w:cs="Times New Roman"/>
          <w:sz w:val="28"/>
          <w:szCs w:val="28"/>
        </w:rPr>
      </w:pPr>
    </w:p>
    <w:p w14:paraId="1B0ADA3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58. Права председательствующего при голосовании</w:t>
      </w:r>
    </w:p>
    <w:p w14:paraId="0A6234FF" w14:textId="77777777" w:rsidR="00D82C89" w:rsidRDefault="00D82C89" w:rsidP="00D82C89">
      <w:pPr>
        <w:pStyle w:val="ConsPlusNormal"/>
        <w:jc w:val="both"/>
        <w:rPr>
          <w:rFonts w:ascii="Times New Roman" w:hAnsi="Times New Roman" w:cs="Times New Roman"/>
          <w:sz w:val="28"/>
          <w:szCs w:val="28"/>
        </w:rPr>
      </w:pPr>
    </w:p>
    <w:p w14:paraId="7497C9E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58.1. Председательствующий на заседании вправе:</w:t>
      </w:r>
    </w:p>
    <w:p w14:paraId="7E2A077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проводить обычное голосование альтернативных предложений в несколько туров;</w:t>
      </w:r>
    </w:p>
    <w:p w14:paraId="2D6CA0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обобщать несколько предложений в одно ключевое с тем, чтобы в случае его принятия сократить число альтернативных предложений;</w:t>
      </w:r>
    </w:p>
    <w:p w14:paraId="3B661E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вносить собственные предложения или компромиссные формулировки, не снимая с голосования ни одного из предложений депутатов;</w:t>
      </w:r>
    </w:p>
    <w:p w14:paraId="57B1D65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проводить справочное голосование, не интерпретируя его результаты как решающие;</w:t>
      </w:r>
    </w:p>
    <w:p w14:paraId="5C79796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проводить вслед за справочным решающее голосование по тому же вопросу.</w:t>
      </w:r>
    </w:p>
    <w:p w14:paraId="3B32AF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большом количестве предложений, которые относятся к различным проблемам, председательствующий проводит серию голосований.</w:t>
      </w:r>
    </w:p>
    <w:p w14:paraId="227E924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6CBE5B32" w14:textId="77777777" w:rsidR="00D82C89" w:rsidRDefault="00D82C89" w:rsidP="00D82C89">
      <w:pPr>
        <w:pStyle w:val="ConsPlusNormal"/>
        <w:jc w:val="both"/>
        <w:rPr>
          <w:rFonts w:ascii="Times New Roman" w:hAnsi="Times New Roman" w:cs="Times New Roman"/>
          <w:sz w:val="28"/>
          <w:szCs w:val="28"/>
        </w:rPr>
      </w:pPr>
    </w:p>
    <w:p w14:paraId="5DBD9036"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VIII. Протокол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C525BFB"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Хранение документов</w:t>
      </w:r>
    </w:p>
    <w:p w14:paraId="0E9F8966" w14:textId="77777777" w:rsidR="00D82C89" w:rsidRDefault="00D82C89" w:rsidP="00D82C89">
      <w:pPr>
        <w:pStyle w:val="ConsPlusNormal"/>
        <w:jc w:val="both"/>
        <w:rPr>
          <w:rFonts w:ascii="Times New Roman" w:hAnsi="Times New Roman" w:cs="Times New Roman"/>
          <w:sz w:val="28"/>
          <w:szCs w:val="28"/>
        </w:rPr>
      </w:pPr>
    </w:p>
    <w:p w14:paraId="1966C009" w14:textId="77777777" w:rsidR="00D82C89" w:rsidRDefault="00D82C89" w:rsidP="00D82C89">
      <w:pPr>
        <w:pStyle w:val="ConsPlusNormal"/>
        <w:jc w:val="both"/>
        <w:rPr>
          <w:rFonts w:ascii="Times New Roman" w:hAnsi="Times New Roman" w:cs="Times New Roman"/>
          <w:sz w:val="28"/>
          <w:szCs w:val="28"/>
        </w:rPr>
      </w:pPr>
    </w:p>
    <w:p w14:paraId="15E1D2AB" w14:textId="77777777" w:rsidR="00D82C89" w:rsidRDefault="00D82C89" w:rsidP="00D82C89">
      <w:pPr>
        <w:pStyle w:val="ConsPlusNormal"/>
        <w:jc w:val="both"/>
        <w:rPr>
          <w:rFonts w:ascii="Times New Roman" w:hAnsi="Times New Roman" w:cs="Times New Roman"/>
          <w:sz w:val="28"/>
          <w:szCs w:val="28"/>
        </w:rPr>
      </w:pPr>
    </w:p>
    <w:p w14:paraId="135BA2D8" w14:textId="77777777" w:rsidR="00D82C89" w:rsidRDefault="00D82C89" w:rsidP="00D82C89">
      <w:pPr>
        <w:pStyle w:val="ConsPlusNormal"/>
        <w:jc w:val="both"/>
        <w:rPr>
          <w:rFonts w:ascii="Times New Roman" w:hAnsi="Times New Roman" w:cs="Times New Roman"/>
          <w:sz w:val="28"/>
          <w:szCs w:val="28"/>
        </w:rPr>
      </w:pPr>
    </w:p>
    <w:p w14:paraId="3D82FF3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59. Требования к протоколу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5853359" w14:textId="77777777" w:rsidR="00D82C89" w:rsidRDefault="00D82C89" w:rsidP="00D82C89">
      <w:pPr>
        <w:pStyle w:val="ConsPlusNormal"/>
        <w:jc w:val="both"/>
        <w:rPr>
          <w:rFonts w:ascii="Times New Roman" w:hAnsi="Times New Roman" w:cs="Times New Roman"/>
          <w:sz w:val="28"/>
          <w:szCs w:val="28"/>
        </w:rPr>
      </w:pPr>
    </w:p>
    <w:p w14:paraId="420FC5C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59.1. На каждом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Pr>
          <w:rFonts w:ascii="Times New Roman" w:hAnsi="Times New Roman" w:cs="Times New Roman"/>
          <w:sz w:val="28"/>
          <w:szCs w:val="28"/>
        </w:rPr>
        <w:lastRenderedPageBreak/>
        <w:t>ведется протокол.</w:t>
      </w:r>
    </w:p>
    <w:p w14:paraId="72236B6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59.2.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указываются:</w:t>
      </w:r>
    </w:p>
    <w:p w14:paraId="53DD831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год его созыва;</w:t>
      </w:r>
    </w:p>
    <w:p w14:paraId="73FB46F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пределах созыва), дата и место проведения заседания;</w:t>
      </w:r>
    </w:p>
    <w:p w14:paraId="09DF9A9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установленное число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число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число и список присутствующих на заседании депутатов;</w:t>
      </w:r>
    </w:p>
    <w:p w14:paraId="6239CF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состав присутствующих лиц с указанием должности и места работы;</w:t>
      </w:r>
    </w:p>
    <w:p w14:paraId="5EDFC96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утвержденная повестка дня заседания (наименование вопросов, фамилии, инициалы и должность докладчиков и содокладчиков);</w:t>
      </w:r>
    </w:p>
    <w:p w14:paraId="4A3E53C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краткое изложение обсуждения вопросов, включенных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фамилии, инициалы выступавших;</w:t>
      </w:r>
    </w:p>
    <w:p w14:paraId="5421C21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всех принятых решений с указанием числа голосов, поданных «за», «против», и воздержавшихся.</w:t>
      </w:r>
    </w:p>
    <w:p w14:paraId="2E1F54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59.3.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процедурным вопросам отражаются в тексте протокола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2FD81E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59.4. К протоколу заседания прилагаются:</w:t>
      </w:r>
    </w:p>
    <w:p w14:paraId="526D01E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подлинные экземпляры принятых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решений, материалы к ним;</w:t>
      </w:r>
    </w:p>
    <w:p w14:paraId="3AEE37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особые мнения депутатов, выраженные в письменной форме;</w:t>
      </w:r>
    </w:p>
    <w:p w14:paraId="5FC7EF1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протоколы счетных комиссий с приложенными к ним бюллетенями;</w:t>
      </w:r>
    </w:p>
    <w:p w14:paraId="142D6B6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список приглашенных на заседание лиц с указанием их должностей.</w:t>
      </w:r>
    </w:p>
    <w:p w14:paraId="2D7F1568" w14:textId="77777777" w:rsidR="00D82C89" w:rsidRDefault="00D82C89" w:rsidP="00D82C89">
      <w:pPr>
        <w:pStyle w:val="ConsPlusNormal"/>
        <w:jc w:val="both"/>
        <w:rPr>
          <w:rFonts w:ascii="Times New Roman" w:hAnsi="Times New Roman" w:cs="Times New Roman"/>
          <w:sz w:val="28"/>
          <w:szCs w:val="28"/>
        </w:rPr>
      </w:pPr>
    </w:p>
    <w:p w14:paraId="7F65045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60. Сроки оформления протокола</w:t>
      </w:r>
    </w:p>
    <w:p w14:paraId="61640AA4" w14:textId="77777777" w:rsidR="00D82C89" w:rsidRDefault="00D82C89" w:rsidP="00D82C89">
      <w:pPr>
        <w:pStyle w:val="ConsPlusNormal"/>
        <w:jc w:val="both"/>
        <w:rPr>
          <w:rFonts w:ascii="Times New Roman" w:hAnsi="Times New Roman" w:cs="Times New Roman"/>
          <w:sz w:val="28"/>
          <w:szCs w:val="28"/>
        </w:rPr>
      </w:pPr>
    </w:p>
    <w:p w14:paraId="55F926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5225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60.2. Если в ходе проведения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председательствовавшие менялись, то протокол подписывают все председательствовавшие на данном заседании.</w:t>
      </w:r>
    </w:p>
    <w:p w14:paraId="3469B4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60.3. В протоколе указываются фамилия ведущего протокол (ответственного исполнителя), его телефон.</w:t>
      </w:r>
    </w:p>
    <w:p w14:paraId="5648DFF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Ведущий протокол визирует каждый лист протокола.</w:t>
      </w:r>
    </w:p>
    <w:p w14:paraId="44C46D2E" w14:textId="77777777" w:rsidR="00D82C89" w:rsidRDefault="00D82C89" w:rsidP="00D82C89">
      <w:pPr>
        <w:pStyle w:val="ConsPlusNormal"/>
        <w:jc w:val="both"/>
        <w:rPr>
          <w:rFonts w:ascii="Times New Roman" w:hAnsi="Times New Roman" w:cs="Times New Roman"/>
          <w:sz w:val="28"/>
          <w:szCs w:val="28"/>
        </w:rPr>
      </w:pPr>
    </w:p>
    <w:p w14:paraId="3E9D59E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61. Хранение подлинников протоколов заседания</w:t>
      </w:r>
    </w:p>
    <w:p w14:paraId="358DA9E3" w14:textId="77777777" w:rsidR="00D82C89" w:rsidRDefault="00D82C89" w:rsidP="00D82C89">
      <w:pPr>
        <w:pStyle w:val="ConsPlusNormal"/>
        <w:jc w:val="both"/>
        <w:rPr>
          <w:rFonts w:ascii="Times New Roman" w:hAnsi="Times New Roman" w:cs="Times New Roman"/>
          <w:sz w:val="28"/>
          <w:szCs w:val="28"/>
        </w:rPr>
      </w:pPr>
    </w:p>
    <w:p w14:paraId="16BB36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61.1. Подлинные экземпляры протоколов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совета в течение срока полномочий действующего состава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хранятся в аппарате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условиях, исключающую их порчу или утрату, а затем передаются в архив.</w:t>
      </w:r>
    </w:p>
    <w:p w14:paraId="271ACFA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61.2. Депутаты имеют открытый доступ к протоколам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9C98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61.3. Заверенные надлежащим образом копии протоколов заседаний выдаются по устному или письменному запросу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письменному запросу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а также по запросу суда и правоохранительных органов.</w:t>
      </w:r>
    </w:p>
    <w:p w14:paraId="7489A8A3" w14:textId="77777777" w:rsidR="00D82C89" w:rsidRDefault="00D82C89" w:rsidP="00D82C89">
      <w:pPr>
        <w:pStyle w:val="ConsPlusNormal"/>
        <w:jc w:val="both"/>
        <w:rPr>
          <w:rFonts w:ascii="Times New Roman" w:hAnsi="Times New Roman" w:cs="Times New Roman"/>
          <w:sz w:val="28"/>
          <w:szCs w:val="28"/>
        </w:rPr>
      </w:pPr>
    </w:p>
    <w:p w14:paraId="601769C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62. Доступ к протоколам и материалам закрытых заседаний</w:t>
      </w:r>
    </w:p>
    <w:p w14:paraId="7D42CF96" w14:textId="77777777" w:rsidR="00D82C89" w:rsidRDefault="00D82C89" w:rsidP="00D82C89">
      <w:pPr>
        <w:pStyle w:val="ConsPlusNormal"/>
        <w:jc w:val="both"/>
        <w:rPr>
          <w:rFonts w:ascii="Times New Roman" w:hAnsi="Times New Roman" w:cs="Times New Roman"/>
          <w:sz w:val="28"/>
          <w:szCs w:val="28"/>
        </w:rPr>
      </w:pPr>
    </w:p>
    <w:p w14:paraId="07229FD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62.1. В случае проведения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их хранение, тиражирование, распространение, пересылка и допуск к ним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565A8F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62.2. В случае проведения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6B3C9199" w14:textId="77777777" w:rsidR="00D82C89" w:rsidRDefault="00D82C89" w:rsidP="00D82C89">
      <w:pPr>
        <w:pStyle w:val="ConsPlusNormal"/>
        <w:jc w:val="both"/>
        <w:rPr>
          <w:rFonts w:ascii="Times New Roman" w:hAnsi="Times New Roman" w:cs="Times New Roman"/>
          <w:sz w:val="28"/>
          <w:szCs w:val="28"/>
        </w:rPr>
      </w:pPr>
    </w:p>
    <w:p w14:paraId="0DAA8E5A"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IX.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23B83C" w14:textId="77777777" w:rsidR="00D82C89" w:rsidRDefault="00D82C89" w:rsidP="00D82C89">
      <w:pPr>
        <w:pStyle w:val="ConsPlusNormal"/>
        <w:jc w:val="both"/>
        <w:rPr>
          <w:rFonts w:ascii="Times New Roman" w:hAnsi="Times New Roman" w:cs="Times New Roman"/>
          <w:sz w:val="28"/>
          <w:szCs w:val="28"/>
        </w:rPr>
      </w:pPr>
    </w:p>
    <w:p w14:paraId="6C5FAFB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63. Состав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E4B1C2" w14:textId="77777777" w:rsidR="00D82C89" w:rsidRDefault="00D82C89" w:rsidP="00D82C89">
      <w:pPr>
        <w:pStyle w:val="ConsPlusNormal"/>
        <w:jc w:val="both"/>
        <w:rPr>
          <w:rFonts w:ascii="Times New Roman" w:hAnsi="Times New Roman" w:cs="Times New Roman"/>
          <w:sz w:val="28"/>
          <w:szCs w:val="28"/>
        </w:rPr>
      </w:pPr>
    </w:p>
    <w:p w14:paraId="398434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63.1. В целях эффективного осуществления своей деятельности Совет депутатов образует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рабочие органы: комитеты, комиссии, рабочие группы, а также иные рабочие органы.</w:t>
      </w:r>
    </w:p>
    <w:p w14:paraId="1FEB31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создании указанных рабочих органов.</w:t>
      </w:r>
    </w:p>
    <w:p w14:paraId="1CE4890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63.3. Порядок образования и деятельности временных комиссий или временных рабочих групп, иных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совета определяется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создании указанных рабочих органов.</w:t>
      </w:r>
    </w:p>
    <w:p w14:paraId="0669D6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4436B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44F2D2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328667E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63.5. Все решения, принимаемые на заседаниях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принимаются простым большинством голосов присутствующих на заседаниях этих органов депутатов.</w:t>
      </w:r>
    </w:p>
    <w:p w14:paraId="694C58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63.6. Комитеты и комиссии вправе проводить совместные заседания.</w:t>
      </w:r>
    </w:p>
    <w:p w14:paraId="30F24C7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5A6D7CB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63.8. Комитеты и комиссии представляют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отчеты о своей деятельности в порядке и в сроки, установленные решениями об образовании этих рабочих органов.</w:t>
      </w:r>
    </w:p>
    <w:p w14:paraId="3555D3B1" w14:textId="77777777" w:rsidR="00D82C89" w:rsidRDefault="00D82C89" w:rsidP="00D82C89">
      <w:pPr>
        <w:pStyle w:val="ConsPlusNormal"/>
        <w:jc w:val="both"/>
        <w:rPr>
          <w:rFonts w:ascii="Times New Roman" w:hAnsi="Times New Roman" w:cs="Times New Roman"/>
          <w:sz w:val="28"/>
          <w:szCs w:val="28"/>
        </w:rPr>
      </w:pPr>
    </w:p>
    <w:p w14:paraId="38A7000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64. Образование и деятельность постоянных</w:t>
      </w:r>
    </w:p>
    <w:p w14:paraId="79B8AE08"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комитетов и комиссий</w:t>
      </w:r>
    </w:p>
    <w:p w14:paraId="3CF97087" w14:textId="77777777" w:rsidR="00D82C89" w:rsidRDefault="00D82C89" w:rsidP="00D82C89">
      <w:pPr>
        <w:pStyle w:val="ConsPlusNormal"/>
        <w:jc w:val="both"/>
        <w:rPr>
          <w:rFonts w:ascii="Times New Roman" w:hAnsi="Times New Roman" w:cs="Times New Roman"/>
          <w:sz w:val="28"/>
          <w:szCs w:val="28"/>
        </w:rPr>
      </w:pPr>
    </w:p>
    <w:p w14:paraId="485EBC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64.1. Постоянные комитеты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образуются 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рассмотрения общих и комплексных вопросов.</w:t>
      </w:r>
    </w:p>
    <w:p w14:paraId="756672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64.2. Постоянные комиссии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образуются 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рассмотрения определенных вопросов.</w:t>
      </w:r>
    </w:p>
    <w:p w14:paraId="764E01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64.3. Количественный состав постоянных комитетов и комиссий устанавливается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29894C9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64.4. Наименование, направление деятельности и полномочия постоянных комитетов и комиссий устанавливаются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 образовании указанных рабочих органов.</w:t>
      </w:r>
    </w:p>
    <w:p w14:paraId="134B425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64.5. Постоянный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возглавляется председателем комитета, избираемым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включенных в состав </w:t>
      </w:r>
      <w:r>
        <w:rPr>
          <w:rFonts w:ascii="Times New Roman" w:hAnsi="Times New Roman" w:cs="Times New Roman"/>
          <w:sz w:val="28"/>
          <w:szCs w:val="28"/>
        </w:rPr>
        <w:lastRenderedPageBreak/>
        <w:t xml:space="preserve">соответствующего комитета. Постоянная комиссия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возглавляется председателем комиссии, избираемым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включенных в состав соответствующей комиссии. Председатели постоянных комитетов и комиссий избираются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93D2AD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64.6. Порядок работы постоянных комитетов и комиссий определяется председателями таких комитетов и комиссий.</w:t>
      </w:r>
    </w:p>
    <w:p w14:paraId="4AA18A7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64.7.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председателем не более чем одного постоянного комитета или постоянной комиссии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24ADE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64.8.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вправе быть председателем постоянного комитета или постоянной комиссии.</w:t>
      </w:r>
    </w:p>
    <w:p w14:paraId="7D444048" w14:textId="77777777" w:rsidR="00D82C89" w:rsidRDefault="00D82C89" w:rsidP="00D82C89">
      <w:pPr>
        <w:pStyle w:val="ConsPlusNormal"/>
        <w:jc w:val="both"/>
        <w:rPr>
          <w:rFonts w:ascii="Times New Roman" w:hAnsi="Times New Roman" w:cs="Times New Roman"/>
          <w:sz w:val="28"/>
          <w:szCs w:val="28"/>
        </w:rPr>
      </w:pPr>
    </w:p>
    <w:p w14:paraId="3E6302F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65.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74A9E5" w14:textId="77777777" w:rsidR="00D82C89" w:rsidRDefault="00D82C89" w:rsidP="00D82C89">
      <w:pPr>
        <w:pStyle w:val="ConsPlusNormal"/>
        <w:jc w:val="both"/>
        <w:rPr>
          <w:rFonts w:ascii="Times New Roman" w:hAnsi="Times New Roman" w:cs="Times New Roman"/>
          <w:sz w:val="28"/>
          <w:szCs w:val="28"/>
        </w:rPr>
      </w:pPr>
    </w:p>
    <w:p w14:paraId="51A6A7E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65.1.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образуется его аппарат, утверждаются его структура и штатное расписание.</w:t>
      </w:r>
    </w:p>
    <w:p w14:paraId="01854B7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65.2. Общее руководство деятельностью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осуществляют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которому выполнение таких обязанностей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1AD3E04" w14:textId="6ED6DACD" w:rsidR="00D82C89" w:rsidRDefault="00B21336" w:rsidP="00D82C89">
      <w:pPr>
        <w:pStyle w:val="ConsPlusNormal"/>
        <w:ind w:firstLine="540"/>
        <w:jc w:val="both"/>
        <w:rPr>
          <w:rFonts w:ascii="Times New Roman" w:hAnsi="Times New Roman" w:cs="Times New Roman"/>
          <w:sz w:val="28"/>
          <w:szCs w:val="28"/>
        </w:rPr>
      </w:pPr>
      <w:r w:rsidRPr="00D26EFE">
        <w:rPr>
          <w:rFonts w:ascii="Times New Roman" w:eastAsia="Times New Roman" w:hAnsi="Times New Roman" w:cs="Times New Roman"/>
          <w:sz w:val="28"/>
          <w:szCs w:val="28"/>
        </w:rPr>
        <w:t xml:space="preserve">65.3. Текущей деятельностью аппарата </w:t>
      </w:r>
      <w:proofErr w:type="spellStart"/>
      <w:r w:rsidRPr="00D26EFE">
        <w:rPr>
          <w:rFonts w:ascii="Times New Roman" w:eastAsia="Times New Roman" w:hAnsi="Times New Roman" w:cs="Times New Roman"/>
          <w:sz w:val="28"/>
          <w:szCs w:val="28"/>
        </w:rPr>
        <w:t>Тельмановского</w:t>
      </w:r>
      <w:proofErr w:type="spellEnd"/>
      <w:r w:rsidRPr="00D26EFE">
        <w:rPr>
          <w:rFonts w:ascii="Times New Roman" w:eastAsia="Times New Roman" w:hAnsi="Times New Roman" w:cs="Times New Roman"/>
          <w:sz w:val="28"/>
          <w:szCs w:val="28"/>
        </w:rPr>
        <w:t xml:space="preserve"> муниципального совета руководит Руководитель аппарата </w:t>
      </w:r>
      <w:proofErr w:type="spellStart"/>
      <w:r w:rsidRPr="00D26EFE">
        <w:rPr>
          <w:rFonts w:ascii="Times New Roman" w:eastAsia="Times New Roman" w:hAnsi="Times New Roman" w:cs="Times New Roman"/>
          <w:sz w:val="28"/>
          <w:szCs w:val="28"/>
        </w:rPr>
        <w:t>Тельмановского</w:t>
      </w:r>
      <w:proofErr w:type="spellEnd"/>
      <w:r w:rsidRPr="00D26EFE">
        <w:rPr>
          <w:rFonts w:ascii="Times New Roman" w:eastAsia="Times New Roman" w:hAnsi="Times New Roman" w:cs="Times New Roman"/>
          <w:sz w:val="28"/>
          <w:szCs w:val="28"/>
        </w:rPr>
        <w:t xml:space="preserve"> муниципального совета.</w:t>
      </w:r>
    </w:p>
    <w:p w14:paraId="1E31103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65.4. Сотрудники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B4827F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решают все текущие технические вопросы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A31C6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выполняют разовые поручения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заместителя, депутатов, осуществляющих свою деятельность на постоянной основе, председателей комитетов, комиссий и иных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28FAD2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разовые поручения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непосредственно связанные с деятельностью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CF3005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проводят техническую подготовку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заседаний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16112E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осуществляют курьерские функции;</w:t>
      </w:r>
    </w:p>
    <w:p w14:paraId="141DEC3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печатают и размножают тексты проектов документов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AFC20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ведут протоколы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при необходимости протоколы заседаний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56B0D2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46E5655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96DAD5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65.5. Положение об аппарате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структура утверждаются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смета расходов на обеспечение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аппарата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представлению руководителя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F9F00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65.6. Депутаты могут иметь общественных помощников, действующих на безвозмездной основе, числом не более трех.</w:t>
      </w:r>
    </w:p>
    <w:p w14:paraId="01D5981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65.7. Права, обязанности и основные функции общественных помощников определяются соответствующим Положением, утвержденным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7A383524" w14:textId="77777777" w:rsidR="00D82C89" w:rsidRDefault="00D82C89" w:rsidP="00D82C89">
      <w:pPr>
        <w:pStyle w:val="ConsPlusNormal"/>
        <w:jc w:val="both"/>
        <w:rPr>
          <w:rFonts w:ascii="Times New Roman" w:hAnsi="Times New Roman" w:cs="Times New Roman"/>
          <w:sz w:val="28"/>
          <w:szCs w:val="28"/>
        </w:rPr>
      </w:pPr>
    </w:p>
    <w:p w14:paraId="595BAC47"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 Соблюдение регламента и ответственность за его нарушения</w:t>
      </w:r>
    </w:p>
    <w:p w14:paraId="2CECF67D" w14:textId="77777777" w:rsidR="00D82C89" w:rsidRDefault="00D82C89" w:rsidP="00D82C89">
      <w:pPr>
        <w:pStyle w:val="ConsPlusNormal"/>
        <w:jc w:val="both"/>
        <w:rPr>
          <w:rFonts w:ascii="Times New Roman" w:hAnsi="Times New Roman" w:cs="Times New Roman"/>
          <w:sz w:val="28"/>
          <w:szCs w:val="28"/>
        </w:rPr>
      </w:pPr>
    </w:p>
    <w:p w14:paraId="19B8D2F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66. Контроль над соблюдением регламента</w:t>
      </w:r>
    </w:p>
    <w:p w14:paraId="6281C7A9" w14:textId="77777777" w:rsidR="00D82C89" w:rsidRDefault="00D82C89" w:rsidP="00D82C89">
      <w:pPr>
        <w:pStyle w:val="ConsPlusNormal"/>
        <w:jc w:val="both"/>
        <w:rPr>
          <w:rFonts w:ascii="Times New Roman" w:hAnsi="Times New Roman" w:cs="Times New Roman"/>
          <w:sz w:val="28"/>
          <w:szCs w:val="28"/>
        </w:rPr>
      </w:pPr>
    </w:p>
    <w:p w14:paraId="27D583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66.1. Контроль над соблюдением регламента возлагается на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518F4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66.2. Контроль над соблюдением регламента во время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возлагается на председательствующего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9670DE9" w14:textId="77777777" w:rsidR="00D82C89" w:rsidRDefault="00D82C89" w:rsidP="00D82C89">
      <w:pPr>
        <w:pStyle w:val="ConsPlusNormal"/>
        <w:jc w:val="both"/>
        <w:rPr>
          <w:rFonts w:ascii="Times New Roman" w:hAnsi="Times New Roman" w:cs="Times New Roman"/>
          <w:sz w:val="28"/>
          <w:szCs w:val="28"/>
        </w:rPr>
      </w:pPr>
    </w:p>
    <w:p w14:paraId="318D8294" w14:textId="77777777" w:rsidR="00D82C89" w:rsidRDefault="00D82C89" w:rsidP="00D82C89">
      <w:pPr>
        <w:pStyle w:val="ConsPlusTitle"/>
        <w:jc w:val="center"/>
        <w:outlineLvl w:val="2"/>
        <w:rPr>
          <w:rFonts w:ascii="Times New Roman" w:hAnsi="Times New Roman" w:cs="Times New Roman"/>
          <w:sz w:val="28"/>
          <w:szCs w:val="28"/>
        </w:rPr>
      </w:pPr>
      <w:bookmarkStart w:id="11" w:name="P727"/>
      <w:bookmarkEnd w:id="11"/>
      <w:r>
        <w:rPr>
          <w:rFonts w:ascii="Times New Roman" w:hAnsi="Times New Roman" w:cs="Times New Roman"/>
          <w:sz w:val="28"/>
          <w:szCs w:val="28"/>
        </w:rPr>
        <w:t>67. Меры воздействия за нарушение порядка заседания</w:t>
      </w:r>
    </w:p>
    <w:p w14:paraId="1CD746ED" w14:textId="77777777" w:rsidR="00D82C89" w:rsidRDefault="00D82C89" w:rsidP="00D82C89">
      <w:pPr>
        <w:pStyle w:val="ConsPlusNormal"/>
        <w:jc w:val="both"/>
        <w:rPr>
          <w:rFonts w:ascii="Times New Roman" w:hAnsi="Times New Roman" w:cs="Times New Roman"/>
          <w:sz w:val="28"/>
          <w:szCs w:val="28"/>
        </w:rPr>
      </w:pPr>
    </w:p>
    <w:p w14:paraId="09C8BFC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67.1. При нарушении участником заседания требований </w:t>
      </w:r>
      <w:hyperlink r:id="rId18" w:anchor="P186" w:history="1">
        <w:r w:rsidRPr="0052563E">
          <w:rPr>
            <w:rStyle w:val="ad"/>
            <w:rFonts w:ascii="Times New Roman" w:hAnsi="Times New Roman" w:cs="Times New Roman"/>
            <w:color w:val="auto"/>
            <w:sz w:val="28"/>
            <w:szCs w:val="28"/>
            <w:u w:val="none"/>
          </w:rPr>
          <w:t>пунктов 2</w:t>
        </w:r>
      </w:hyperlink>
      <w:r w:rsidRPr="0052563E">
        <w:rPr>
          <w:rFonts w:ascii="Times New Roman" w:hAnsi="Times New Roman" w:cs="Times New Roman"/>
          <w:sz w:val="28"/>
          <w:szCs w:val="28"/>
        </w:rPr>
        <w:t>-</w:t>
      </w:r>
      <w:hyperlink r:id="rId19" w:anchor="P188" w:history="1">
        <w:r w:rsidRPr="0052563E">
          <w:rPr>
            <w:rStyle w:val="ad"/>
            <w:rFonts w:ascii="Times New Roman" w:hAnsi="Times New Roman" w:cs="Times New Roman"/>
            <w:color w:val="auto"/>
            <w:sz w:val="28"/>
            <w:szCs w:val="28"/>
            <w:u w:val="none"/>
          </w:rPr>
          <w:t>4 части 14.1 статьи 14</w:t>
        </w:r>
      </w:hyperlink>
      <w:r>
        <w:rPr>
          <w:rFonts w:ascii="Times New Roman" w:hAnsi="Times New Roman" w:cs="Times New Roman"/>
          <w:sz w:val="28"/>
          <w:szCs w:val="28"/>
        </w:rPr>
        <w:t xml:space="preserve"> настоящего регламента к нему могут применяться следующие меры воздействия:</w:t>
      </w:r>
    </w:p>
    <w:p w14:paraId="7572DCC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призыв к порядку;</w:t>
      </w:r>
    </w:p>
    <w:p w14:paraId="528DDA0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призыв к порядку с занесением в протокол;</w:t>
      </w:r>
    </w:p>
    <w:p w14:paraId="26F1F68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лишение слова до окончания заседания.</w:t>
      </w:r>
    </w:p>
    <w:p w14:paraId="2B8AF3BB" w14:textId="77777777" w:rsidR="00D82C89" w:rsidRDefault="00D82C89" w:rsidP="00D82C89">
      <w:pPr>
        <w:pStyle w:val="ConsPlusNormal"/>
        <w:jc w:val="both"/>
        <w:rPr>
          <w:rFonts w:ascii="Times New Roman" w:hAnsi="Times New Roman" w:cs="Times New Roman"/>
          <w:sz w:val="28"/>
          <w:szCs w:val="28"/>
        </w:rPr>
      </w:pPr>
    </w:p>
    <w:p w14:paraId="0CB5153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68. Условия призыва к порядку</w:t>
      </w:r>
    </w:p>
    <w:p w14:paraId="19FCA9DE" w14:textId="77777777" w:rsidR="00D82C89" w:rsidRDefault="00D82C89" w:rsidP="00D82C89">
      <w:pPr>
        <w:pStyle w:val="ConsPlusNormal"/>
        <w:jc w:val="both"/>
        <w:rPr>
          <w:rFonts w:ascii="Times New Roman" w:hAnsi="Times New Roman" w:cs="Times New Roman"/>
          <w:sz w:val="28"/>
          <w:szCs w:val="28"/>
        </w:rPr>
      </w:pPr>
    </w:p>
    <w:p w14:paraId="0D0D61E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68.1. Призывать участников заседания к порядку вправе только председательствующий на заседании.</w:t>
      </w:r>
    </w:p>
    <w:p w14:paraId="55725E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68.2. Участник заседания призывается к порядку, если он:</w:t>
      </w:r>
    </w:p>
    <w:p w14:paraId="1F8DC40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выступает без разрешения председательствующего;</w:t>
      </w:r>
    </w:p>
    <w:p w14:paraId="1CA51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допускает в своей речи оскорбительные выражения.</w:t>
      </w:r>
    </w:p>
    <w:p w14:paraId="04EB0D71" w14:textId="77777777" w:rsidR="00D82C89" w:rsidRDefault="00D82C89" w:rsidP="00D82C89">
      <w:pPr>
        <w:pStyle w:val="ConsPlusNormal"/>
        <w:jc w:val="both"/>
        <w:rPr>
          <w:rFonts w:ascii="Times New Roman" w:hAnsi="Times New Roman" w:cs="Times New Roman"/>
          <w:sz w:val="28"/>
          <w:szCs w:val="28"/>
        </w:rPr>
      </w:pPr>
    </w:p>
    <w:p w14:paraId="486F65A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69. Условия призыва к порядку с занесением в протокол</w:t>
      </w:r>
    </w:p>
    <w:p w14:paraId="749B2A41" w14:textId="77777777" w:rsidR="00D82C89" w:rsidRDefault="00D82C89" w:rsidP="00D82C89">
      <w:pPr>
        <w:pStyle w:val="ConsPlusNormal"/>
        <w:jc w:val="both"/>
        <w:rPr>
          <w:rFonts w:ascii="Times New Roman" w:hAnsi="Times New Roman" w:cs="Times New Roman"/>
          <w:sz w:val="28"/>
          <w:szCs w:val="28"/>
        </w:rPr>
      </w:pPr>
    </w:p>
    <w:p w14:paraId="7FB0EC1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69.1. Участник заседания, который на том же заседании уже был призван к порядку, призывается к порядку с занесением в протокол.</w:t>
      </w:r>
    </w:p>
    <w:p w14:paraId="415EC89C" w14:textId="77777777" w:rsidR="00D82C89" w:rsidRDefault="00D82C89" w:rsidP="00D82C89">
      <w:pPr>
        <w:pStyle w:val="ConsPlusNormal"/>
        <w:jc w:val="both"/>
        <w:rPr>
          <w:rFonts w:ascii="Times New Roman" w:hAnsi="Times New Roman" w:cs="Times New Roman"/>
          <w:sz w:val="28"/>
          <w:szCs w:val="28"/>
        </w:rPr>
      </w:pPr>
    </w:p>
    <w:p w14:paraId="6C42EBCD" w14:textId="77777777" w:rsidR="00D82C89" w:rsidRDefault="00D82C89" w:rsidP="00D82C89">
      <w:pPr>
        <w:pStyle w:val="ConsPlusTitle"/>
        <w:jc w:val="center"/>
        <w:outlineLvl w:val="2"/>
        <w:rPr>
          <w:rFonts w:ascii="Times New Roman" w:hAnsi="Times New Roman" w:cs="Times New Roman"/>
          <w:sz w:val="28"/>
          <w:szCs w:val="28"/>
        </w:rPr>
      </w:pPr>
      <w:bookmarkStart w:id="12" w:name="P745"/>
      <w:bookmarkEnd w:id="12"/>
      <w:r>
        <w:rPr>
          <w:rFonts w:ascii="Times New Roman" w:hAnsi="Times New Roman" w:cs="Times New Roman"/>
          <w:sz w:val="28"/>
          <w:szCs w:val="28"/>
        </w:rPr>
        <w:t>70. Лишение слова до окончания заседания</w:t>
      </w:r>
    </w:p>
    <w:p w14:paraId="5E5CFD39" w14:textId="77777777" w:rsidR="00D82C89" w:rsidRDefault="00D82C89" w:rsidP="00D82C89">
      <w:pPr>
        <w:pStyle w:val="ConsPlusNormal"/>
        <w:jc w:val="both"/>
        <w:rPr>
          <w:rFonts w:ascii="Times New Roman" w:hAnsi="Times New Roman" w:cs="Times New Roman"/>
          <w:sz w:val="28"/>
          <w:szCs w:val="28"/>
        </w:rPr>
      </w:pPr>
    </w:p>
    <w:p w14:paraId="306B67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70.1. Депутат может быть лишен слова до окончания заседания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простым большинством голосов от присутствующих на заседании по предложению председательствующего на заседании и без обсуждения.</w:t>
      </w:r>
    </w:p>
    <w:p w14:paraId="2367990C" w14:textId="77777777" w:rsidR="00D82C89" w:rsidRDefault="00D82C89" w:rsidP="00D82C89">
      <w:pPr>
        <w:pStyle w:val="ConsPlusNormal"/>
        <w:ind w:firstLine="540"/>
        <w:jc w:val="both"/>
        <w:rPr>
          <w:rFonts w:ascii="Times New Roman" w:hAnsi="Times New Roman" w:cs="Times New Roman"/>
          <w:sz w:val="28"/>
          <w:szCs w:val="28"/>
        </w:rPr>
      </w:pPr>
      <w:bookmarkStart w:id="13" w:name="P748"/>
      <w:bookmarkEnd w:id="13"/>
      <w:r>
        <w:rPr>
          <w:rFonts w:ascii="Times New Roman" w:hAnsi="Times New Roman" w:cs="Times New Roman"/>
          <w:sz w:val="28"/>
          <w:szCs w:val="28"/>
        </w:rPr>
        <w:t xml:space="preserve">70.2. Лишение слова до окончания заседания может быть применено к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который:</w:t>
      </w:r>
    </w:p>
    <w:p w14:paraId="5867162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будучи призван к порядку с занесением в протокол, не выполняет требования председательствующего;</w:t>
      </w:r>
    </w:p>
    <w:p w14:paraId="05CAE51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создал беспорядок на заседании или иным образом препятствовал проведению заседания;</w:t>
      </w:r>
    </w:p>
    <w:p w14:paraId="53C358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оскорбил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участников заседания или иных лиц, находящихся как в зале заседаний, так и вне зала.</w:t>
      </w:r>
    </w:p>
    <w:p w14:paraId="0837776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70.3. Если лишенный слова депутат продолжает нарушать порядок на заседании или совершать иные действия, указанные в </w:t>
      </w:r>
      <w:hyperlink r:id="rId20" w:anchor="P748" w:history="1">
        <w:r w:rsidRPr="0052563E">
          <w:rPr>
            <w:rStyle w:val="ad"/>
            <w:rFonts w:ascii="Times New Roman" w:hAnsi="Times New Roman" w:cs="Times New Roman"/>
            <w:color w:val="auto"/>
            <w:sz w:val="28"/>
            <w:szCs w:val="28"/>
            <w:u w:val="none"/>
          </w:rPr>
          <w:t>пункте 70.2</w:t>
        </w:r>
      </w:hyperlink>
      <w:r>
        <w:rPr>
          <w:rFonts w:ascii="Times New Roman" w:hAnsi="Times New Roman" w:cs="Times New Roman"/>
          <w:sz w:val="28"/>
          <w:szCs w:val="28"/>
        </w:rPr>
        <w:t xml:space="preserve"> настоящего регламента, такой депутат удаляется из зала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решению председательствующего на заседании либо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большинством голосов от присутствующих на заседании.</w:t>
      </w:r>
    </w:p>
    <w:p w14:paraId="52ED900D" w14:textId="77777777" w:rsidR="00D82C89" w:rsidRDefault="00D82C89" w:rsidP="00D82C89">
      <w:pPr>
        <w:pStyle w:val="ConsPlusNormal"/>
        <w:jc w:val="both"/>
        <w:rPr>
          <w:rFonts w:ascii="Times New Roman" w:hAnsi="Times New Roman" w:cs="Times New Roman"/>
          <w:sz w:val="28"/>
          <w:szCs w:val="28"/>
        </w:rPr>
      </w:pPr>
    </w:p>
    <w:p w14:paraId="7EBC1B6F" w14:textId="77777777" w:rsidR="00D82C89" w:rsidRDefault="00D82C89" w:rsidP="00D82C89">
      <w:pPr>
        <w:pStyle w:val="ConsPlusTitle"/>
        <w:jc w:val="center"/>
        <w:outlineLvl w:val="2"/>
        <w:rPr>
          <w:rFonts w:ascii="Times New Roman" w:hAnsi="Times New Roman" w:cs="Times New Roman"/>
          <w:sz w:val="28"/>
          <w:szCs w:val="28"/>
        </w:rPr>
      </w:pPr>
    </w:p>
    <w:p w14:paraId="117573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71. Освобождение от меры воздействия</w:t>
      </w:r>
    </w:p>
    <w:p w14:paraId="61ED15A6" w14:textId="77777777" w:rsidR="00D82C89" w:rsidRDefault="00D82C89" w:rsidP="00D82C89">
      <w:pPr>
        <w:pStyle w:val="ConsPlusNormal"/>
        <w:jc w:val="both"/>
        <w:rPr>
          <w:rFonts w:ascii="Times New Roman" w:hAnsi="Times New Roman" w:cs="Times New Roman"/>
          <w:sz w:val="28"/>
          <w:szCs w:val="28"/>
        </w:rPr>
      </w:pPr>
    </w:p>
    <w:p w14:paraId="5F64773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К депутату могут не применяться меры воздействия, указанные в </w:t>
      </w:r>
      <w:hyperlink r:id="rId21" w:anchor="P727" w:history="1">
        <w:r w:rsidRPr="0052563E">
          <w:rPr>
            <w:rStyle w:val="ad"/>
            <w:rFonts w:ascii="Times New Roman" w:hAnsi="Times New Roman" w:cs="Times New Roman"/>
            <w:color w:val="auto"/>
            <w:sz w:val="28"/>
            <w:szCs w:val="28"/>
            <w:u w:val="none"/>
          </w:rPr>
          <w:t>статье 67</w:t>
        </w:r>
      </w:hyperlink>
      <w:r>
        <w:rPr>
          <w:rFonts w:ascii="Times New Roman" w:hAnsi="Times New Roman" w:cs="Times New Roman"/>
          <w:sz w:val="28"/>
          <w:szCs w:val="28"/>
        </w:rPr>
        <w:t xml:space="preserve"> настоящего регламента, если он своевременно принес публичные извинения.</w:t>
      </w:r>
    </w:p>
    <w:p w14:paraId="2C3F5B9E" w14:textId="77777777" w:rsidR="00D82C89" w:rsidRDefault="00D82C89" w:rsidP="00D82C89">
      <w:pPr>
        <w:pStyle w:val="ConsPlusNormal"/>
        <w:jc w:val="both"/>
        <w:rPr>
          <w:rFonts w:ascii="Times New Roman" w:hAnsi="Times New Roman" w:cs="Times New Roman"/>
          <w:sz w:val="28"/>
          <w:szCs w:val="28"/>
        </w:rPr>
      </w:pPr>
    </w:p>
    <w:p w14:paraId="15AA8A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72. Предотвращение беспорядка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A0675C" w14:textId="77777777" w:rsidR="00D82C89" w:rsidRDefault="00D82C89" w:rsidP="00D82C89">
      <w:pPr>
        <w:pStyle w:val="ConsPlusNormal"/>
        <w:jc w:val="both"/>
        <w:rPr>
          <w:rFonts w:ascii="Times New Roman" w:hAnsi="Times New Roman" w:cs="Times New Roman"/>
          <w:sz w:val="28"/>
          <w:szCs w:val="28"/>
        </w:rPr>
      </w:pPr>
    </w:p>
    <w:p w14:paraId="06AA164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72.1. Если на заседании возник беспорядок и принятые в соответствии со </w:t>
      </w:r>
      <w:hyperlink r:id="rId22" w:anchor="P745" w:history="1">
        <w:r w:rsidRPr="0052563E">
          <w:rPr>
            <w:rStyle w:val="ad"/>
            <w:rFonts w:ascii="Times New Roman" w:hAnsi="Times New Roman" w:cs="Times New Roman"/>
            <w:color w:val="auto"/>
            <w:sz w:val="28"/>
            <w:szCs w:val="28"/>
            <w:u w:val="none"/>
          </w:rPr>
          <w:t>статьей 70</w:t>
        </w:r>
      </w:hyperlink>
      <w:r>
        <w:rPr>
          <w:rFonts w:ascii="Times New Roman" w:hAnsi="Times New Roman" w:cs="Times New Roman"/>
          <w:sz w:val="28"/>
          <w:szCs w:val="28"/>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462584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72.2. Если по истечении 30 минут после объявления перерыва беспорядок </w:t>
      </w:r>
      <w:r>
        <w:rPr>
          <w:rFonts w:ascii="Times New Roman" w:hAnsi="Times New Roman" w:cs="Times New Roman"/>
          <w:sz w:val="28"/>
          <w:szCs w:val="28"/>
        </w:rPr>
        <w:lastRenderedPageBreak/>
        <w:t>продолжается, то председательствующий вправе объявить заседание закрытым.</w:t>
      </w:r>
    </w:p>
    <w:p w14:paraId="284C78C8" w14:textId="77777777" w:rsidR="00D82C89" w:rsidRDefault="00D82C89" w:rsidP="00D82C89">
      <w:pPr>
        <w:pStyle w:val="ConsPlusNormal"/>
        <w:jc w:val="both"/>
        <w:rPr>
          <w:rFonts w:ascii="Times New Roman" w:hAnsi="Times New Roman" w:cs="Times New Roman"/>
          <w:sz w:val="28"/>
          <w:szCs w:val="28"/>
        </w:rPr>
      </w:pPr>
    </w:p>
    <w:p w14:paraId="18C2609C"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XI. Утверждение регламента</w:t>
      </w:r>
    </w:p>
    <w:p w14:paraId="7400ECE0" w14:textId="77777777" w:rsidR="00D82C89" w:rsidRDefault="00D82C89" w:rsidP="00D82C89">
      <w:pPr>
        <w:pStyle w:val="ConsPlusNormal"/>
        <w:jc w:val="both"/>
        <w:rPr>
          <w:rFonts w:ascii="Times New Roman" w:hAnsi="Times New Roman" w:cs="Times New Roman"/>
          <w:sz w:val="28"/>
          <w:szCs w:val="28"/>
        </w:rPr>
      </w:pPr>
    </w:p>
    <w:p w14:paraId="628C540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73. Утверждение Регламента</w:t>
      </w:r>
    </w:p>
    <w:p w14:paraId="3C802D64" w14:textId="77777777" w:rsidR="00D82C89" w:rsidRDefault="00D82C89" w:rsidP="00D82C89">
      <w:pPr>
        <w:pStyle w:val="ConsPlusNormal"/>
        <w:jc w:val="both"/>
        <w:rPr>
          <w:rFonts w:ascii="Times New Roman" w:hAnsi="Times New Roman" w:cs="Times New Roman"/>
          <w:sz w:val="28"/>
          <w:szCs w:val="28"/>
        </w:rPr>
      </w:pPr>
    </w:p>
    <w:p w14:paraId="1C5A2C8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73.1. Регламент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2/3 голосов от установленной </w:t>
      </w:r>
      <w:r w:rsidRPr="0052563E">
        <w:rPr>
          <w:rFonts w:ascii="Times New Roman" w:hAnsi="Times New Roman" w:cs="Times New Roman"/>
          <w:sz w:val="28"/>
          <w:szCs w:val="28"/>
        </w:rPr>
        <w:t xml:space="preserve">Уставом муниципального образования </w:t>
      </w:r>
      <w:proofErr w:type="spellStart"/>
      <w:r w:rsidRPr="0052563E">
        <w:rPr>
          <w:rFonts w:ascii="Times New Roman" w:hAnsi="Times New Roman" w:cs="Times New Roman"/>
          <w:sz w:val="28"/>
          <w:szCs w:val="28"/>
        </w:rPr>
        <w:t>Тельмановский</w:t>
      </w:r>
      <w:proofErr w:type="spellEnd"/>
      <w:r w:rsidRPr="0052563E">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52563E">
        <w:rPr>
          <w:rFonts w:ascii="Times New Roman" w:hAnsi="Times New Roman" w:cs="Times New Roman"/>
          <w:sz w:val="28"/>
          <w:szCs w:val="28"/>
        </w:rPr>
        <w:t>Тельмановского</w:t>
      </w:r>
      <w:proofErr w:type="spellEnd"/>
      <w:r w:rsidRPr="0052563E">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6BBA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73.2. Внесение изменений и дополнений в регламент осуществляется в том же порядке, что и утверждение регламента.</w:t>
      </w:r>
    </w:p>
    <w:p w14:paraId="21EADA77" w14:textId="77777777" w:rsidR="00D82C89" w:rsidRDefault="00D82C89" w:rsidP="00D82C89">
      <w:pPr>
        <w:pStyle w:val="ConsPlusNormal"/>
        <w:jc w:val="both"/>
        <w:rPr>
          <w:rFonts w:ascii="Times New Roman" w:hAnsi="Times New Roman" w:cs="Times New Roman"/>
          <w:sz w:val="28"/>
          <w:szCs w:val="28"/>
        </w:rPr>
      </w:pPr>
    </w:p>
    <w:p w14:paraId="49CBC858"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XII. Особый порядок проведения заседаний, голосования и</w:t>
      </w:r>
    </w:p>
    <w:p w14:paraId="29D1ABE4"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принятия решений по отдельным вопросам</w:t>
      </w:r>
    </w:p>
    <w:p w14:paraId="6BBC0E16" w14:textId="77777777" w:rsidR="00D82C89" w:rsidRDefault="00D82C89" w:rsidP="00D82C89">
      <w:pPr>
        <w:pStyle w:val="ConsPlusNormal"/>
        <w:jc w:val="both"/>
        <w:rPr>
          <w:rFonts w:ascii="Times New Roman" w:hAnsi="Times New Roman" w:cs="Times New Roman"/>
          <w:sz w:val="28"/>
          <w:szCs w:val="28"/>
        </w:rPr>
      </w:pPr>
    </w:p>
    <w:p w14:paraId="28754E0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74. Порядок проведения заседаний, голосования и принятия</w:t>
      </w:r>
    </w:p>
    <w:p w14:paraId="373FACC6"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решения об избрании на должность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20D40B49" w14:textId="77777777" w:rsidR="00D82C89" w:rsidRDefault="00D82C89" w:rsidP="00D82C89">
      <w:pPr>
        <w:pStyle w:val="ConsPlusTitle"/>
        <w:jc w:val="center"/>
        <w:rPr>
          <w:rFonts w:ascii="Times New Roman" w:hAnsi="Times New Roman" w:cs="Times New Roman"/>
          <w:sz w:val="28"/>
          <w:szCs w:val="28"/>
        </w:rPr>
      </w:pPr>
    </w:p>
    <w:p w14:paraId="01C1C3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74.1. Вопрос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рассматривается после поступления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решения конкурсной комиссии о представлении отобранных кандидатов на рассмотрение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для избрания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очередном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установленном настоящим регламентом порядке.</w:t>
      </w:r>
    </w:p>
    <w:p w14:paraId="0181E9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Выступление каждого кандидата по продолжительности не может превышать 15 минут.</w:t>
      </w:r>
    </w:p>
    <w:p w14:paraId="6FEDF63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Депутаты вправе задавать вопросы кандидату по окончании его выступления. Ответ кандидата не может превышать 5 минут на один вопрос.</w:t>
      </w:r>
    </w:p>
    <w:p w14:paraId="170AF2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выступлений кандидатов и ответов ими на вопросы депутаты приступают к процедуре голосования.</w:t>
      </w:r>
    </w:p>
    <w:p w14:paraId="1A01B4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74.3. В случае представления кандидатом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письменного заявления об отказе от участия в процедуре избрания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проводит голосование по оставшимся кандидатам (кандидату).</w:t>
      </w:r>
    </w:p>
    <w:p w14:paraId="4E6FD7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74.4.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избирается </w:t>
      </w:r>
      <w:r>
        <w:rPr>
          <w:rFonts w:ascii="Times New Roman" w:hAnsi="Times New Roman" w:cs="Times New Roman"/>
          <w:sz w:val="28"/>
          <w:szCs w:val="28"/>
        </w:rPr>
        <w:lastRenderedPageBreak/>
        <w:t xml:space="preserve">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B3D2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наибольшее количество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14AF146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74.6. Если по итогам повторного голосования ни один из кандидатов не набрал достаточного для принятия решения числа голосов, вопрос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снимается с рассмотрения до проведения нового конкурса по отбору кандидатур на должность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1BAE928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74.7. Днем вступления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 должность считается день принятия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решения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13372599" w14:textId="04EB92D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74.8.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подлежит опубликованию </w:t>
      </w:r>
      <w:r>
        <w:rPr>
          <w:rFonts w:ascii="Times New Roman" w:hAnsi="Times New Roman" w:cs="Times New Roman"/>
          <w:sz w:val="28"/>
          <w:szCs w:val="28"/>
        </w:rPr>
        <w:br/>
        <w:t xml:space="preserve">в </w:t>
      </w:r>
      <w:r w:rsidRPr="003F128F">
        <w:rPr>
          <w:rFonts w:ascii="Times New Roman" w:hAnsi="Times New Roman" w:cs="Times New Roman"/>
          <w:sz w:val="28"/>
          <w:szCs w:val="28"/>
        </w:rPr>
        <w:t>газете «Нова Нива (ДНР)»</w:t>
      </w:r>
      <w:r>
        <w:rPr>
          <w:rFonts w:ascii="Times New Roman" w:hAnsi="Times New Roman" w:cs="Times New Roman"/>
          <w:sz w:val="28"/>
          <w:szCs w:val="28"/>
        </w:rPr>
        <w:t xml:space="preserve"> и размещению на официальном сайте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 сети Интернет в течение 20 дней со дня принятия решения.</w:t>
      </w:r>
    </w:p>
    <w:p w14:paraId="5BF09CF8" w14:textId="5330A01F" w:rsidR="00B21336" w:rsidRPr="0089238C" w:rsidRDefault="00B21336" w:rsidP="00B2133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9238C">
        <w:rPr>
          <w:rFonts w:ascii="Times New Roman" w:eastAsia="Times New Roman" w:hAnsi="Times New Roman" w:cs="Times New Roman"/>
          <w:bCs/>
          <w:sz w:val="28"/>
          <w:szCs w:val="28"/>
          <w:lang w:eastAsia="ru-RU"/>
        </w:rPr>
        <w:t>Статья 75. Образцы бланков</w:t>
      </w:r>
    </w:p>
    <w:p w14:paraId="38C2CF8E" w14:textId="51519926"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Определить бланки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w:t>
      </w:r>
      <w:r w:rsidRPr="00D26EFE">
        <w:rPr>
          <w:rFonts w:ascii="Times New Roman" w:eastAsia="Times New Roman" w:hAnsi="Times New Roman" w:cs="Times New Roman"/>
          <w:sz w:val="28"/>
          <w:szCs w:val="28"/>
          <w:lang w:eastAsia="ru-RU"/>
        </w:rPr>
        <w:br/>
        <w:t>в соответствии с приложениями:</w:t>
      </w:r>
    </w:p>
    <w:p w14:paraId="24A13EEC" w14:textId="330FC0F0"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решения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w:t>
      </w:r>
      <w:r w:rsidRPr="00D26EFE">
        <w:rPr>
          <w:rFonts w:ascii="Times New Roman" w:eastAsia="Times New Roman" w:hAnsi="Times New Roman" w:cs="Times New Roman"/>
          <w:sz w:val="28"/>
          <w:szCs w:val="28"/>
          <w:lang w:eastAsia="ru-RU"/>
        </w:rPr>
        <w:br/>
        <w:t>(приложение</w:t>
      </w:r>
      <w:r>
        <w:rPr>
          <w:rFonts w:ascii="Times New Roman" w:eastAsia="Times New Roman" w:hAnsi="Times New Roman" w:cs="Times New Roman"/>
          <w:sz w:val="28"/>
          <w:szCs w:val="28"/>
          <w:lang w:eastAsia="ru-RU"/>
        </w:rPr>
        <w:t xml:space="preserve"> 3</w:t>
      </w:r>
      <w:r w:rsidRPr="00D26EFE">
        <w:rPr>
          <w:rFonts w:ascii="Times New Roman" w:eastAsia="Times New Roman" w:hAnsi="Times New Roman" w:cs="Times New Roman"/>
          <w:sz w:val="28"/>
          <w:szCs w:val="28"/>
          <w:lang w:eastAsia="ru-RU"/>
        </w:rPr>
        <w:t>);</w:t>
      </w:r>
    </w:p>
    <w:p w14:paraId="58F7B063" w14:textId="05BD8471"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распоряжения председателя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 (приложение</w:t>
      </w:r>
      <w:r w:rsidRPr="00D26EF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4</w:t>
      </w:r>
      <w:r w:rsidRPr="00D26EFE">
        <w:rPr>
          <w:rFonts w:ascii="Times New Roman" w:eastAsia="Times New Roman" w:hAnsi="Times New Roman" w:cs="Times New Roman"/>
          <w:sz w:val="28"/>
          <w:szCs w:val="28"/>
          <w:lang w:eastAsia="ru-RU"/>
        </w:rPr>
        <w:t>);</w:t>
      </w:r>
    </w:p>
    <w:p w14:paraId="313698D6" w14:textId="444238B5"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постановления председателя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 (приложение</w:t>
      </w:r>
      <w:r w:rsidRPr="00D26EF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5</w:t>
      </w:r>
      <w:r w:rsidRPr="00D26EFE">
        <w:rPr>
          <w:rFonts w:ascii="Times New Roman" w:eastAsia="Times New Roman" w:hAnsi="Times New Roman" w:cs="Times New Roman"/>
          <w:sz w:val="28"/>
          <w:szCs w:val="28"/>
          <w:lang w:eastAsia="ru-RU"/>
        </w:rPr>
        <w:t>);</w:t>
      </w:r>
    </w:p>
    <w:p w14:paraId="16921F8A" w14:textId="0897EBFE"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письма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 (приложение</w:t>
      </w:r>
      <w:r w:rsidRPr="00D26EF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6</w:t>
      </w:r>
      <w:r w:rsidRPr="00D26EFE">
        <w:rPr>
          <w:rFonts w:ascii="Times New Roman" w:eastAsia="Times New Roman" w:hAnsi="Times New Roman" w:cs="Times New Roman"/>
          <w:sz w:val="28"/>
          <w:szCs w:val="28"/>
          <w:lang w:eastAsia="ru-RU"/>
        </w:rPr>
        <w:t>);</w:t>
      </w:r>
    </w:p>
    <w:p w14:paraId="7ED0A3C8" w14:textId="13081C26"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письма депутата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 (приложение</w:t>
      </w:r>
      <w:r w:rsidRPr="00D26EFE">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7</w:t>
      </w:r>
      <w:r w:rsidRPr="00D26EFE">
        <w:rPr>
          <w:rFonts w:ascii="Times New Roman" w:eastAsia="Times New Roman" w:hAnsi="Times New Roman" w:cs="Times New Roman"/>
          <w:sz w:val="28"/>
          <w:szCs w:val="28"/>
          <w:lang w:eastAsia="ru-RU"/>
        </w:rPr>
        <w:t>);</w:t>
      </w:r>
    </w:p>
    <w:p w14:paraId="252827C5" w14:textId="4A2EEC94" w:rsidR="00B21336" w:rsidRPr="00D26EFE" w:rsidRDefault="00B21336" w:rsidP="00B213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6EFE">
        <w:rPr>
          <w:rFonts w:ascii="Times New Roman" w:eastAsia="Times New Roman" w:hAnsi="Times New Roman" w:cs="Times New Roman"/>
          <w:sz w:val="28"/>
          <w:szCs w:val="28"/>
          <w:lang w:eastAsia="ru-RU"/>
        </w:rPr>
        <w:t xml:space="preserve">- бланк письма председателя </w:t>
      </w:r>
      <w:proofErr w:type="spellStart"/>
      <w:r w:rsidRPr="00D26EFE">
        <w:rPr>
          <w:rFonts w:ascii="Times New Roman" w:eastAsia="Times New Roman" w:hAnsi="Times New Roman" w:cs="Times New Roman"/>
          <w:sz w:val="28"/>
          <w:szCs w:val="28"/>
          <w:lang w:eastAsia="ru-RU"/>
        </w:rPr>
        <w:t>Тельмановского</w:t>
      </w:r>
      <w:proofErr w:type="spellEnd"/>
      <w:r w:rsidRPr="00D26EFE">
        <w:rPr>
          <w:rFonts w:ascii="Times New Roman" w:eastAsia="Times New Roman" w:hAnsi="Times New Roman" w:cs="Times New Roman"/>
          <w:sz w:val="28"/>
          <w:szCs w:val="28"/>
          <w:lang w:eastAsia="ru-RU"/>
        </w:rPr>
        <w:t xml:space="preserve"> муниципального совета (приложение </w:t>
      </w:r>
      <w:r>
        <w:rPr>
          <w:rFonts w:ascii="Times New Roman" w:eastAsia="Times New Roman" w:hAnsi="Times New Roman" w:cs="Times New Roman"/>
          <w:sz w:val="28"/>
          <w:szCs w:val="28"/>
          <w:lang w:eastAsia="ru-RU"/>
        </w:rPr>
        <w:t>8</w:t>
      </w:r>
      <w:r w:rsidRPr="00D26EFE">
        <w:rPr>
          <w:rFonts w:ascii="Times New Roman" w:eastAsia="Times New Roman" w:hAnsi="Times New Roman" w:cs="Times New Roman"/>
          <w:sz w:val="28"/>
          <w:szCs w:val="28"/>
          <w:lang w:eastAsia="ru-RU"/>
        </w:rPr>
        <w:t>);</w:t>
      </w:r>
    </w:p>
    <w:p w14:paraId="45AA240A" w14:textId="334D569C" w:rsidR="00D82C89" w:rsidRDefault="00B21336" w:rsidP="00B236E5">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w:t>
      </w:r>
      <w:r w:rsidRPr="00D26EFE">
        <w:rPr>
          <w:rFonts w:ascii="Times New Roman" w:eastAsia="Times New Roman" w:hAnsi="Times New Roman" w:cs="Times New Roman"/>
          <w:sz w:val="28"/>
          <w:szCs w:val="28"/>
        </w:rPr>
        <w:t xml:space="preserve">бланки писем постоянных комитетов </w:t>
      </w:r>
      <w:proofErr w:type="spellStart"/>
      <w:r w:rsidRPr="00D26EFE">
        <w:rPr>
          <w:rFonts w:ascii="Times New Roman" w:eastAsia="Times New Roman" w:hAnsi="Times New Roman" w:cs="Times New Roman"/>
          <w:sz w:val="28"/>
          <w:szCs w:val="28"/>
        </w:rPr>
        <w:t>Тельмановского</w:t>
      </w:r>
      <w:proofErr w:type="spellEnd"/>
      <w:r w:rsidRPr="00D26EFE">
        <w:rPr>
          <w:rFonts w:ascii="Times New Roman" w:eastAsia="Times New Roman" w:hAnsi="Times New Roman" w:cs="Times New Roman"/>
          <w:sz w:val="28"/>
          <w:szCs w:val="28"/>
        </w:rPr>
        <w:t xml:space="preserve"> муниципального совета (приложение </w:t>
      </w:r>
      <w:r>
        <w:rPr>
          <w:rFonts w:ascii="Times New Roman" w:eastAsia="Times New Roman" w:hAnsi="Times New Roman" w:cs="Times New Roman"/>
          <w:sz w:val="28"/>
          <w:szCs w:val="28"/>
        </w:rPr>
        <w:t>9</w:t>
      </w:r>
      <w:r w:rsidRPr="00D26EFE">
        <w:rPr>
          <w:rFonts w:ascii="Times New Roman" w:eastAsia="Times New Roman" w:hAnsi="Times New Roman" w:cs="Times New Roman"/>
          <w:sz w:val="28"/>
          <w:szCs w:val="28"/>
        </w:rPr>
        <w:t>).</w:t>
      </w:r>
    </w:p>
    <w:p w14:paraId="2B357C16" w14:textId="77777777" w:rsidR="00D82C89" w:rsidRDefault="00D82C89" w:rsidP="00D82C89">
      <w:pPr>
        <w:pStyle w:val="ConsPlusNormal"/>
        <w:ind w:firstLine="540"/>
        <w:jc w:val="both"/>
        <w:rPr>
          <w:rFonts w:ascii="Times New Roman" w:hAnsi="Times New Roman" w:cs="Times New Roman"/>
          <w:sz w:val="28"/>
          <w:szCs w:val="28"/>
        </w:rPr>
      </w:pPr>
    </w:p>
    <w:p w14:paraId="3DE61369"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r w:rsidRPr="00F654BD">
        <w:rPr>
          <w:rFonts w:ascii="Times New Roman" w:eastAsia="Times New Roman" w:hAnsi="Times New Roman" w:cs="Times New Roman"/>
          <w:sz w:val="28"/>
          <w:szCs w:val="28"/>
          <w:lang w:eastAsia="ru-RU"/>
        </w:rPr>
        <w:t xml:space="preserve">Председатель </w:t>
      </w:r>
    </w:p>
    <w:p w14:paraId="3E837E8F"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Calibri"/>
          <w:sz w:val="28"/>
          <w:szCs w:val="28"/>
          <w:lang w:eastAsia="ru-RU"/>
        </w:rPr>
        <w:t>Тельмановского</w:t>
      </w:r>
      <w:proofErr w:type="spellEnd"/>
      <w:r>
        <w:rPr>
          <w:rFonts w:ascii="Times New Roman" w:eastAsia="Times New Roman" w:hAnsi="Times New Roman" w:cs="Calibri"/>
          <w:sz w:val="28"/>
          <w:szCs w:val="28"/>
          <w:lang w:eastAsia="ru-RU"/>
        </w:rPr>
        <w:t xml:space="preserve"> муниципального</w:t>
      </w:r>
      <w:r w:rsidRPr="00F654BD">
        <w:rPr>
          <w:rFonts w:ascii="Times New Roman" w:eastAsia="Times New Roman" w:hAnsi="Times New Roman" w:cs="Times New Roman"/>
          <w:sz w:val="28"/>
          <w:szCs w:val="28"/>
          <w:lang w:eastAsia="ru-RU"/>
        </w:rPr>
        <w:t xml:space="preserve"> совета </w:t>
      </w:r>
    </w:p>
    <w:p w14:paraId="559AFE80"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r w:rsidRPr="00F654BD">
        <w:rPr>
          <w:rFonts w:ascii="Times New Roman" w:eastAsia="Times New Roman" w:hAnsi="Times New Roman" w:cs="Times New Roman"/>
          <w:sz w:val="28"/>
          <w:szCs w:val="28"/>
          <w:lang w:eastAsia="ru-RU"/>
        </w:rPr>
        <w:t>Донецкой Народной Республики</w:t>
      </w:r>
    </w:p>
    <w:p w14:paraId="2E69A48D" w14:textId="59A8672E" w:rsidR="00B123AF" w:rsidRDefault="00D82C89" w:rsidP="00D82C89">
      <w:r w:rsidRPr="00F654BD">
        <w:rPr>
          <w:rFonts w:ascii="Times New Roman" w:eastAsia="Times New Roman" w:hAnsi="Times New Roman" w:cs="Times New Roman"/>
          <w:sz w:val="28"/>
          <w:szCs w:val="28"/>
          <w:lang w:eastAsia="ru-RU"/>
        </w:rPr>
        <w:t xml:space="preserve">первого созыва </w:t>
      </w:r>
      <w:r>
        <w:rPr>
          <w:rFonts w:ascii="Times New Roman" w:eastAsia="Times New Roman" w:hAnsi="Times New Roman" w:cs="Times New Roman"/>
          <w:sz w:val="28"/>
          <w:szCs w:val="28"/>
          <w:lang w:eastAsia="ru-RU"/>
        </w:rPr>
        <w:t xml:space="preserve">                                                                             Д.В. </w:t>
      </w:r>
      <w:proofErr w:type="spellStart"/>
      <w:r>
        <w:rPr>
          <w:rFonts w:ascii="Times New Roman" w:eastAsia="Times New Roman" w:hAnsi="Times New Roman" w:cs="Times New Roman"/>
          <w:sz w:val="28"/>
          <w:szCs w:val="28"/>
          <w:lang w:eastAsia="ru-RU"/>
        </w:rPr>
        <w:t>Липчанский</w:t>
      </w:r>
      <w:proofErr w:type="spellEnd"/>
    </w:p>
    <w:sectPr w:rsidR="00B123AF" w:rsidSect="00B236E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D91"/>
    <w:multiLevelType w:val="hybridMultilevel"/>
    <w:tmpl w:val="4DC4CC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846371"/>
    <w:multiLevelType w:val="multilevel"/>
    <w:tmpl w:val="61CC58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1020"/>
      </w:pPr>
      <w:rPr>
        <w:rFonts w:hint="default"/>
      </w:rPr>
    </w:lvl>
    <w:lvl w:ilvl="2">
      <w:start w:val="1"/>
      <w:numFmt w:val="decimal"/>
      <w:isLgl/>
      <w:lvlText w:val="%1.%2.%3."/>
      <w:lvlJc w:val="left"/>
      <w:pPr>
        <w:tabs>
          <w:tab w:val="num" w:pos="1740"/>
        </w:tabs>
        <w:ind w:left="1740" w:hanging="10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15:restartNumberingAfterBreak="0">
    <w:nsid w:val="532F7AF1"/>
    <w:multiLevelType w:val="hybridMultilevel"/>
    <w:tmpl w:val="2CD085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8C603EC"/>
    <w:multiLevelType w:val="hybridMultilevel"/>
    <w:tmpl w:val="9ECEC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EB"/>
    <w:rsid w:val="00172C39"/>
    <w:rsid w:val="00781704"/>
    <w:rsid w:val="0078305D"/>
    <w:rsid w:val="00B123AF"/>
    <w:rsid w:val="00B21336"/>
    <w:rsid w:val="00B236E5"/>
    <w:rsid w:val="00D82C89"/>
    <w:rsid w:val="00DA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8100"/>
  <w15:chartTrackingRefBased/>
  <w15:docId w15:val="{2D5B87AF-DDAB-4E2F-B03B-62D197C5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C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82C89"/>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D82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C89"/>
    <w:rPr>
      <w:rFonts w:ascii="Tahoma" w:hAnsi="Tahoma" w:cs="Tahoma"/>
      <w:sz w:val="16"/>
      <w:szCs w:val="16"/>
    </w:rPr>
  </w:style>
  <w:style w:type="paragraph" w:styleId="a5">
    <w:name w:val="header"/>
    <w:basedOn w:val="a"/>
    <w:link w:val="a6"/>
    <w:uiPriority w:val="99"/>
    <w:unhideWhenUsed/>
    <w:rsid w:val="00D82C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C89"/>
  </w:style>
  <w:style w:type="paragraph" w:styleId="a7">
    <w:name w:val="footer"/>
    <w:basedOn w:val="a"/>
    <w:link w:val="a8"/>
    <w:uiPriority w:val="99"/>
    <w:semiHidden/>
    <w:unhideWhenUsed/>
    <w:rsid w:val="00D82C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2C89"/>
  </w:style>
  <w:style w:type="paragraph" w:styleId="a9">
    <w:name w:val="List Paragraph"/>
    <w:basedOn w:val="a"/>
    <w:uiPriority w:val="34"/>
    <w:qFormat/>
    <w:rsid w:val="00D82C89"/>
    <w:pPr>
      <w:ind w:left="720"/>
      <w:contextualSpacing/>
    </w:pPr>
  </w:style>
  <w:style w:type="paragraph" w:customStyle="1" w:styleId="ConsPlusNormal">
    <w:name w:val="ConsPlusNormal"/>
    <w:link w:val="ConsPlusNormal0"/>
    <w:qFormat/>
    <w:rsid w:val="00D82C89"/>
    <w:pPr>
      <w:widowControl w:val="0"/>
      <w:autoSpaceDE w:val="0"/>
      <w:autoSpaceDN w:val="0"/>
      <w:spacing w:after="0" w:line="240" w:lineRule="auto"/>
    </w:pPr>
    <w:rPr>
      <w:rFonts w:ascii="Calibri" w:eastAsiaTheme="minorEastAsia" w:hAnsi="Calibri" w:cs="Calibri"/>
      <w:lang w:eastAsia="ru-RU"/>
    </w:rPr>
  </w:style>
  <w:style w:type="paragraph" w:styleId="aa">
    <w:name w:val="footnote text"/>
    <w:basedOn w:val="a"/>
    <w:link w:val="ab"/>
    <w:uiPriority w:val="99"/>
    <w:semiHidden/>
    <w:unhideWhenUsed/>
    <w:rsid w:val="00D82C89"/>
    <w:pPr>
      <w:spacing w:after="0" w:line="240" w:lineRule="auto"/>
    </w:pPr>
    <w:rPr>
      <w:sz w:val="20"/>
      <w:szCs w:val="20"/>
    </w:rPr>
  </w:style>
  <w:style w:type="character" w:customStyle="1" w:styleId="ab">
    <w:name w:val="Текст сноски Знак"/>
    <w:basedOn w:val="a0"/>
    <w:link w:val="aa"/>
    <w:uiPriority w:val="99"/>
    <w:semiHidden/>
    <w:rsid w:val="00D82C89"/>
    <w:rPr>
      <w:sz w:val="20"/>
      <w:szCs w:val="20"/>
    </w:rPr>
  </w:style>
  <w:style w:type="character" w:styleId="ac">
    <w:name w:val="footnote reference"/>
    <w:basedOn w:val="a0"/>
    <w:uiPriority w:val="99"/>
    <w:semiHidden/>
    <w:unhideWhenUsed/>
    <w:rsid w:val="00D82C89"/>
    <w:rPr>
      <w:vertAlign w:val="superscript"/>
    </w:rPr>
  </w:style>
  <w:style w:type="character" w:styleId="ad">
    <w:name w:val="Hyperlink"/>
    <w:basedOn w:val="a0"/>
    <w:uiPriority w:val="99"/>
    <w:unhideWhenUsed/>
    <w:rsid w:val="00D82C89"/>
    <w:rPr>
      <w:color w:val="0563C1" w:themeColor="hyperlink"/>
      <w:u w:val="single"/>
    </w:rPr>
  </w:style>
  <w:style w:type="character" w:styleId="ae">
    <w:name w:val="FollowedHyperlink"/>
    <w:basedOn w:val="a0"/>
    <w:uiPriority w:val="99"/>
    <w:semiHidden/>
    <w:unhideWhenUsed/>
    <w:rsid w:val="00D82C89"/>
    <w:rPr>
      <w:color w:val="954F72" w:themeColor="followedHyperlink"/>
      <w:u w:val="single"/>
    </w:rPr>
  </w:style>
  <w:style w:type="paragraph" w:customStyle="1" w:styleId="msonormal0">
    <w:name w:val="msonormal"/>
    <w:basedOn w:val="a"/>
    <w:rsid w:val="00D82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82C89"/>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0">
    <w:name w:val="ConsPlusNormal Знак"/>
    <w:link w:val="ConsPlusNormal"/>
    <w:locked/>
    <w:rsid w:val="00B21336"/>
    <w:rPr>
      <w:rFonts w:ascii="Calibri" w:eastAsiaTheme="minorEastAsia" w:hAnsi="Calibri" w:cs="Calibri"/>
      <w:lang w:eastAsia="ru-RU"/>
    </w:rPr>
  </w:style>
  <w:style w:type="character" w:styleId="af">
    <w:name w:val="Unresolved Mention"/>
    <w:basedOn w:val="a0"/>
    <w:uiPriority w:val="99"/>
    <w:semiHidden/>
    <w:unhideWhenUsed/>
    <w:rsid w:val="007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86E1EA2C6934BFE95117529F8A5B45D2C6BE7D713BBF5F3EF36F8A03F44A604DEDD83B80B85C353D1B8D4970C6C776Fv6H4N" TargetMode="External"/><Relationship Id="rId13"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8"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3" Type="http://schemas.openxmlformats.org/officeDocument/2006/relationships/settings" Target="settings.xml"/><Relationship Id="rId21"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7" Type="http://schemas.openxmlformats.org/officeDocument/2006/relationships/hyperlink" Target="consultantplus://offline/ref=8F686E1EA2C6934BFE950F783F94FAB15E2234EDD212B2ABAEBC30AFFF6F42F3569E83DAE847CECE5AC7A4D49Dv1H1N" TargetMode="External"/><Relationship Id="rId12"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7"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 Type="http://schemas.openxmlformats.org/officeDocument/2006/relationships/styles" Target="styles.xml"/><Relationship Id="rId16"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0"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 Type="http://schemas.openxmlformats.org/officeDocument/2006/relationships/numbering" Target="numbering.xml"/><Relationship Id="rId6" Type="http://schemas.openxmlformats.org/officeDocument/2006/relationships/hyperlink" Target="consultantplus://offline/ref=B47F2D4485CD6C9138DDA23D65F2CE265D29A93B3D20D77D9C8EC80FEF36BFBB8008C87481E09A85E62879D6y2M" TargetMode="External"/><Relationship Id="rId11"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4" Type="http://schemas.openxmlformats.org/officeDocument/2006/relationships/theme" Target="theme/theme1.xml"/><Relationship Id="rId5" Type="http://schemas.openxmlformats.org/officeDocument/2006/relationships/hyperlink" Target="https://gisnpa-dnr.ru/npa/1249-33-20231124/" TargetMode="External"/><Relationship Id="rId15"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3" Type="http://schemas.openxmlformats.org/officeDocument/2006/relationships/fontTable" Target="fontTable.xml"/><Relationship Id="rId10"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9"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4" Type="http://schemas.openxmlformats.org/officeDocument/2006/relationships/webSettings" Target="webSettings.xm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2"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14454</Words>
  <Characters>82394</Characters>
  <Application>Microsoft Office Word</Application>
  <DocSecurity>0</DocSecurity>
  <Lines>686</Lines>
  <Paragraphs>193</Paragraphs>
  <ScaleCrop>false</ScaleCrop>
  <Company/>
  <LinksUpToDate>false</LinksUpToDate>
  <CharactersWithSpaces>96655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Грищенко Инна Викторовна</cp:lastModifiedBy>
  <cp:revision>5</cp:revision>
  <dcterms:created xsi:type="dcterms:W3CDTF">2023-12-05T06:48:00Z</dcterms:created>
  <dcterms:modified xsi:type="dcterms:W3CDTF">2023-12-18T09:05:00Z</dcterms:modified>
</cp:coreProperties>
</file>