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6"/>
        <w:tblW w:w="0" w:type="auto"/>
        <w:tblInd w:w="3539" w:type="dxa"/>
        <w:tblLook w:val="04A0" w:firstRow="1" w:lastRow="0" w:firstColumn="1" w:lastColumn="0" w:noHBand="0" w:noVBand="1"/>
      </w:tblPr>
      <w:tblGrid>
        <w:gridCol w:w="5807"/>
      </w:tblGrid>
      <w:tr w:rsidR="00866765" w:rsidRPr="00866765" w:rsidTr="00524547">
        <w:tc>
          <w:tcPr>
            <w:tcW w:w="5807" w:type="dxa"/>
            <w:tcBorders>
              <w:top w:val="nil"/>
              <w:left w:val="nil"/>
              <w:bottom w:val="nil"/>
              <w:right w:val="nil"/>
            </w:tcBorders>
          </w:tcPr>
          <w:p w:rsidR="00866765" w:rsidRPr="00866765" w:rsidRDefault="00866765" w:rsidP="00866765">
            <w:pPr>
              <w:widowControl w:val="0"/>
              <w:autoSpaceDE w:val="0"/>
              <w:autoSpaceDN w:val="0"/>
              <w:outlineLvl w:val="0"/>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Приложение </w:t>
            </w:r>
          </w:p>
          <w:p w:rsidR="00866765" w:rsidRPr="00866765" w:rsidRDefault="00866765" w:rsidP="00866765">
            <w:pPr>
              <w:widowControl w:val="0"/>
              <w:autoSpaceDE w:val="0"/>
              <w:autoSpaceDN w:val="0"/>
              <w:outlineLvl w:val="0"/>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к решению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p>
          <w:p w:rsidR="00866765" w:rsidRPr="00866765" w:rsidRDefault="00866765" w:rsidP="00866765">
            <w:pPr>
              <w:widowControl w:val="0"/>
              <w:autoSpaceDE w:val="0"/>
              <w:autoSpaceDN w:val="0"/>
              <w:outlineLvl w:val="0"/>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sz w:val="28"/>
                <w:szCs w:val="28"/>
                <w:lang w:eastAsia="ru-RU"/>
              </w:rPr>
              <w:t xml:space="preserve">от </w:t>
            </w:r>
            <w:r w:rsidRPr="00866765">
              <w:rPr>
                <w:rFonts w:ascii="Times New Roman" w:eastAsia="Times New Roman" w:hAnsi="Times New Roman" w:cs="Times New Roman"/>
                <w:b/>
                <w:sz w:val="28"/>
                <w:szCs w:val="28"/>
                <w:lang w:eastAsia="ru-RU"/>
              </w:rPr>
              <w:t>30 ноября 2023 года</w:t>
            </w:r>
            <w:r w:rsidRPr="00866765">
              <w:rPr>
                <w:rFonts w:ascii="Times New Roman" w:eastAsia="Times New Roman" w:hAnsi="Times New Roman" w:cs="Times New Roman"/>
                <w:sz w:val="28"/>
                <w:szCs w:val="28"/>
                <w:lang w:eastAsia="ru-RU"/>
              </w:rPr>
              <w:t xml:space="preserve"> № </w:t>
            </w:r>
            <w:r w:rsidRPr="00866765">
              <w:rPr>
                <w:rFonts w:ascii="Times New Roman" w:eastAsia="Times New Roman" w:hAnsi="Times New Roman" w:cs="Times New Roman"/>
                <w:b/>
                <w:sz w:val="28"/>
                <w:szCs w:val="28"/>
                <w:lang w:eastAsia="ru-RU"/>
              </w:rPr>
              <w:t>41</w:t>
            </w:r>
          </w:p>
        </w:tc>
      </w:tr>
    </w:tbl>
    <w:p w:rsidR="00866765" w:rsidRPr="00866765" w:rsidRDefault="00866765" w:rsidP="00866765">
      <w:pPr>
        <w:widowControl w:val="0"/>
        <w:autoSpaceDE w:val="0"/>
        <w:autoSpaceDN w:val="0"/>
        <w:spacing w:after="0" w:line="240" w:lineRule="auto"/>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50"/>
      <w:bookmarkEnd w:id="0"/>
      <w:r w:rsidRPr="00866765">
        <w:rPr>
          <w:rFonts w:ascii="Times New Roman" w:eastAsia="Times New Roman" w:hAnsi="Times New Roman" w:cs="Times New Roman"/>
          <w:b/>
          <w:sz w:val="28"/>
          <w:szCs w:val="28"/>
          <w:lang w:eastAsia="ru-RU"/>
        </w:rPr>
        <w:t>ПОЛОЖЕНИЕ</w:t>
      </w:r>
    </w:p>
    <w:p w:rsidR="00866765" w:rsidRPr="00866765" w:rsidRDefault="00866765" w:rsidP="0086676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О БЮДЖЕТНОМ ПРОЦЕССЕ</w:t>
      </w:r>
    </w:p>
    <w:p w:rsidR="00866765" w:rsidRPr="00866765" w:rsidRDefault="00866765" w:rsidP="0086676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В МУНИЦИПАЛЬНОМ ОБРАЗОВАНИИ СТАРОБЕШЕВСКИЙ МУНИЦИПАЛЬНЫЙ ОКРУГ ДОНЕЦКОЙ НАРОДНОЙ РЕСПУБЛИКИ</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Раздел I</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866765" w:rsidRPr="00866765" w:rsidRDefault="00866765" w:rsidP="0086676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ОБЩИЕ ПОЛОЖЕНИЯ</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1. Правоотношения, регулируемые Положением</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866765">
        <w:rPr>
          <w:rFonts w:ascii="Times New Roman" w:eastAsia="Times New Roman" w:hAnsi="Times New Roman" w:cs="Times New Roman"/>
          <w:sz w:val="28"/>
          <w:szCs w:val="28"/>
          <w:lang w:eastAsia="ru-RU"/>
        </w:rPr>
        <w:t xml:space="preserve">Настоящее Положение в соответствии с </w:t>
      </w:r>
      <w:hyperlink r:id="rId4">
        <w:r w:rsidRPr="00866765">
          <w:rPr>
            <w:rFonts w:ascii="Times New Roman" w:eastAsia="Times New Roman" w:hAnsi="Times New Roman" w:cs="Times New Roman"/>
            <w:sz w:val="28"/>
            <w:szCs w:val="28"/>
            <w:lang w:eastAsia="ru-RU"/>
          </w:rPr>
          <w:t>Конституцией</w:t>
        </w:r>
      </w:hyperlink>
      <w:r w:rsidRPr="00866765">
        <w:rPr>
          <w:rFonts w:ascii="Times New Roman" w:eastAsia="Times New Roman" w:hAnsi="Times New Roman" w:cs="Times New Roman"/>
          <w:sz w:val="28"/>
          <w:szCs w:val="28"/>
          <w:lang w:eastAsia="ru-RU"/>
        </w:rPr>
        <w:t xml:space="preserve"> Российской Федерации, Бюджетным </w:t>
      </w:r>
      <w:hyperlink r:id="rId5">
        <w:r w:rsidRPr="00866765">
          <w:rPr>
            <w:rFonts w:ascii="Times New Roman" w:eastAsia="Times New Roman" w:hAnsi="Times New Roman" w:cs="Times New Roman"/>
            <w:sz w:val="28"/>
            <w:szCs w:val="28"/>
            <w:lang w:eastAsia="ru-RU"/>
          </w:rPr>
          <w:t>кодексом</w:t>
        </w:r>
      </w:hyperlink>
      <w:r w:rsidRPr="00866765">
        <w:rPr>
          <w:rFonts w:ascii="Times New Roman" w:eastAsia="Times New Roman" w:hAnsi="Times New Roman" w:cs="Times New Roman"/>
          <w:sz w:val="28"/>
          <w:szCs w:val="28"/>
          <w:lang w:eastAsia="ru-RU"/>
        </w:rPr>
        <w:t xml:space="preserve"> Российской Федерации, Налоговым </w:t>
      </w:r>
      <w:hyperlink r:id="rId6">
        <w:r w:rsidRPr="00866765">
          <w:rPr>
            <w:rFonts w:ascii="Times New Roman" w:eastAsia="Times New Roman" w:hAnsi="Times New Roman" w:cs="Times New Roman"/>
            <w:sz w:val="28"/>
            <w:szCs w:val="28"/>
            <w:lang w:eastAsia="ru-RU"/>
          </w:rPr>
          <w:t>кодексом</w:t>
        </w:r>
      </w:hyperlink>
      <w:r w:rsidRPr="00866765">
        <w:rPr>
          <w:rFonts w:ascii="Times New Roman" w:eastAsia="Times New Roman" w:hAnsi="Times New Roman" w:cs="Times New Roman"/>
          <w:sz w:val="28"/>
          <w:szCs w:val="28"/>
          <w:lang w:eastAsia="ru-RU"/>
        </w:rPr>
        <w:t xml:space="preserve"> Российской Федерации, Законом Донецкой Народной Республики о бюджетном процессе, </w:t>
      </w:r>
      <w:hyperlink r:id="rId7">
        <w:r w:rsidRPr="00866765">
          <w:rPr>
            <w:rFonts w:ascii="Times New Roman" w:eastAsia="Times New Roman" w:hAnsi="Times New Roman" w:cs="Times New Roman"/>
            <w:sz w:val="28"/>
            <w:szCs w:val="28"/>
            <w:lang w:eastAsia="ru-RU"/>
          </w:rPr>
          <w:t>Уставом</w:t>
        </w:r>
      </w:hyperlink>
      <w:r w:rsidRPr="00866765">
        <w:rPr>
          <w:rFonts w:ascii="Times New Roman" w:eastAsia="Times New Roman" w:hAnsi="Times New Roman" w:cs="Times New Roman"/>
          <w:sz w:val="28"/>
          <w:szCs w:val="28"/>
          <w:lang w:eastAsia="ru-RU"/>
        </w:rPr>
        <w:t xml:space="preserve">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(бюджета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(далее – местный бюджет) и контроля за его исполнением, а также в процессе осуществления муниципальных заимствований  и управления муниципальным  долгом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осуществления бюджетного учета, составления, рассмотрения и утверждения бюджетной   отчетности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(далее – бюджетный процесс).</w:t>
      </w: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 xml:space="preserve">Статья 2. Правовая основа бюджетного процесса в муниципальном образовании </w:t>
      </w:r>
      <w:proofErr w:type="spellStart"/>
      <w:r w:rsidRPr="00866765">
        <w:rPr>
          <w:rFonts w:ascii="Times New Roman" w:eastAsia="Times New Roman" w:hAnsi="Times New Roman" w:cs="Times New Roman"/>
          <w:b/>
          <w:sz w:val="28"/>
          <w:szCs w:val="28"/>
          <w:lang w:eastAsia="ru-RU"/>
        </w:rPr>
        <w:t>Старобешевский</w:t>
      </w:r>
      <w:proofErr w:type="spellEnd"/>
      <w:r w:rsidRPr="00866765">
        <w:rPr>
          <w:rFonts w:ascii="Times New Roman" w:eastAsia="Times New Roman" w:hAnsi="Times New Roman" w:cs="Times New Roman"/>
          <w:b/>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Правовую основу бюджетного процесса в муниципальном   образовании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составляют Бюджетный </w:t>
      </w:r>
      <w:hyperlink r:id="rId8">
        <w:r w:rsidRPr="00866765">
          <w:rPr>
            <w:rFonts w:ascii="Times New Roman" w:eastAsia="Times New Roman" w:hAnsi="Times New Roman" w:cs="Times New Roman"/>
            <w:sz w:val="28"/>
            <w:szCs w:val="28"/>
            <w:lang w:eastAsia="ru-RU"/>
          </w:rPr>
          <w:t>кодекс</w:t>
        </w:r>
      </w:hyperlink>
      <w:r w:rsidRPr="00866765">
        <w:rPr>
          <w:rFonts w:ascii="Times New Roman" w:eastAsia="Times New Roman" w:hAnsi="Times New Roman" w:cs="Times New Roman"/>
          <w:sz w:val="28"/>
          <w:szCs w:val="28"/>
          <w:lang w:eastAsia="ru-RU"/>
        </w:rPr>
        <w:t xml:space="preserve"> Российской Федерации, федеральные законы и иные нормативные правовые акты Российской Федерации в сфере бюджетного законодательства Российской Федерации, законы и нормативные правовые акты Донецкой Народной Республики, </w:t>
      </w:r>
      <w:hyperlink r:id="rId9">
        <w:r w:rsidRPr="00866765">
          <w:rPr>
            <w:rFonts w:ascii="Times New Roman" w:eastAsia="Times New Roman" w:hAnsi="Times New Roman" w:cs="Times New Roman"/>
            <w:sz w:val="28"/>
            <w:szCs w:val="28"/>
            <w:lang w:eastAsia="ru-RU"/>
          </w:rPr>
          <w:t>Устав</w:t>
        </w:r>
      </w:hyperlink>
      <w:r w:rsidRPr="00866765">
        <w:rPr>
          <w:rFonts w:ascii="Times New Roman" w:eastAsia="Times New Roman" w:hAnsi="Times New Roman" w:cs="Times New Roman"/>
          <w:sz w:val="28"/>
          <w:szCs w:val="28"/>
          <w:lang w:eastAsia="ru-RU"/>
        </w:rPr>
        <w:t xml:space="preserve">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настоящее Положение, а также иные муниципальные правовые </w:t>
      </w:r>
      <w:r w:rsidRPr="00866765">
        <w:rPr>
          <w:rFonts w:ascii="Times New Roman" w:eastAsia="Times New Roman" w:hAnsi="Times New Roman" w:cs="Times New Roman"/>
          <w:sz w:val="28"/>
          <w:szCs w:val="28"/>
          <w:lang w:eastAsia="ru-RU"/>
        </w:rPr>
        <w:lastRenderedPageBreak/>
        <w:t xml:space="preserve">акты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принятые в соответствии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с бюджетным </w:t>
      </w:r>
      <w:hyperlink r:id="rId10">
        <w:r w:rsidRPr="00866765">
          <w:rPr>
            <w:rFonts w:ascii="Times New Roman" w:eastAsia="Times New Roman" w:hAnsi="Times New Roman" w:cs="Times New Roman"/>
            <w:sz w:val="28"/>
            <w:szCs w:val="28"/>
            <w:lang w:eastAsia="ru-RU"/>
          </w:rPr>
          <w:t xml:space="preserve">законодательством </w:t>
        </w:r>
      </w:hyperlink>
      <w:r w:rsidRPr="00866765">
        <w:rPr>
          <w:rFonts w:ascii="Times New Roman" w:eastAsia="Times New Roman" w:hAnsi="Times New Roman" w:cs="Times New Roman"/>
          <w:sz w:val="28"/>
          <w:szCs w:val="28"/>
          <w:lang w:eastAsia="ru-RU"/>
        </w:rPr>
        <w:t>Российской Федерации, а также настоящим Положением (далее – муниципальные правовые акты).</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 xml:space="preserve">Статья 3. Основные этапы бюджетного процесса в муниципальном образовании </w:t>
      </w:r>
      <w:proofErr w:type="spellStart"/>
      <w:r w:rsidRPr="00866765">
        <w:rPr>
          <w:rFonts w:ascii="Times New Roman" w:eastAsia="Times New Roman" w:hAnsi="Times New Roman" w:cs="Times New Roman"/>
          <w:b/>
          <w:sz w:val="28"/>
          <w:szCs w:val="28"/>
          <w:lang w:eastAsia="ru-RU"/>
        </w:rPr>
        <w:t>Старобешевский</w:t>
      </w:r>
      <w:proofErr w:type="spellEnd"/>
      <w:r w:rsidRPr="00866765">
        <w:rPr>
          <w:rFonts w:ascii="Times New Roman" w:eastAsia="Times New Roman" w:hAnsi="Times New Roman" w:cs="Times New Roman"/>
          <w:b/>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Бюджетный процесс в муниципальном образовании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w:t>
      </w:r>
      <w:proofErr w:type="gramStart"/>
      <w:r w:rsidRPr="00866765">
        <w:rPr>
          <w:rFonts w:ascii="Times New Roman" w:eastAsia="Times New Roman" w:hAnsi="Times New Roman" w:cs="Times New Roman"/>
          <w:sz w:val="28"/>
          <w:szCs w:val="28"/>
          <w:lang w:eastAsia="ru-RU"/>
        </w:rPr>
        <w:t>Республики  включает</w:t>
      </w:r>
      <w:proofErr w:type="gramEnd"/>
      <w:r w:rsidRPr="00866765">
        <w:rPr>
          <w:rFonts w:ascii="Times New Roman" w:eastAsia="Times New Roman" w:hAnsi="Times New Roman" w:cs="Times New Roman"/>
          <w:sz w:val="28"/>
          <w:szCs w:val="28"/>
          <w:lang w:eastAsia="ru-RU"/>
        </w:rPr>
        <w:t xml:space="preserve"> следующие этапы:</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составление проекта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рассмотрение и утверждение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исполнение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осуществление бюджетного учета;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составление, внешняя проверка, рассмотрение и утверждение бюджетной отчетности;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осуществление муниципального финансового контроля.</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4. Участники бюджетного процесса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Участниками бюджетного процесса являются: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i/>
          <w:sz w:val="28"/>
          <w:szCs w:val="28"/>
          <w:lang w:eastAsia="ru-RU"/>
        </w:rPr>
      </w:pPr>
      <w:r w:rsidRPr="00866765">
        <w:rPr>
          <w:rFonts w:ascii="Times New Roman" w:eastAsia="Times New Roman" w:hAnsi="Times New Roman" w:cs="Times New Roman"/>
          <w:sz w:val="28"/>
          <w:szCs w:val="28"/>
          <w:lang w:eastAsia="ru-RU"/>
        </w:rPr>
        <w:t xml:space="preserve">глава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i/>
          <w:sz w:val="28"/>
          <w:szCs w:val="28"/>
          <w:lang w:eastAsia="ru-RU"/>
        </w:rPr>
      </w:pPr>
      <w:r w:rsidRPr="00866765">
        <w:rPr>
          <w:rFonts w:ascii="Times New Roman" w:eastAsia="Times New Roman" w:hAnsi="Times New Roman" w:cs="Times New Roman"/>
          <w:sz w:val="28"/>
          <w:szCs w:val="28"/>
          <w:lang w:eastAsia="ru-RU"/>
        </w:rPr>
        <w:t xml:space="preserve">исполнительно-распорядительный орган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i/>
          <w:sz w:val="28"/>
          <w:szCs w:val="28"/>
          <w:lang w:eastAsia="ru-RU"/>
        </w:rPr>
      </w:pPr>
      <w:r w:rsidRPr="00866765">
        <w:rPr>
          <w:rFonts w:ascii="Times New Roman" w:eastAsia="Times New Roman" w:hAnsi="Times New Roman" w:cs="Times New Roman"/>
          <w:sz w:val="28"/>
          <w:szCs w:val="28"/>
          <w:lang w:eastAsia="ru-RU"/>
        </w:rPr>
        <w:t xml:space="preserve">контрольно-счетный орган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i/>
          <w:sz w:val="28"/>
          <w:szCs w:val="28"/>
          <w:lang w:eastAsia="ru-RU"/>
        </w:rPr>
      </w:pPr>
    </w:p>
    <w:p w:rsidR="00866765" w:rsidRPr="00866765" w:rsidRDefault="00866765" w:rsidP="00866765">
      <w:pPr>
        <w:autoSpaceDE w:val="0"/>
        <w:autoSpaceDN w:val="0"/>
        <w:adjustRightInd w:val="0"/>
        <w:spacing w:after="0" w:line="240" w:lineRule="auto"/>
        <w:ind w:firstLine="540"/>
        <w:jc w:val="both"/>
        <w:rPr>
          <w:rFonts w:ascii="Times New Roman" w:eastAsia="Calibri" w:hAnsi="Times New Roman" w:cs="Times New Roman"/>
          <w:i/>
          <w:sz w:val="28"/>
          <w:szCs w:val="28"/>
        </w:rPr>
      </w:pPr>
      <w:r w:rsidRPr="00866765">
        <w:rPr>
          <w:rFonts w:ascii="Times New Roman" w:eastAsia="Calibri" w:hAnsi="Times New Roman" w:cs="Times New Roman"/>
          <w:sz w:val="28"/>
          <w:szCs w:val="28"/>
        </w:rPr>
        <w:t xml:space="preserve">управление финансов администрации </w:t>
      </w:r>
      <w:proofErr w:type="spellStart"/>
      <w:r w:rsidRPr="00866765">
        <w:rPr>
          <w:rFonts w:ascii="Times New Roman" w:eastAsia="Calibri" w:hAnsi="Times New Roman" w:cs="Times New Roman"/>
          <w:sz w:val="28"/>
          <w:szCs w:val="28"/>
        </w:rPr>
        <w:t>Старобешевского</w:t>
      </w:r>
      <w:proofErr w:type="spellEnd"/>
      <w:r w:rsidRPr="00866765">
        <w:rPr>
          <w:rFonts w:ascii="Times New Roman" w:eastAsia="Calibri" w:hAnsi="Times New Roman" w:cs="Times New Roman"/>
          <w:sz w:val="28"/>
          <w:szCs w:val="28"/>
        </w:rPr>
        <w:t xml:space="preserve"> муниципального округа Донецкой Народной Республики</w:t>
      </w:r>
      <w:r w:rsidRPr="00866765">
        <w:rPr>
          <w:rFonts w:ascii="Times New Roman" w:eastAsia="Calibri" w:hAnsi="Times New Roman" w:cs="Times New Roman"/>
          <w:i/>
          <w:sz w:val="28"/>
          <w:szCs w:val="28"/>
        </w:rPr>
        <w:t>;</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главные распорядители (распорядители) средств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главные администраторы (администраторы) доходов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главные администраторы (администраторы) источников финансирования </w:t>
      </w:r>
      <w:r w:rsidRPr="00866765">
        <w:rPr>
          <w:rFonts w:ascii="Times New Roman" w:eastAsia="Times New Roman" w:hAnsi="Times New Roman" w:cs="Times New Roman"/>
          <w:sz w:val="28"/>
          <w:szCs w:val="28"/>
          <w:lang w:eastAsia="ru-RU"/>
        </w:rPr>
        <w:lastRenderedPageBreak/>
        <w:t>дефицита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получатели средств местного бюджета.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i/>
          <w:sz w:val="28"/>
          <w:szCs w:val="28"/>
          <w:lang w:eastAsia="ru-RU"/>
        </w:rPr>
      </w:pPr>
      <w:r w:rsidRPr="00866765">
        <w:rPr>
          <w:rFonts w:ascii="Times New Roman" w:eastAsia="Times New Roman" w:hAnsi="Times New Roman" w:cs="Times New Roman"/>
          <w:b/>
          <w:sz w:val="28"/>
          <w:szCs w:val="28"/>
          <w:lang w:eastAsia="ru-RU"/>
        </w:rPr>
        <w:t xml:space="preserve">Статья 5. Бюджетные полномочия главы муниципального образования </w:t>
      </w:r>
      <w:proofErr w:type="spellStart"/>
      <w:r w:rsidRPr="00866765">
        <w:rPr>
          <w:rFonts w:ascii="Times New Roman" w:eastAsia="Times New Roman" w:hAnsi="Times New Roman" w:cs="Times New Roman"/>
          <w:b/>
          <w:sz w:val="28"/>
          <w:szCs w:val="28"/>
          <w:lang w:eastAsia="ru-RU"/>
        </w:rPr>
        <w:t>Старобешевский</w:t>
      </w:r>
      <w:proofErr w:type="spellEnd"/>
      <w:r w:rsidRPr="00866765">
        <w:rPr>
          <w:rFonts w:ascii="Times New Roman" w:eastAsia="Times New Roman" w:hAnsi="Times New Roman" w:cs="Times New Roman"/>
          <w:b/>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866765">
        <w:rPr>
          <w:rFonts w:ascii="Times New Roman" w:eastAsia="Times New Roman" w:hAnsi="Times New Roman" w:cs="Times New Roman"/>
          <w:sz w:val="28"/>
          <w:szCs w:val="28"/>
          <w:lang w:eastAsia="ru-RU"/>
        </w:rPr>
        <w:t xml:space="preserve">Глава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осуществляет следующие бюджетные полномочия</w:t>
      </w:r>
      <w:r w:rsidRPr="00866765">
        <w:rPr>
          <w:rFonts w:ascii="Times New Roman" w:eastAsia="Times New Roman" w:hAnsi="Times New Roman" w:cs="Times New Roman"/>
          <w:i/>
          <w:sz w:val="28"/>
          <w:szCs w:val="28"/>
          <w:lang w:eastAsia="ru-RU"/>
        </w:rPr>
        <w:t>:</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вносит на рассмотрение </w:t>
      </w:r>
      <w:proofErr w:type="gramStart"/>
      <w:r w:rsidRPr="00866765">
        <w:rPr>
          <w:rFonts w:ascii="Times New Roman" w:eastAsia="Times New Roman" w:hAnsi="Times New Roman" w:cs="Times New Roman"/>
          <w:sz w:val="28"/>
          <w:szCs w:val="28"/>
          <w:lang w:eastAsia="ru-RU"/>
        </w:rPr>
        <w:t xml:space="preserve">в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предложения по установлению, изменению, отмене местных налогов и сборов;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осуществляет иные бюджетные полномочия в соответствии с бюджетным </w:t>
      </w:r>
      <w:hyperlink r:id="rId11">
        <w:r w:rsidRPr="00866765">
          <w:rPr>
            <w:rFonts w:ascii="Times New Roman" w:eastAsia="Times New Roman" w:hAnsi="Times New Roman" w:cs="Times New Roman"/>
            <w:sz w:val="28"/>
            <w:szCs w:val="28"/>
            <w:lang w:eastAsia="ru-RU"/>
          </w:rPr>
          <w:t>законодательством</w:t>
        </w:r>
      </w:hyperlink>
      <w:r w:rsidRPr="00866765">
        <w:rPr>
          <w:rFonts w:ascii="Times New Roman" w:eastAsia="Times New Roman" w:hAnsi="Times New Roman" w:cs="Times New Roman"/>
          <w:sz w:val="28"/>
          <w:szCs w:val="28"/>
          <w:lang w:eastAsia="ru-RU"/>
        </w:rPr>
        <w:t xml:space="preserve"> Российской Федерации, </w:t>
      </w:r>
      <w:hyperlink r:id="rId12">
        <w:r w:rsidRPr="00866765">
          <w:rPr>
            <w:rFonts w:ascii="Times New Roman" w:eastAsia="Times New Roman" w:hAnsi="Times New Roman" w:cs="Times New Roman"/>
            <w:sz w:val="28"/>
            <w:szCs w:val="28"/>
            <w:lang w:eastAsia="ru-RU"/>
          </w:rPr>
          <w:t>Уставом</w:t>
        </w:r>
      </w:hyperlink>
      <w:r w:rsidRPr="00866765">
        <w:rPr>
          <w:rFonts w:ascii="Times New Roman" w:eastAsia="Times New Roman" w:hAnsi="Times New Roman" w:cs="Times New Roman"/>
          <w:sz w:val="28"/>
          <w:szCs w:val="28"/>
          <w:lang w:eastAsia="ru-RU"/>
        </w:rPr>
        <w:t xml:space="preserve">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настоящим Положением и иными муниципальными правовыми актами.</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i/>
          <w:sz w:val="28"/>
          <w:szCs w:val="28"/>
          <w:lang w:eastAsia="ru-RU"/>
        </w:rPr>
      </w:pPr>
      <w:r w:rsidRPr="00866765">
        <w:rPr>
          <w:rFonts w:ascii="Times New Roman" w:eastAsia="Times New Roman" w:hAnsi="Times New Roman" w:cs="Times New Roman"/>
          <w:b/>
          <w:sz w:val="28"/>
          <w:szCs w:val="28"/>
          <w:lang w:eastAsia="ru-RU"/>
        </w:rPr>
        <w:t xml:space="preserve">Статья 6. Бюджетные полномочия </w:t>
      </w:r>
      <w:proofErr w:type="spellStart"/>
      <w:r w:rsidRPr="00866765">
        <w:rPr>
          <w:rFonts w:ascii="Times New Roman" w:eastAsia="Times New Roman" w:hAnsi="Times New Roman" w:cs="Times New Roman"/>
          <w:b/>
          <w:sz w:val="28"/>
          <w:szCs w:val="28"/>
          <w:lang w:eastAsia="ru-RU"/>
        </w:rPr>
        <w:t>Старобешевского</w:t>
      </w:r>
      <w:proofErr w:type="spellEnd"/>
      <w:r w:rsidRPr="00866765">
        <w:rPr>
          <w:rFonts w:ascii="Times New Roman" w:eastAsia="Times New Roman" w:hAnsi="Times New Roman" w:cs="Times New Roman"/>
          <w:b/>
          <w:sz w:val="28"/>
          <w:szCs w:val="28"/>
          <w:lang w:eastAsia="ru-RU"/>
        </w:rPr>
        <w:t xml:space="preserve"> муниципального совета Донецкой Народной Республики </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осуществляет следующие бюджетные полномочия: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рассматривает и утверждает местный бюджет на очередной финансовый год и плановый период;</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рассматривает и утверждает годовой отчет об исполнении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депутатских слушаний и в связи с депутатскими запросами;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формирует и определяет правовой статус контрольно-счетного органа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устанавливает, изменяет и отменяет местные налоги и сборы в соответствии с законодательством Российской Федерации о налогах и сборах;</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рассматривает проекты муниципальных программ муниципального </w:t>
      </w:r>
      <w:proofErr w:type="gramStart"/>
      <w:r w:rsidRPr="00866765">
        <w:rPr>
          <w:rFonts w:ascii="Times New Roman" w:eastAsia="Times New Roman" w:hAnsi="Times New Roman" w:cs="Times New Roman"/>
          <w:sz w:val="28"/>
          <w:szCs w:val="28"/>
          <w:lang w:eastAsia="ru-RU"/>
        </w:rPr>
        <w:t xml:space="preserve">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(далее - муниципальные программы) и предложения о внесении </w:t>
      </w:r>
      <w:r w:rsidRPr="00866765">
        <w:rPr>
          <w:rFonts w:ascii="Times New Roman" w:eastAsia="Times New Roman" w:hAnsi="Times New Roman" w:cs="Times New Roman"/>
          <w:sz w:val="28"/>
          <w:szCs w:val="28"/>
          <w:lang w:eastAsia="ru-RU"/>
        </w:rPr>
        <w:lastRenderedPageBreak/>
        <w:t>изменений в муниципальные программы в порядке, установленном настоящим Положением;</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осуществляет иные бюджетные полномочия в соответствии с бюджетным </w:t>
      </w:r>
      <w:hyperlink r:id="rId13">
        <w:r w:rsidRPr="00866765">
          <w:rPr>
            <w:rFonts w:ascii="Times New Roman" w:eastAsia="Times New Roman" w:hAnsi="Times New Roman" w:cs="Times New Roman"/>
            <w:sz w:val="28"/>
            <w:szCs w:val="28"/>
            <w:lang w:eastAsia="ru-RU"/>
          </w:rPr>
          <w:t>законодательством</w:t>
        </w:r>
      </w:hyperlink>
      <w:r w:rsidRPr="00866765">
        <w:rPr>
          <w:rFonts w:ascii="Times New Roman" w:eastAsia="Times New Roman" w:hAnsi="Times New Roman" w:cs="Times New Roman"/>
          <w:sz w:val="28"/>
          <w:szCs w:val="28"/>
          <w:lang w:eastAsia="ru-RU"/>
        </w:rPr>
        <w:t xml:space="preserve"> Российской Федерации, </w:t>
      </w:r>
      <w:hyperlink r:id="rId14">
        <w:r w:rsidRPr="00866765">
          <w:rPr>
            <w:rFonts w:ascii="Times New Roman" w:eastAsia="Times New Roman" w:hAnsi="Times New Roman" w:cs="Times New Roman"/>
            <w:sz w:val="28"/>
            <w:szCs w:val="28"/>
            <w:lang w:eastAsia="ru-RU"/>
          </w:rPr>
          <w:t>Уставом</w:t>
        </w:r>
      </w:hyperlink>
      <w:r w:rsidRPr="00866765">
        <w:rPr>
          <w:rFonts w:ascii="Times New Roman" w:eastAsia="Times New Roman" w:hAnsi="Times New Roman" w:cs="Times New Roman"/>
          <w:sz w:val="28"/>
          <w:szCs w:val="28"/>
          <w:lang w:eastAsia="ru-RU"/>
        </w:rPr>
        <w:t xml:space="preserve">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настоящим Положением и иными муниципальными правовыми актами.</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 xml:space="preserve">Статья 7. Бюджетные полномочия администрации муниципального образования   </w:t>
      </w:r>
      <w:proofErr w:type="spellStart"/>
      <w:r w:rsidRPr="00866765">
        <w:rPr>
          <w:rFonts w:ascii="Times New Roman" w:eastAsia="Times New Roman" w:hAnsi="Times New Roman" w:cs="Times New Roman"/>
          <w:b/>
          <w:sz w:val="28"/>
          <w:szCs w:val="28"/>
          <w:lang w:eastAsia="ru-RU"/>
        </w:rPr>
        <w:t>Старобешевский</w:t>
      </w:r>
      <w:proofErr w:type="spellEnd"/>
      <w:r w:rsidRPr="00866765">
        <w:rPr>
          <w:rFonts w:ascii="Times New Roman" w:eastAsia="Times New Roman" w:hAnsi="Times New Roman" w:cs="Times New Roman"/>
          <w:b/>
          <w:sz w:val="28"/>
          <w:szCs w:val="28"/>
          <w:lang w:eastAsia="ru-RU"/>
        </w:rPr>
        <w:t xml:space="preserve"> муниципальный округ Донецкой Народной Республики </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 Администрация муниципального </w:t>
      </w:r>
      <w:proofErr w:type="gramStart"/>
      <w:r w:rsidRPr="00866765">
        <w:rPr>
          <w:rFonts w:ascii="Times New Roman" w:eastAsia="Times New Roman" w:hAnsi="Times New Roman" w:cs="Times New Roman"/>
          <w:sz w:val="28"/>
          <w:szCs w:val="28"/>
          <w:lang w:eastAsia="ru-RU"/>
        </w:rPr>
        <w:t xml:space="preserve">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осуществляет следующие бюджетные полномочия: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обеспечивает разработку основных направлений бюджетной, налоговой и долговой политики муниципального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обеспечивает составление проекта местного бюджета, вносит на рассмотрение в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проекты решений о местном бюджете с необходимыми документами и материалами, о внесении изменений в </w:t>
      </w:r>
      <w:proofErr w:type="gramStart"/>
      <w:r w:rsidRPr="00866765">
        <w:rPr>
          <w:rFonts w:ascii="Times New Roman" w:eastAsia="Times New Roman" w:hAnsi="Times New Roman" w:cs="Times New Roman"/>
          <w:sz w:val="28"/>
          <w:szCs w:val="28"/>
          <w:lang w:eastAsia="ru-RU"/>
        </w:rPr>
        <w:t xml:space="preserve">решение  </w:t>
      </w:r>
      <w:proofErr w:type="spellStart"/>
      <w:r w:rsidRPr="00866765">
        <w:rPr>
          <w:rFonts w:ascii="Times New Roman" w:eastAsia="Times New Roman" w:hAnsi="Times New Roman" w:cs="Times New Roman"/>
          <w:sz w:val="28"/>
          <w:szCs w:val="28"/>
          <w:lang w:eastAsia="ru-RU"/>
        </w:rPr>
        <w:t>Старобешевского</w:t>
      </w:r>
      <w:proofErr w:type="spellEnd"/>
      <w:proofErr w:type="gram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о местном бюджете, об исполнении местного бюджета за отчетный финансовый год;</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разрабатывает и одобряет прогноз социально-экономического развития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обеспечивает исполнение местного бюджета и составление бюджетной отчетности;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организует проведение публичных слушаний по проекту местного бюджета и отчету об исполнении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обеспечивает управление муниципальным долгом;</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утверждает порядок предоставления муниципальных гарантий;</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утверждает порядок предоставления субсидий из местного бюджета в соответствии со статьей 78 Бюджетного кодекса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является уполномоченным органом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при осуществлении заимствований от имени муниципального образования в </w:t>
      </w:r>
      <w:r w:rsidRPr="00866765">
        <w:rPr>
          <w:rFonts w:ascii="Times New Roman" w:eastAsia="Times New Roman" w:hAnsi="Times New Roman" w:cs="Times New Roman"/>
          <w:sz w:val="28"/>
          <w:szCs w:val="28"/>
          <w:lang w:eastAsia="ru-RU"/>
        </w:rPr>
        <w:lastRenderedPageBreak/>
        <w:t xml:space="preserve">соответствии с Бюджетным кодексом Российской Федерации и Уставом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заключает от имени муниципального </w:t>
      </w:r>
      <w:proofErr w:type="gramStart"/>
      <w:r w:rsidRPr="00866765">
        <w:rPr>
          <w:rFonts w:ascii="Times New Roman" w:eastAsia="Times New Roman" w:hAnsi="Times New Roman" w:cs="Times New Roman"/>
          <w:sz w:val="28"/>
          <w:szCs w:val="28"/>
          <w:lang w:eastAsia="ru-RU"/>
        </w:rPr>
        <w:t xml:space="preserve">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договоры о предоставлении муниципальной гарантии, бюджетных инвестиций;</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утверждает порядок формирования муниципального задания на оказание муниципальных услуг (выполнение работ) муниципальными учреждениями муниципального </w:t>
      </w:r>
      <w:proofErr w:type="gramStart"/>
      <w:r w:rsidRPr="00866765">
        <w:rPr>
          <w:rFonts w:ascii="Times New Roman" w:eastAsia="Times New Roman" w:hAnsi="Times New Roman" w:cs="Times New Roman"/>
          <w:sz w:val="28"/>
          <w:szCs w:val="28"/>
          <w:lang w:eastAsia="ru-RU"/>
        </w:rPr>
        <w:t xml:space="preserve">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и финансового обеспечения выполнения муниципального задания;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устанавливает порядок ведения реестра расходных обязательств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утверждает отчеты об исполнении местного бюджета за первый квартал, полугодие и девять месяцев текущего финансового года;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осуществляет иные бюджетные полномочия в соответствии с бюджетным законодательством Российской Федерации, </w:t>
      </w:r>
      <w:hyperlink r:id="rId15">
        <w:r w:rsidRPr="00866765">
          <w:rPr>
            <w:rFonts w:ascii="Times New Roman" w:eastAsia="Times New Roman" w:hAnsi="Times New Roman" w:cs="Times New Roman"/>
            <w:sz w:val="28"/>
            <w:szCs w:val="28"/>
            <w:lang w:eastAsia="ru-RU"/>
          </w:rPr>
          <w:t>Уставом</w:t>
        </w:r>
      </w:hyperlink>
      <w:r w:rsidRPr="00866765">
        <w:rPr>
          <w:rFonts w:ascii="Times New Roman" w:eastAsia="Times New Roman" w:hAnsi="Times New Roman" w:cs="Times New Roman"/>
          <w:sz w:val="28"/>
          <w:szCs w:val="28"/>
          <w:lang w:eastAsia="ru-RU"/>
        </w:rPr>
        <w:t xml:space="preserve">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настоящим Положением и иными муниципальными правовыми актами.</w:t>
      </w: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i/>
          <w:sz w:val="28"/>
          <w:szCs w:val="28"/>
          <w:highlight w:val="yellow"/>
          <w:lang w:eastAsia="ru-RU"/>
        </w:rPr>
      </w:pPr>
      <w:r w:rsidRPr="00866765">
        <w:rPr>
          <w:rFonts w:ascii="Times New Roman" w:eastAsia="Times New Roman" w:hAnsi="Times New Roman" w:cs="Times New Roman"/>
          <w:b/>
          <w:sz w:val="28"/>
          <w:szCs w:val="28"/>
          <w:lang w:eastAsia="ru-RU"/>
        </w:rPr>
        <w:t xml:space="preserve">Статья 8. Бюджетные полномочия Управления финансов администрации </w:t>
      </w:r>
      <w:proofErr w:type="spellStart"/>
      <w:r w:rsidRPr="00866765">
        <w:rPr>
          <w:rFonts w:ascii="Times New Roman" w:eastAsia="Times New Roman" w:hAnsi="Times New Roman" w:cs="Times New Roman"/>
          <w:b/>
          <w:sz w:val="28"/>
          <w:szCs w:val="28"/>
          <w:lang w:eastAsia="ru-RU"/>
        </w:rPr>
        <w:t>Старобешевского</w:t>
      </w:r>
      <w:proofErr w:type="spellEnd"/>
      <w:r w:rsidRPr="00866765">
        <w:rPr>
          <w:rFonts w:ascii="Times New Roman" w:eastAsia="Times New Roman" w:hAnsi="Times New Roman" w:cs="Times New Roman"/>
          <w:b/>
          <w:sz w:val="28"/>
          <w:szCs w:val="28"/>
          <w:lang w:eastAsia="ru-RU"/>
        </w:rPr>
        <w:t xml:space="preserve"> муниципального округа </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 Управление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осуществляет следующие бюджетные полномочия: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составляет проект местного бюджета на очередной финансовый год и плановый период и представляет его в администрацию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с необходимыми документами и материалами  в администрацию  муниципального образования для внесения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устанавливает перечень и коды целевых статей расходов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w:t>
      </w:r>
      <w:r w:rsidRPr="00866765">
        <w:rPr>
          <w:rFonts w:ascii="Times New Roman" w:eastAsia="Times New Roman" w:hAnsi="Times New Roman" w:cs="Times New Roman"/>
          <w:sz w:val="28"/>
          <w:szCs w:val="28"/>
          <w:lang w:eastAsia="ru-RU"/>
        </w:rPr>
        <w:lastRenderedPageBreak/>
        <w:t>Донецкой Народной Республики и (или) находящиеся в их ведении казенные учреждения;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утверждает сводную бюджетную роспись, вносит в нее изменения, составляет и ведет кассовый план исполнения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устанавливает порядок и методику планирования бюджетных ассигнований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составляет бюджетную отчетность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на основании бюджетной отчетности главных администраторов бюджетных средств;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ведет муниципальную долговую книгу, в том числе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ведет реестр расходных обязательств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и представляет его в Министерство финансов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устанавливает порядок составления и ведения сводной бюджетной росписи, включая внесение изменений в нее бюджетных росписей главных распорядителей средств местного бюджета и кассового плана исполнения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организует исполнение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открывает лицевые счета главным распорядителям средств местного бюджета, муниципальным казенным учреждениям, являющимся получателями средств местного бюджета, а также муниципальным бюджетным и автономным учреждениям;</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осуществляет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муниципальной гарантии (далее - обеспечение),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установленном администрацией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порядке;</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lastRenderedPageBreak/>
        <w:t>согласовывает решения налоговых органов об изменении сроков уплаты налогов, подлежащих зачислению в местный бюджет;</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разрабатывает и представляет в администрацию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основные направления бюджетной, налоговой и долговой политики муниципального </w:t>
      </w:r>
      <w:proofErr w:type="gramStart"/>
      <w:r w:rsidRPr="00866765">
        <w:rPr>
          <w:rFonts w:ascii="Times New Roman" w:eastAsia="Times New Roman" w:hAnsi="Times New Roman" w:cs="Times New Roman"/>
          <w:sz w:val="28"/>
          <w:szCs w:val="28"/>
          <w:lang w:eastAsia="ru-RU"/>
        </w:rPr>
        <w:t xml:space="preserve">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осуществляет полномочия по внутреннему муниципальному финансовому контролю;</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осуществляет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осуществляет контроль при постановке на учет бюджетных и денежных обязательств, санкционировании оплаты денежных обязательств;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w:t>
      </w:r>
      <w:proofErr w:type="gramStart"/>
      <w:r w:rsidRPr="00866765">
        <w:rPr>
          <w:rFonts w:ascii="Times New Roman" w:eastAsia="Times New Roman" w:hAnsi="Times New Roman" w:cs="Times New Roman"/>
          <w:sz w:val="28"/>
          <w:szCs w:val="28"/>
          <w:lang w:eastAsia="ru-RU"/>
        </w:rPr>
        <w:t>установленном  Управлении</w:t>
      </w:r>
      <w:proofErr w:type="gramEnd"/>
      <w:r w:rsidRPr="00866765">
        <w:rPr>
          <w:rFonts w:ascii="Times New Roman" w:eastAsia="Times New Roman" w:hAnsi="Times New Roman" w:cs="Times New Roman"/>
          <w:sz w:val="28"/>
          <w:szCs w:val="28"/>
          <w:lang w:eastAsia="ru-RU"/>
        </w:rPr>
        <w:t xml:space="preserve">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порядке;</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осуществляет учет бюджетных и денежных обязательств получателей средств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устанавливает правила (основания, условия и порядок) списания и восстановления в учете задолженности по денежным обязательствам перед муниципальным образованием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за исключением случаев, предусмотренных Бюджетным </w:t>
      </w:r>
      <w:hyperlink r:id="rId16">
        <w:r w:rsidRPr="00866765">
          <w:rPr>
            <w:rFonts w:ascii="Times New Roman" w:eastAsia="Times New Roman" w:hAnsi="Times New Roman" w:cs="Times New Roman"/>
            <w:sz w:val="28"/>
            <w:szCs w:val="28"/>
            <w:lang w:eastAsia="ru-RU"/>
          </w:rPr>
          <w:t>кодексом</w:t>
        </w:r>
      </w:hyperlink>
      <w:r w:rsidRPr="00866765">
        <w:rPr>
          <w:rFonts w:ascii="Times New Roman" w:eastAsia="Times New Roman" w:hAnsi="Times New Roman" w:cs="Times New Roman"/>
          <w:sz w:val="28"/>
          <w:szCs w:val="28"/>
          <w:lang w:eastAsia="ru-RU"/>
        </w:rPr>
        <w:t xml:space="preserve">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осуществляет иные полномочия в соответствии с бюджетным законодательством Российской Федерации, </w:t>
      </w:r>
      <w:hyperlink r:id="rId17">
        <w:r w:rsidRPr="00866765">
          <w:rPr>
            <w:rFonts w:ascii="Times New Roman" w:eastAsia="Times New Roman" w:hAnsi="Times New Roman" w:cs="Times New Roman"/>
            <w:sz w:val="28"/>
            <w:szCs w:val="28"/>
            <w:lang w:eastAsia="ru-RU"/>
          </w:rPr>
          <w:t>Уставом</w:t>
        </w:r>
      </w:hyperlink>
      <w:r w:rsidRPr="00866765">
        <w:rPr>
          <w:rFonts w:ascii="Times New Roman" w:eastAsia="Times New Roman" w:hAnsi="Times New Roman" w:cs="Times New Roman"/>
          <w:sz w:val="28"/>
          <w:szCs w:val="28"/>
          <w:lang w:eastAsia="ru-RU"/>
        </w:rPr>
        <w:t xml:space="preserve">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настоящим Положением и иными муниципальными правовыми актами.</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i/>
          <w:sz w:val="28"/>
          <w:szCs w:val="28"/>
          <w:lang w:eastAsia="ru-RU"/>
        </w:rPr>
      </w:pPr>
      <w:r w:rsidRPr="00866765">
        <w:rPr>
          <w:rFonts w:ascii="Times New Roman" w:eastAsia="Times New Roman" w:hAnsi="Times New Roman" w:cs="Times New Roman"/>
          <w:b/>
          <w:sz w:val="28"/>
          <w:szCs w:val="28"/>
          <w:lang w:eastAsia="ru-RU"/>
        </w:rPr>
        <w:t>Статья 9. Бюджетные полномочия контрольно-счетного органа муниципального образования</w:t>
      </w:r>
      <w:r w:rsidRPr="00866765">
        <w:rPr>
          <w:rFonts w:ascii="Times New Roman" w:eastAsia="Times New Roman" w:hAnsi="Times New Roman" w:cs="Times New Roman"/>
          <w:b/>
          <w:i/>
          <w:sz w:val="28"/>
          <w:szCs w:val="28"/>
          <w:lang w:eastAsia="ru-RU"/>
        </w:rPr>
        <w:t xml:space="preserve"> </w:t>
      </w:r>
      <w:proofErr w:type="spellStart"/>
      <w:r w:rsidRPr="00866765">
        <w:rPr>
          <w:rFonts w:ascii="Times New Roman" w:eastAsia="Times New Roman" w:hAnsi="Times New Roman" w:cs="Times New Roman"/>
          <w:b/>
          <w:sz w:val="28"/>
          <w:szCs w:val="28"/>
          <w:lang w:eastAsia="ru-RU"/>
        </w:rPr>
        <w:t>Старобешевский</w:t>
      </w:r>
      <w:proofErr w:type="spellEnd"/>
      <w:r w:rsidRPr="00866765">
        <w:rPr>
          <w:rFonts w:ascii="Times New Roman" w:eastAsia="Times New Roman" w:hAnsi="Times New Roman" w:cs="Times New Roman"/>
          <w:b/>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Контрольно-счетный орган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w:t>
      </w:r>
      <w:r w:rsidRPr="00866765">
        <w:rPr>
          <w:rFonts w:ascii="Times New Roman" w:eastAsia="Times New Roman" w:hAnsi="Times New Roman" w:cs="Times New Roman"/>
          <w:sz w:val="28"/>
          <w:szCs w:val="28"/>
          <w:lang w:eastAsia="ru-RU"/>
        </w:rPr>
        <w:lastRenderedPageBreak/>
        <w:t>является постоянно действующим органом внешнего муниципального финансового контроля и осуществляет следующие бюджетные полномочия: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контроль за соблюдением бюджетного законодательства Российской Федерации, а также положений нормативных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контроль в других сферах, установленных Федеральным </w:t>
      </w:r>
      <w:hyperlink r:id="rId18">
        <w:r w:rsidRPr="00866765">
          <w:rPr>
            <w:rFonts w:ascii="Times New Roman" w:eastAsia="Times New Roman" w:hAnsi="Times New Roman" w:cs="Times New Roman"/>
            <w:sz w:val="28"/>
            <w:szCs w:val="28"/>
            <w:lang w:eastAsia="ru-RU"/>
          </w:rPr>
          <w:t>законом</w:t>
        </w:r>
      </w:hyperlink>
      <w:r w:rsidRPr="00866765">
        <w:rPr>
          <w:rFonts w:ascii="Times New Roman" w:eastAsia="Times New Roman" w:hAnsi="Times New Roman" w:cs="Times New Roman"/>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иные полномочия в соответствии с Бюджетным </w:t>
      </w:r>
      <w:hyperlink r:id="rId19">
        <w:r w:rsidRPr="00866765">
          <w:rPr>
            <w:rFonts w:ascii="Times New Roman" w:eastAsia="Times New Roman" w:hAnsi="Times New Roman" w:cs="Times New Roman"/>
            <w:sz w:val="28"/>
            <w:szCs w:val="28"/>
            <w:lang w:eastAsia="ru-RU"/>
          </w:rPr>
          <w:t>кодексом</w:t>
        </w:r>
      </w:hyperlink>
      <w:r w:rsidRPr="00866765">
        <w:rPr>
          <w:rFonts w:ascii="Times New Roman" w:eastAsia="Times New Roman" w:hAnsi="Times New Roman" w:cs="Times New Roman"/>
          <w:sz w:val="28"/>
          <w:szCs w:val="28"/>
          <w:lang w:eastAsia="ru-RU"/>
        </w:rPr>
        <w:t xml:space="preserve"> Российской Федерации, Федеральным </w:t>
      </w:r>
      <w:hyperlink r:id="rId20">
        <w:r w:rsidRPr="00866765">
          <w:rPr>
            <w:rFonts w:ascii="Times New Roman" w:eastAsia="Times New Roman" w:hAnsi="Times New Roman" w:cs="Times New Roman"/>
            <w:sz w:val="28"/>
            <w:szCs w:val="28"/>
            <w:lang w:eastAsia="ru-RU"/>
          </w:rPr>
          <w:t>законом</w:t>
        </w:r>
      </w:hyperlink>
      <w:r w:rsidRPr="00866765">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21">
        <w:r w:rsidRPr="00866765">
          <w:rPr>
            <w:rFonts w:ascii="Times New Roman" w:eastAsia="Times New Roman" w:hAnsi="Times New Roman" w:cs="Times New Roman"/>
            <w:sz w:val="28"/>
            <w:szCs w:val="28"/>
            <w:lang w:eastAsia="ru-RU"/>
          </w:rPr>
          <w:t>законом</w:t>
        </w:r>
      </w:hyperlink>
      <w:r w:rsidRPr="00866765">
        <w:rPr>
          <w:rFonts w:ascii="Times New Roman" w:eastAsia="Times New Roman" w:hAnsi="Times New Roman" w:cs="Times New Roman"/>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w:t>
      </w:r>
      <w:hyperlink r:id="rId22">
        <w:r w:rsidRPr="00866765">
          <w:rPr>
            <w:rFonts w:ascii="Times New Roman" w:eastAsia="Times New Roman" w:hAnsi="Times New Roman" w:cs="Times New Roman"/>
            <w:sz w:val="28"/>
            <w:szCs w:val="28"/>
            <w:lang w:eastAsia="ru-RU"/>
          </w:rPr>
          <w:t>Уставом</w:t>
        </w:r>
      </w:hyperlink>
      <w:r w:rsidRPr="00866765">
        <w:rPr>
          <w:rFonts w:ascii="Times New Roman" w:eastAsia="Times New Roman" w:hAnsi="Times New Roman" w:cs="Times New Roman"/>
          <w:sz w:val="28"/>
          <w:szCs w:val="28"/>
          <w:lang w:eastAsia="ru-RU"/>
        </w:rPr>
        <w:t xml:space="preserve">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w:t>
      </w:r>
      <w:hyperlink r:id="rId23">
        <w:r w:rsidRPr="00866765">
          <w:rPr>
            <w:rFonts w:ascii="Times New Roman" w:eastAsia="Times New Roman" w:hAnsi="Times New Roman" w:cs="Times New Roman"/>
            <w:sz w:val="28"/>
            <w:szCs w:val="28"/>
            <w:lang w:eastAsia="ru-RU"/>
          </w:rPr>
          <w:t>Положением</w:t>
        </w:r>
      </w:hyperlink>
      <w:r w:rsidRPr="00866765">
        <w:rPr>
          <w:rFonts w:ascii="Times New Roman" w:eastAsia="Times New Roman" w:hAnsi="Times New Roman" w:cs="Times New Roman"/>
          <w:sz w:val="28"/>
          <w:szCs w:val="28"/>
          <w:lang w:eastAsia="ru-RU"/>
        </w:rPr>
        <w:t xml:space="preserve"> о контрольно-счетном органе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настоящим Положением и иными муниципальными правовыми актами. </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10. Бюджетные полномочия иных участников бюджетного процесса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бюджетным законодательством Российской Федерации.</w:t>
      </w: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 </w:t>
      </w: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11. Доходы местного бюджета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Доходы местного бюджета формируются за счет налоговых и неналоговых  доходов местных бюджетов, а также за счет безвозмездных поступлений, подлежащих зачислению в местный бюджет в соответствии с </w:t>
      </w:r>
      <w:r w:rsidRPr="00866765">
        <w:rPr>
          <w:rFonts w:ascii="Times New Roman" w:eastAsia="Times New Roman" w:hAnsi="Times New Roman" w:cs="Times New Roman"/>
          <w:sz w:val="28"/>
          <w:szCs w:val="28"/>
          <w:lang w:eastAsia="ru-RU"/>
        </w:rPr>
        <w:lastRenderedPageBreak/>
        <w:t>бюджетным законодательством Российской Федерации, законодательством о налогах и сборах и законодательством об иных обязательных платежах, а также муниципальных правовых актов.</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12. Расходы местного бюджета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1. Формирование расходов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осуществляется в соответствии с расходными обязательствами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устанавливаемыми и исполняемыми органами местного самоуправления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в соответствии с требованиями Бюджетного кодекса Российской Федерации.</w:t>
      </w: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2. Исполнение расходных обязательств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осуществляется за счет средств местного бюджета в соответствии с требованиями Бюджетного кодекса Российской Федерации. </w:t>
      </w:r>
      <w:r w:rsidRPr="00866765">
        <w:rPr>
          <w:rFonts w:ascii="Times New Roman" w:eastAsia="Times New Roman" w:hAnsi="Times New Roman" w:cs="Times New Roman"/>
          <w:sz w:val="28"/>
          <w:szCs w:val="28"/>
          <w:lang w:eastAsia="ru-RU"/>
        </w:rPr>
        <w:br/>
      </w: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i/>
          <w:sz w:val="28"/>
          <w:szCs w:val="28"/>
          <w:lang w:eastAsia="ru-RU"/>
        </w:rPr>
      </w:pPr>
      <w:r w:rsidRPr="00866765">
        <w:rPr>
          <w:rFonts w:ascii="Times New Roman" w:eastAsia="Times New Roman" w:hAnsi="Times New Roman" w:cs="Times New Roman"/>
          <w:b/>
          <w:sz w:val="28"/>
          <w:szCs w:val="28"/>
          <w:lang w:eastAsia="ru-RU"/>
        </w:rPr>
        <w:t xml:space="preserve">Статья 13. Резервный фонд администрации муниципального образования </w:t>
      </w:r>
      <w:proofErr w:type="spellStart"/>
      <w:r w:rsidRPr="00866765">
        <w:rPr>
          <w:rFonts w:ascii="Times New Roman" w:eastAsia="Times New Roman" w:hAnsi="Times New Roman" w:cs="Times New Roman"/>
          <w:b/>
          <w:sz w:val="28"/>
          <w:szCs w:val="28"/>
          <w:lang w:eastAsia="ru-RU"/>
        </w:rPr>
        <w:t>Старобешевский</w:t>
      </w:r>
      <w:proofErr w:type="spellEnd"/>
      <w:r w:rsidRPr="00866765">
        <w:rPr>
          <w:rFonts w:ascii="Times New Roman" w:eastAsia="Times New Roman" w:hAnsi="Times New Roman" w:cs="Times New Roman"/>
          <w:b/>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b/>
          <w:i/>
          <w:sz w:val="28"/>
          <w:szCs w:val="28"/>
          <w:lang w:eastAsia="ru-RU"/>
        </w:rPr>
        <w:t xml:space="preserve"> </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В расходной части местного бюджета создается резервный фонд администрации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Размер резервного фонда администрации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устанавливается решением о местном бюджете. </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Средства резервного фонда администрации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Порядок использования бюджетных ассигнований резервного фонда администрации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устанавливается администрацией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lastRenderedPageBreak/>
        <w:t xml:space="preserve">Отчет об использовании бюджетных ассигнований резервного фонда администрации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прилагается к годовому отчету об исполнении местного бюджета.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14. Муниципальный долг</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1. Структура муниципального долга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представляет собой группировку муниципальных долговых обязательств по установленным Бюджетным </w:t>
      </w:r>
      <w:hyperlink r:id="rId24">
        <w:r w:rsidRPr="00866765">
          <w:rPr>
            <w:rFonts w:ascii="Times New Roman" w:eastAsia="Times New Roman" w:hAnsi="Times New Roman" w:cs="Times New Roman"/>
            <w:sz w:val="28"/>
            <w:szCs w:val="28"/>
            <w:lang w:eastAsia="ru-RU"/>
          </w:rPr>
          <w:t>кодексом</w:t>
        </w:r>
      </w:hyperlink>
      <w:r w:rsidRPr="00866765">
        <w:rPr>
          <w:rFonts w:ascii="Times New Roman" w:eastAsia="Times New Roman" w:hAnsi="Times New Roman" w:cs="Times New Roman"/>
          <w:sz w:val="28"/>
          <w:szCs w:val="28"/>
          <w:lang w:eastAsia="ru-RU"/>
        </w:rPr>
        <w:t xml:space="preserve"> Российской Федерации видам долговых обязательств.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Долговые обязательства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полностью и без условий обеспечивается всем находящимся в собственности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муниципальным имуществом, составляющим муниципальную казну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и исполняется за счет средств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 w:name="P227"/>
      <w:bookmarkEnd w:id="1"/>
      <w:r w:rsidRPr="00866765">
        <w:rPr>
          <w:rFonts w:ascii="Times New Roman" w:eastAsia="Times New Roman" w:hAnsi="Times New Roman" w:cs="Times New Roman"/>
          <w:sz w:val="28"/>
          <w:szCs w:val="28"/>
          <w:lang w:eastAsia="ru-RU"/>
        </w:rPr>
        <w:t xml:space="preserve">2.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Долговые обязательства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3. По истечении сроков, указанных в </w:t>
      </w:r>
      <w:hyperlink w:anchor="P227">
        <w:r w:rsidRPr="00866765">
          <w:rPr>
            <w:rFonts w:ascii="Times New Roman" w:eastAsia="Times New Roman" w:hAnsi="Times New Roman" w:cs="Times New Roman"/>
            <w:sz w:val="28"/>
            <w:szCs w:val="28"/>
            <w:lang w:eastAsia="ru-RU"/>
          </w:rPr>
          <w:t>абзаце первом пункта 2</w:t>
        </w:r>
      </w:hyperlink>
      <w:r w:rsidRPr="00866765">
        <w:rPr>
          <w:rFonts w:ascii="Times New Roman" w:eastAsia="Times New Roman" w:hAnsi="Times New Roman" w:cs="Times New Roman"/>
          <w:sz w:val="28"/>
          <w:szCs w:val="28"/>
          <w:lang w:eastAsia="ru-RU"/>
        </w:rPr>
        <w:t xml:space="preserve"> настоящей статьи, администрация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издает муниципальный правовой акт о списании с муниципального долга муниципальных долговых обязательств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выраженных в валюте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lastRenderedPageBreak/>
        <w:t xml:space="preserve">4. Муниципальное образование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вправе осуществлять муниципальные внутренние заимствования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как заемщика, выраженные в валюте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Муниципальные внешние заимствования осуществляются путем привлечения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перед Российской Федерацией, выраженные в иностранной валюте.</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5. Муниципальная гарантия может обеспечивать:</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Условия предоставления муниципальной гарантии определяются Бюджетным </w:t>
      </w:r>
      <w:hyperlink r:id="rId25">
        <w:r w:rsidRPr="00866765">
          <w:rPr>
            <w:rFonts w:ascii="Times New Roman" w:eastAsia="Times New Roman" w:hAnsi="Times New Roman" w:cs="Times New Roman"/>
            <w:sz w:val="28"/>
            <w:szCs w:val="28"/>
            <w:lang w:eastAsia="ru-RU"/>
          </w:rPr>
          <w:t>кодексом</w:t>
        </w:r>
      </w:hyperlink>
      <w:r w:rsidRPr="00866765">
        <w:rPr>
          <w:rFonts w:ascii="Times New Roman" w:eastAsia="Times New Roman" w:hAnsi="Times New Roman" w:cs="Times New Roman"/>
          <w:sz w:val="28"/>
          <w:szCs w:val="28"/>
          <w:lang w:eastAsia="ru-RU"/>
        </w:rPr>
        <w:t xml:space="preserve">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Муниципальные гарантии предоставляются от имени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администрацией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в пределах общей суммы предоставляемых гарантий, указанной в решении о местном бюджете в соответствии с требованиями Бюджетного кодекса Российской Федерации и в порядке, установленном муниципальными правовыми актами.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Предоставление и исполнение муниципальной гарантии подлежит отражению в муниципальной долговой книге.</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6. Управление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7. Управление муниципальным долгом осуществляется исходя из </w:t>
      </w:r>
      <w:r w:rsidRPr="00866765">
        <w:rPr>
          <w:rFonts w:ascii="Times New Roman" w:eastAsia="Times New Roman" w:hAnsi="Times New Roman" w:cs="Times New Roman"/>
          <w:sz w:val="28"/>
          <w:szCs w:val="28"/>
          <w:lang w:eastAsia="ru-RU"/>
        </w:rPr>
        <w:lastRenderedPageBreak/>
        <w:t xml:space="preserve">необходимости соблюдения ограничений, установленных в </w:t>
      </w:r>
      <w:hyperlink r:id="rId26">
        <w:r w:rsidRPr="00866765">
          <w:rPr>
            <w:rFonts w:ascii="Times New Roman" w:eastAsia="Times New Roman" w:hAnsi="Times New Roman" w:cs="Times New Roman"/>
            <w:sz w:val="28"/>
            <w:szCs w:val="28"/>
            <w:lang w:eastAsia="ru-RU"/>
          </w:rPr>
          <w:t>статьях 92.1</w:t>
        </w:r>
      </w:hyperlink>
      <w:r w:rsidRPr="00866765">
        <w:rPr>
          <w:rFonts w:ascii="Times New Roman" w:eastAsia="Times New Roman" w:hAnsi="Times New Roman" w:cs="Times New Roman"/>
          <w:sz w:val="28"/>
          <w:szCs w:val="28"/>
          <w:lang w:eastAsia="ru-RU"/>
        </w:rPr>
        <w:t xml:space="preserve">, </w:t>
      </w:r>
      <w:hyperlink r:id="rId27">
        <w:r w:rsidRPr="00866765">
          <w:rPr>
            <w:rFonts w:ascii="Times New Roman" w:eastAsia="Times New Roman" w:hAnsi="Times New Roman" w:cs="Times New Roman"/>
            <w:sz w:val="28"/>
            <w:szCs w:val="28"/>
            <w:lang w:eastAsia="ru-RU"/>
          </w:rPr>
          <w:t>107</w:t>
        </w:r>
      </w:hyperlink>
      <w:r w:rsidRPr="00866765">
        <w:rPr>
          <w:rFonts w:ascii="Times New Roman" w:eastAsia="Times New Roman" w:hAnsi="Times New Roman" w:cs="Times New Roman"/>
          <w:sz w:val="28"/>
          <w:szCs w:val="28"/>
          <w:lang w:eastAsia="ru-RU"/>
        </w:rPr>
        <w:t xml:space="preserve"> и </w:t>
      </w:r>
      <w:hyperlink r:id="rId28">
        <w:r w:rsidRPr="00866765">
          <w:rPr>
            <w:rFonts w:ascii="Times New Roman" w:eastAsia="Times New Roman" w:hAnsi="Times New Roman" w:cs="Times New Roman"/>
            <w:sz w:val="28"/>
            <w:szCs w:val="28"/>
            <w:lang w:eastAsia="ru-RU"/>
          </w:rPr>
          <w:t>111</w:t>
        </w:r>
      </w:hyperlink>
      <w:r w:rsidRPr="00866765">
        <w:rPr>
          <w:rFonts w:ascii="Times New Roman" w:eastAsia="Times New Roman" w:hAnsi="Times New Roman" w:cs="Times New Roman"/>
          <w:sz w:val="28"/>
          <w:szCs w:val="28"/>
          <w:lang w:eastAsia="ru-RU"/>
        </w:rPr>
        <w:t xml:space="preserve"> Бюджетного кодекса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Дефицит местного бюджета на очередной финансовый год и каждый год планового периода, а также верхние пределы муниципального внутреннего долга, муниципального внешнего долга (при наличии у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обязательств по муниципальным гарантиям в иностранной валюте), устанавливается решением о местном бюджете с соблюдением ограничений, установленных Бюджетным </w:t>
      </w:r>
      <w:hyperlink r:id="rId29">
        <w:r w:rsidRPr="00866765">
          <w:rPr>
            <w:rFonts w:ascii="Times New Roman" w:eastAsia="Times New Roman" w:hAnsi="Times New Roman" w:cs="Times New Roman"/>
            <w:sz w:val="28"/>
            <w:szCs w:val="28"/>
            <w:lang w:eastAsia="ru-RU"/>
          </w:rPr>
          <w:t>кодексом</w:t>
        </w:r>
      </w:hyperlink>
      <w:r w:rsidRPr="00866765">
        <w:rPr>
          <w:rFonts w:ascii="Times New Roman" w:eastAsia="Times New Roman" w:hAnsi="Times New Roman" w:cs="Times New Roman"/>
          <w:sz w:val="28"/>
          <w:szCs w:val="28"/>
          <w:lang w:eastAsia="ru-RU"/>
        </w:rPr>
        <w:t xml:space="preserve">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Объем расходов на обслуживание муниципального долга в очередном финансовом году и плановом периоде, утвержденный решением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о местном бюджете по данным отчета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Муниципальные заимствования осуществляются в соответствии с бюджетным законодательством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8.Управление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ведет муниципальную долговую книгу, в которую вносятся сведения в соответствии с Бюджетным </w:t>
      </w:r>
      <w:hyperlink r:id="rId30">
        <w:r w:rsidRPr="00866765">
          <w:rPr>
            <w:rFonts w:ascii="Times New Roman" w:eastAsia="Times New Roman" w:hAnsi="Times New Roman" w:cs="Times New Roman"/>
            <w:sz w:val="28"/>
            <w:szCs w:val="28"/>
            <w:lang w:eastAsia="ru-RU"/>
          </w:rPr>
          <w:t>кодексом</w:t>
        </w:r>
      </w:hyperlink>
      <w:r w:rsidRPr="00866765">
        <w:rPr>
          <w:rFonts w:ascii="Times New Roman" w:eastAsia="Times New Roman" w:hAnsi="Times New Roman" w:cs="Times New Roman"/>
          <w:sz w:val="28"/>
          <w:szCs w:val="28"/>
          <w:lang w:eastAsia="ru-RU"/>
        </w:rPr>
        <w:t xml:space="preserve"> Российской Федерации, а также в соответствии с порядком ведения муниципальной долговой книги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утверждаемым администрацией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jc w:val="center"/>
        <w:rPr>
          <w:rFonts w:ascii="Times New Roman" w:eastAsia="Times New Roman" w:hAnsi="Times New Roman" w:cs="Times New Roman"/>
          <w:b/>
          <w:sz w:val="28"/>
          <w:szCs w:val="28"/>
          <w:lang w:eastAsia="ru-RU"/>
        </w:rPr>
      </w:pPr>
      <w:r w:rsidRPr="00866765">
        <w:rPr>
          <w:rFonts w:ascii="Times New Roman" w:eastAsia="Calibri" w:hAnsi="Times New Roman" w:cs="Times New Roman"/>
          <w:b/>
          <w:sz w:val="28"/>
          <w:szCs w:val="28"/>
        </w:rPr>
        <w:t>Раздел II</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866765" w:rsidRPr="00866765" w:rsidRDefault="00866765" w:rsidP="0086676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СОСТАВЛЕНИЕ ПРОЕКТА МЕСТНОГО БЮДЖЕТА</w:t>
      </w:r>
    </w:p>
    <w:p w:rsidR="00866765" w:rsidRPr="00866765" w:rsidRDefault="00866765" w:rsidP="0086676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15. Сведения, необходимые для составления проекта местного бюджета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lastRenderedPageBreak/>
        <w:t>1. Составление проекта местного бюджета основывается на: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прогнозе социально-экономического развития муниципального </w:t>
      </w:r>
      <w:proofErr w:type="gramStart"/>
      <w:r w:rsidRPr="00866765">
        <w:rPr>
          <w:rFonts w:ascii="Times New Roman" w:eastAsia="Times New Roman" w:hAnsi="Times New Roman" w:cs="Times New Roman"/>
          <w:sz w:val="28"/>
          <w:szCs w:val="28"/>
          <w:lang w:eastAsia="ru-RU"/>
        </w:rPr>
        <w:t xml:space="preserve">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основных направлениях бюджетной и налоговой политики муниципального </w:t>
      </w:r>
      <w:proofErr w:type="gramStart"/>
      <w:r w:rsidRPr="00866765">
        <w:rPr>
          <w:rFonts w:ascii="Times New Roman" w:eastAsia="Times New Roman" w:hAnsi="Times New Roman" w:cs="Times New Roman"/>
          <w:sz w:val="28"/>
          <w:szCs w:val="28"/>
          <w:lang w:eastAsia="ru-RU"/>
        </w:rPr>
        <w:t xml:space="preserve">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муниципальных программах (проектах муниципальных программ, проектах изменений муниципальных программ);</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реестре источников доходов бюджета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бюджетном прогнозе (проекте бюджетного прогноза, проекте изменений бюджетного прогноза) муниципального </w:t>
      </w:r>
      <w:proofErr w:type="gramStart"/>
      <w:r w:rsidRPr="00866765">
        <w:rPr>
          <w:rFonts w:ascii="Times New Roman" w:eastAsia="Times New Roman" w:hAnsi="Times New Roman" w:cs="Times New Roman"/>
          <w:sz w:val="28"/>
          <w:szCs w:val="28"/>
          <w:lang w:eastAsia="ru-RU"/>
        </w:rPr>
        <w:t xml:space="preserve">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на долгосрочный период.</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2. Для составления проекта местного бюджета используются сведения, полученные в соответствии с пунктом 1 статьи 172 Бюджетного кодекса Российской Федерации. </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3. Доходы местного бюджета прогнозируются на основе прогноза социально-экономического развития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действующего на день внесения проекта решения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 о местном бюджете на очередной финансовый год и плановый период в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Донецкой Народной Республики и решений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устанавливающих неналоговые доходы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4. Реестр расходных обязательств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w:t>
      </w:r>
      <w:r w:rsidRPr="00866765">
        <w:rPr>
          <w:rFonts w:ascii="Times New Roman" w:eastAsia="Times New Roman" w:hAnsi="Times New Roman" w:cs="Times New Roman"/>
          <w:sz w:val="28"/>
          <w:szCs w:val="28"/>
          <w:lang w:eastAsia="ru-RU"/>
        </w:rPr>
        <w:lastRenderedPageBreak/>
        <w:t>положений (статей, частей, пунктов, подпунктов, абзацев) законов,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 xml:space="preserve">Статья 16. Прогноз социально-экономического развития муниципального образования </w:t>
      </w:r>
      <w:proofErr w:type="spellStart"/>
      <w:r w:rsidRPr="00866765">
        <w:rPr>
          <w:rFonts w:ascii="Times New Roman" w:eastAsia="Times New Roman" w:hAnsi="Times New Roman" w:cs="Times New Roman"/>
          <w:b/>
          <w:sz w:val="28"/>
          <w:szCs w:val="28"/>
          <w:lang w:eastAsia="ru-RU"/>
        </w:rPr>
        <w:t>Старобешевский</w:t>
      </w:r>
      <w:proofErr w:type="spellEnd"/>
      <w:r w:rsidRPr="00866765">
        <w:rPr>
          <w:rFonts w:ascii="Times New Roman" w:eastAsia="Times New Roman" w:hAnsi="Times New Roman" w:cs="Times New Roman"/>
          <w:b/>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Прогноз социально-экономического развития муниципального </w:t>
      </w:r>
      <w:proofErr w:type="gramStart"/>
      <w:r w:rsidRPr="00866765">
        <w:rPr>
          <w:rFonts w:ascii="Times New Roman" w:eastAsia="Times New Roman" w:hAnsi="Times New Roman" w:cs="Times New Roman"/>
          <w:sz w:val="28"/>
          <w:szCs w:val="28"/>
          <w:lang w:eastAsia="ru-RU"/>
        </w:rPr>
        <w:t xml:space="preserve">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разрабатывается администрацией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в порядке, установленном администрацией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17. Основы составления проекта местного бюджета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1. Проект местного бюджета составляется и утверждается сроком на три года (очередной финансовый год и плановый период).</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2. Проект местного бюджета на очередной финансовый год и плановый период должен содержать основные характеристики местного бюджета (общий объем доходов, общий объем расходов, дефицит (профицит), а также иные показатели, установленные Бюджетным кодексом Российской Федерации, законами Донецкой Народной Республики, муниципальными правовыми актами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(кроме решения о местном бюджете).</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Решением о местном бюджете утверждается: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распределение бюджетных ассигнований по разделам и подразделам классификации расходов бюджетов;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ведомственная структура расходов бюджета на очередной финансовый год и плановый период;</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lastRenderedPageBreak/>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источники финансирования дефицита бюджета на очередной финансовый год и плановый период;</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верхние пределы муниципального внутреннего долга, муниципального внешнего долга (при наличии у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обязательств по муниципальным гарантиям в иностранной валюте);</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иные показатели местного бюджета, установленные Бюджетным </w:t>
      </w:r>
      <w:hyperlink r:id="rId31">
        <w:r w:rsidRPr="00866765">
          <w:rPr>
            <w:rFonts w:ascii="Times New Roman" w:eastAsia="Times New Roman" w:hAnsi="Times New Roman" w:cs="Times New Roman"/>
            <w:sz w:val="28"/>
            <w:szCs w:val="28"/>
            <w:lang w:eastAsia="ru-RU"/>
          </w:rPr>
          <w:t>кодексом</w:t>
        </w:r>
      </w:hyperlink>
      <w:r w:rsidRPr="00866765">
        <w:rPr>
          <w:rFonts w:ascii="Times New Roman" w:eastAsia="Times New Roman" w:hAnsi="Times New Roman" w:cs="Times New Roman"/>
          <w:sz w:val="28"/>
          <w:szCs w:val="28"/>
          <w:lang w:eastAsia="ru-RU"/>
        </w:rPr>
        <w:t xml:space="preserve"> Российской Федерации и решениями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bookmarkStart w:id="2" w:name="P305"/>
      <w:bookmarkEnd w:id="2"/>
      <w:r w:rsidRPr="00866765">
        <w:rPr>
          <w:rFonts w:ascii="Times New Roman" w:eastAsia="Times New Roman" w:hAnsi="Times New Roman" w:cs="Times New Roman"/>
          <w:b/>
          <w:sz w:val="28"/>
          <w:szCs w:val="28"/>
          <w:lang w:eastAsia="ru-RU"/>
        </w:rPr>
        <w:t xml:space="preserve">Статья 18. Порядок </w:t>
      </w:r>
      <w:proofErr w:type="gramStart"/>
      <w:r w:rsidRPr="00866765">
        <w:rPr>
          <w:rFonts w:ascii="Times New Roman" w:eastAsia="Times New Roman" w:hAnsi="Times New Roman" w:cs="Times New Roman"/>
          <w:b/>
          <w:sz w:val="28"/>
          <w:szCs w:val="28"/>
          <w:lang w:eastAsia="ru-RU"/>
        </w:rPr>
        <w:t xml:space="preserve">рассмотрения  </w:t>
      </w:r>
      <w:proofErr w:type="spellStart"/>
      <w:r w:rsidRPr="00866765">
        <w:rPr>
          <w:rFonts w:ascii="Times New Roman" w:eastAsia="Times New Roman" w:hAnsi="Times New Roman" w:cs="Times New Roman"/>
          <w:b/>
          <w:sz w:val="28"/>
          <w:szCs w:val="28"/>
          <w:lang w:eastAsia="ru-RU"/>
        </w:rPr>
        <w:t>Старобешевским</w:t>
      </w:r>
      <w:proofErr w:type="spellEnd"/>
      <w:proofErr w:type="gramEnd"/>
      <w:r w:rsidRPr="00866765">
        <w:rPr>
          <w:rFonts w:ascii="Times New Roman" w:eastAsia="Times New Roman" w:hAnsi="Times New Roman" w:cs="Times New Roman"/>
          <w:b/>
          <w:sz w:val="28"/>
          <w:szCs w:val="28"/>
          <w:lang w:eastAsia="ru-RU"/>
        </w:rPr>
        <w:t xml:space="preserve"> муниципальным советом Донецкой Народной Республики проектов муниципальных программ и предложений о внесении изменений в муниципальные программы</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1. Проекты муниципальных программ, до их утверждения, подлежат </w:t>
      </w:r>
      <w:proofErr w:type="gramStart"/>
      <w:r w:rsidRPr="00866765">
        <w:rPr>
          <w:rFonts w:ascii="Times New Roman" w:eastAsia="Times New Roman" w:hAnsi="Times New Roman" w:cs="Times New Roman"/>
          <w:sz w:val="28"/>
          <w:szCs w:val="28"/>
          <w:lang w:eastAsia="ru-RU"/>
        </w:rPr>
        <w:t xml:space="preserve">рассмотрению  </w:t>
      </w:r>
      <w:proofErr w:type="spellStart"/>
      <w:r w:rsidRPr="00866765">
        <w:rPr>
          <w:rFonts w:ascii="Times New Roman" w:eastAsia="Times New Roman" w:hAnsi="Times New Roman" w:cs="Times New Roman"/>
          <w:sz w:val="28"/>
          <w:szCs w:val="28"/>
          <w:lang w:eastAsia="ru-RU"/>
        </w:rPr>
        <w:t>Старобешевским</w:t>
      </w:r>
      <w:proofErr w:type="spellEnd"/>
      <w:proofErr w:type="gramEnd"/>
      <w:r w:rsidRPr="00866765">
        <w:rPr>
          <w:rFonts w:ascii="Times New Roman" w:eastAsia="Times New Roman" w:hAnsi="Times New Roman" w:cs="Times New Roman"/>
          <w:sz w:val="28"/>
          <w:szCs w:val="28"/>
          <w:lang w:eastAsia="ru-RU"/>
        </w:rPr>
        <w:t xml:space="preserve"> муниципальным советом Донецкой Народной Республики. Проекты постановлений администрации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о внесении изменений в муниципальные программы, до их утверждения, подлежат </w:t>
      </w:r>
      <w:proofErr w:type="gramStart"/>
      <w:r w:rsidRPr="00866765">
        <w:rPr>
          <w:rFonts w:ascii="Times New Roman" w:eastAsia="Times New Roman" w:hAnsi="Times New Roman" w:cs="Times New Roman"/>
          <w:sz w:val="28"/>
          <w:szCs w:val="28"/>
          <w:lang w:eastAsia="ru-RU"/>
        </w:rPr>
        <w:t xml:space="preserve">рассмотрению  </w:t>
      </w:r>
      <w:proofErr w:type="spellStart"/>
      <w:r w:rsidRPr="00866765">
        <w:rPr>
          <w:rFonts w:ascii="Times New Roman" w:eastAsia="Times New Roman" w:hAnsi="Times New Roman" w:cs="Times New Roman"/>
          <w:sz w:val="28"/>
          <w:szCs w:val="28"/>
          <w:lang w:eastAsia="ru-RU"/>
        </w:rPr>
        <w:t>Старобешевским</w:t>
      </w:r>
      <w:proofErr w:type="spellEnd"/>
      <w:proofErr w:type="gramEnd"/>
      <w:r w:rsidRPr="00866765">
        <w:rPr>
          <w:rFonts w:ascii="Times New Roman" w:eastAsia="Times New Roman" w:hAnsi="Times New Roman" w:cs="Times New Roman"/>
          <w:sz w:val="28"/>
          <w:szCs w:val="28"/>
          <w:lang w:eastAsia="ru-RU"/>
        </w:rPr>
        <w:t xml:space="preserve"> муниципальным советом Донецкой Народной Республики. </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2. Проект постановления администрации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об утверждении муниципальной программы (далее – проект постановления об утверждении муниципальной программы), проект постановления </w:t>
      </w:r>
      <w:r w:rsidRPr="00866765">
        <w:rPr>
          <w:rFonts w:ascii="Times New Roman" w:eastAsia="Times New Roman" w:hAnsi="Times New Roman" w:cs="Times New Roman"/>
          <w:sz w:val="28"/>
          <w:szCs w:val="28"/>
          <w:lang w:eastAsia="ru-RU"/>
        </w:rPr>
        <w:lastRenderedPageBreak/>
        <w:t xml:space="preserve">администрации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о внесении изменений в муниципальную программу (далее – проект постановления о внесении изменений в муниципальную программу) направляются координатором муниципальной программы в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Поступивший проект постановления об утверждении муниципальной программы (проект постановления о внесении изменений в муниципальную программу) направляется председателем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на рассмотрение в комитеты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Комитеты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в течение 15 рабочих дней рассматривают проект постановления об утверждении муниципальной программы (проект постановления о внесении изменений в муниципальную программу) и направляют свои предложения и замечания, сопроводительным письмом председателя комитета, в комитет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 ответственный за рассмотрение финансово-бюджетных вопросов.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Комитет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ответственный за рассмотрение финансово-бюджетных вопросов, готовит сводное заключение на проект постановления об утверждении муниципальной программы (проект постановления о внесении изменений в муниципальную программу), согласовывает его с председателем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и направляет координатору муниципальной программы.</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Координатор муниципальной программы в течение 10 рабочих дней рассматривает поступившее заключение на проект постановления об утверждении муниципальной программы (проект постановления о внесении изменений в муниципальную программу), по результатам чего направляет письменный мотивированный ответ в комитет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ответственный за рассмотрение финансово-бюджетных вопросов,</w:t>
      </w:r>
      <w:r w:rsidRPr="00866765" w:rsidDel="00800CD3">
        <w:rPr>
          <w:rFonts w:ascii="Times New Roman" w:eastAsia="Times New Roman" w:hAnsi="Times New Roman" w:cs="Times New Roman"/>
          <w:sz w:val="28"/>
          <w:szCs w:val="28"/>
          <w:lang w:eastAsia="ru-RU"/>
        </w:rPr>
        <w:t xml:space="preserve"> </w:t>
      </w:r>
      <w:r w:rsidRPr="00866765">
        <w:rPr>
          <w:rFonts w:ascii="Times New Roman" w:eastAsia="Times New Roman" w:hAnsi="Times New Roman" w:cs="Times New Roman"/>
          <w:sz w:val="28"/>
          <w:szCs w:val="28"/>
          <w:lang w:eastAsia="ru-RU"/>
        </w:rPr>
        <w:t>о согласии (несогласии) с предложениями, содержащимися в заключении.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3. Сводное заключение комитета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ответственного за рассмотрение финансово-бюджетных вопросов,</w:t>
      </w:r>
      <w:r w:rsidRPr="00866765" w:rsidDel="00800CD3">
        <w:rPr>
          <w:rFonts w:ascii="Times New Roman" w:eastAsia="Times New Roman" w:hAnsi="Times New Roman" w:cs="Times New Roman"/>
          <w:sz w:val="28"/>
          <w:szCs w:val="28"/>
          <w:lang w:eastAsia="ru-RU"/>
        </w:rPr>
        <w:t xml:space="preserve"> </w:t>
      </w:r>
      <w:r w:rsidRPr="00866765">
        <w:rPr>
          <w:rFonts w:ascii="Times New Roman" w:eastAsia="Times New Roman" w:hAnsi="Times New Roman" w:cs="Times New Roman"/>
          <w:sz w:val="28"/>
          <w:szCs w:val="28"/>
          <w:lang w:eastAsia="ru-RU"/>
        </w:rPr>
        <w:t xml:space="preserve"> и письменный ответ координатора муниципальной программы о результатах его рассмотрения прилагаются к материалам проекта постановления об утверждении муниципальной программы (проекта постановления о внесении изменений в муниципальную программу).</w:t>
      </w:r>
    </w:p>
    <w:p w:rsidR="00866765" w:rsidRPr="00866765" w:rsidRDefault="00866765" w:rsidP="00866765">
      <w:pPr>
        <w:jc w:val="center"/>
        <w:rPr>
          <w:rFonts w:ascii="Times New Roman" w:eastAsia="Calibri" w:hAnsi="Times New Roman" w:cs="Times New Roman"/>
          <w:b/>
          <w:sz w:val="28"/>
          <w:szCs w:val="28"/>
        </w:rPr>
      </w:pPr>
      <w:r w:rsidRPr="00866765">
        <w:rPr>
          <w:rFonts w:ascii="Times New Roman" w:eastAsia="Calibri" w:hAnsi="Times New Roman" w:cs="Times New Roman"/>
          <w:b/>
          <w:sz w:val="28"/>
          <w:szCs w:val="28"/>
        </w:rPr>
        <w:t>Раздел III</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866765" w:rsidRPr="00866765" w:rsidRDefault="00866765" w:rsidP="0086676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РАССМОТРЕНИЕ И УТВЕРЖДЕНИЕ МЕСТНОГО БЮДЖЕТА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19. Основы рассмотрения и утверждения местного бюджета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1. Порядок и сроки составления проекта местного бюджета на очередной финансовый год и плановый период устанавливаются администрацией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с соблюдением требований, устанавливаемых Бюджетным </w:t>
      </w:r>
      <w:hyperlink r:id="rId32">
        <w:r w:rsidRPr="00866765">
          <w:rPr>
            <w:rFonts w:ascii="Times New Roman" w:eastAsia="Times New Roman" w:hAnsi="Times New Roman" w:cs="Times New Roman"/>
            <w:sz w:val="28"/>
            <w:szCs w:val="28"/>
            <w:lang w:eastAsia="ru-RU"/>
          </w:rPr>
          <w:t>кодексом</w:t>
        </w:r>
      </w:hyperlink>
      <w:r w:rsidRPr="00866765">
        <w:rPr>
          <w:rFonts w:ascii="Times New Roman" w:eastAsia="Times New Roman" w:hAnsi="Times New Roman" w:cs="Times New Roman"/>
          <w:sz w:val="28"/>
          <w:szCs w:val="28"/>
          <w:lang w:eastAsia="ru-RU"/>
        </w:rPr>
        <w:t xml:space="preserve"> Российской Федерации и настоящим Положением, с учетом необходимости внесения проекта решения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о местном бюджете на очередной финансовый год и плановый период в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до 15 ноября текущего года и утверждения местного бюджета на очередной финансовый год и плановый период </w:t>
      </w:r>
      <w:proofErr w:type="spellStart"/>
      <w:r w:rsidRPr="00866765">
        <w:rPr>
          <w:rFonts w:ascii="Times New Roman" w:eastAsia="Times New Roman" w:hAnsi="Times New Roman" w:cs="Times New Roman"/>
          <w:sz w:val="28"/>
          <w:szCs w:val="28"/>
          <w:lang w:eastAsia="ru-RU"/>
        </w:rPr>
        <w:t>Старобешевским</w:t>
      </w:r>
      <w:proofErr w:type="spellEnd"/>
      <w:r w:rsidRPr="00866765">
        <w:rPr>
          <w:rFonts w:ascii="Times New Roman" w:eastAsia="Times New Roman" w:hAnsi="Times New Roman" w:cs="Times New Roman"/>
          <w:sz w:val="28"/>
          <w:szCs w:val="28"/>
          <w:lang w:eastAsia="ru-RU"/>
        </w:rPr>
        <w:t xml:space="preserve"> муниципальным советом Донецкой Народной Республики до начала очередного финансового года.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2. Проект решения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о местном бюджете на очередной финансовый год и плановый период, а также разрабатываемые одновременно с ним документы и материалы, вместе с проектом постановления Главы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о назначении публичных слушаний по проекту решения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о местном бюджете представляются главе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Глава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рассматривает проект решения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о местном бюджете и иные документы и материалы, характеризующие бюджетно-финансовую политику в очередном финансовом году и плановом периоде, и назначает публичные слушания по указанному проекту. Публичные слушания проводятся до рассмотрения проекта решения о местном бюджете на очередной финансовый год и плановый период в соответствии с Положением о порядке организации и проведения публичных слушаний, общественных обсуждений в муниципальном образовании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утвержденным решением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Постановление Главы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о назначении публичных слушаний по указанному проекту должно быть опубликовано в порядке, установленном для официального опубликования муниципальных </w:t>
      </w:r>
      <w:r w:rsidRPr="00866765">
        <w:rPr>
          <w:rFonts w:ascii="Times New Roman" w:eastAsia="Times New Roman" w:hAnsi="Times New Roman" w:cs="Times New Roman"/>
          <w:sz w:val="28"/>
          <w:szCs w:val="28"/>
          <w:lang w:eastAsia="ru-RU"/>
        </w:rPr>
        <w:lastRenderedPageBreak/>
        <w:t xml:space="preserve">правовых актов в соответствии с </w:t>
      </w:r>
      <w:hyperlink r:id="rId33">
        <w:r w:rsidRPr="00866765">
          <w:rPr>
            <w:rFonts w:ascii="Times New Roman" w:eastAsia="Times New Roman" w:hAnsi="Times New Roman" w:cs="Times New Roman"/>
            <w:sz w:val="28"/>
            <w:szCs w:val="28"/>
            <w:lang w:eastAsia="ru-RU"/>
          </w:rPr>
          <w:t>Уставом</w:t>
        </w:r>
      </w:hyperlink>
      <w:r w:rsidRPr="00866765">
        <w:rPr>
          <w:rFonts w:ascii="Times New Roman" w:eastAsia="Times New Roman" w:hAnsi="Times New Roman" w:cs="Times New Roman"/>
          <w:sz w:val="28"/>
          <w:szCs w:val="28"/>
          <w:lang w:eastAsia="ru-RU"/>
        </w:rPr>
        <w:t xml:space="preserve">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w:t>
      </w:r>
      <w:r w:rsidRPr="00866765">
        <w:rPr>
          <w:rFonts w:ascii="Times New Roman" w:eastAsia="Times New Roman" w:hAnsi="Times New Roman" w:cs="Times New Roman"/>
          <w:sz w:val="28"/>
          <w:szCs w:val="28"/>
          <w:lang w:eastAsia="ru-RU"/>
        </w:rPr>
        <w:t xml:space="preserve"> не позднее, чем за 10 дней до дня проведения публичных слушаний.</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Рекомендации и предложения, принятые комиссией по подготовке и проведению публичных слушаний, включаются в таблицу поправок к проекту решения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о местном бюджете на очередной финансовый год и плановый период для рассмотрения на заседании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 xml:space="preserve">Статья 20. Внесение в </w:t>
      </w:r>
      <w:proofErr w:type="spellStart"/>
      <w:r w:rsidRPr="00866765">
        <w:rPr>
          <w:rFonts w:ascii="Times New Roman" w:eastAsia="Times New Roman" w:hAnsi="Times New Roman" w:cs="Times New Roman"/>
          <w:b/>
          <w:sz w:val="28"/>
          <w:szCs w:val="28"/>
          <w:lang w:eastAsia="ru-RU"/>
        </w:rPr>
        <w:t>Старобешевский</w:t>
      </w:r>
      <w:proofErr w:type="spellEnd"/>
      <w:r w:rsidRPr="00866765">
        <w:rPr>
          <w:rFonts w:ascii="Times New Roman" w:eastAsia="Times New Roman" w:hAnsi="Times New Roman" w:cs="Times New Roman"/>
          <w:b/>
          <w:sz w:val="28"/>
          <w:szCs w:val="28"/>
          <w:lang w:eastAsia="ru-RU"/>
        </w:rPr>
        <w:t xml:space="preserve"> муниципальный совет Донецкой Народной Республики проекта решения о местном бюджете на очередной финансовый год и плановый период</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1. Администрация муниципального </w:t>
      </w:r>
      <w:proofErr w:type="gramStart"/>
      <w:r w:rsidRPr="00866765">
        <w:rPr>
          <w:rFonts w:ascii="Times New Roman" w:eastAsia="Times New Roman" w:hAnsi="Times New Roman" w:cs="Times New Roman"/>
          <w:sz w:val="28"/>
          <w:szCs w:val="28"/>
          <w:lang w:eastAsia="ru-RU"/>
        </w:rPr>
        <w:t xml:space="preserve">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вносит проект решения о местном бюджете на очередной финансовый год и плановый период на рассмотрение в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не позднее 15 ноября текущего года. Одновременно проект решения о местном бюджете на очередной финансовый год и плановый период направляется в контрольно-счетную палату округа для подготовки заключения. </w:t>
      </w: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Контрольно-счетная палата округа</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в течение 10 календарных дней готовит заключение на указанный проект решения и направляет его в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и администрацию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Одновременно с проектом решения о местном бюджете на очередной финансовый год и плановый период в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представляются следующие документы и материалы:</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основные направления бюджетной и налоговой политики муниципального </w:t>
      </w:r>
      <w:proofErr w:type="gramStart"/>
      <w:r w:rsidRPr="00866765">
        <w:rPr>
          <w:rFonts w:ascii="Times New Roman" w:eastAsia="Times New Roman" w:hAnsi="Times New Roman" w:cs="Times New Roman"/>
          <w:sz w:val="28"/>
          <w:szCs w:val="28"/>
          <w:lang w:eastAsia="ru-RU"/>
        </w:rPr>
        <w:t xml:space="preserve">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предварительные итоги социально-экономического развития муниципального </w:t>
      </w:r>
      <w:proofErr w:type="gramStart"/>
      <w:r w:rsidRPr="00866765">
        <w:rPr>
          <w:rFonts w:ascii="Times New Roman" w:eastAsia="Times New Roman" w:hAnsi="Times New Roman" w:cs="Times New Roman"/>
          <w:sz w:val="28"/>
          <w:szCs w:val="28"/>
          <w:lang w:eastAsia="ru-RU"/>
        </w:rPr>
        <w:t xml:space="preserve">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за истекший период текущего финансового года и ожидаемые итоги социально-экономического развития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за текущий финансовый год;</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прогноз социально-экономического развития муниципального </w:t>
      </w:r>
      <w:r w:rsidRPr="00866765">
        <w:rPr>
          <w:rFonts w:ascii="Times New Roman" w:eastAsia="Times New Roman" w:hAnsi="Times New Roman" w:cs="Times New Roman"/>
          <w:sz w:val="28"/>
          <w:szCs w:val="28"/>
          <w:lang w:eastAsia="ru-RU"/>
        </w:rPr>
        <w:lastRenderedPageBreak/>
        <w:t xml:space="preserve">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пояснительная записка к проекту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верхние пределы муниципального внутреннего долга и  муниципального внешнего долга (при наличии у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обязательств по муниципальным гарантиям в иностранной валюте);</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оценка ожидаемого исполнения местного бюджета на текущий финансовый год;</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предложенные </w:t>
      </w:r>
      <w:proofErr w:type="spellStart"/>
      <w:r w:rsidRPr="00866765">
        <w:rPr>
          <w:rFonts w:ascii="Times New Roman" w:eastAsia="Times New Roman" w:hAnsi="Times New Roman" w:cs="Times New Roman"/>
          <w:sz w:val="28"/>
          <w:szCs w:val="28"/>
          <w:lang w:eastAsia="ru-RU"/>
        </w:rPr>
        <w:t>Старобешевским</w:t>
      </w:r>
      <w:proofErr w:type="spellEnd"/>
      <w:r w:rsidRPr="00866765">
        <w:rPr>
          <w:rFonts w:ascii="Times New Roman" w:eastAsia="Times New Roman" w:hAnsi="Times New Roman" w:cs="Times New Roman"/>
          <w:sz w:val="28"/>
          <w:szCs w:val="28"/>
          <w:lang w:eastAsia="ru-RU"/>
        </w:rPr>
        <w:t xml:space="preserve"> муниципальным советом Донецкой Народной Республики контрольно-счетную палату округа проекты бюджетных смет указанных органов, представляемые в случае возникновения разногласий с Управление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в отношении указанных бюджетных смет;</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паспорта муниципальных программ (проекты изменений в указанные паспорта);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реестр источников доходов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проект прогнозного плана (программы) приватизации муниципального имущества муниципального </w:t>
      </w:r>
      <w:proofErr w:type="gramStart"/>
      <w:r w:rsidRPr="00866765">
        <w:rPr>
          <w:rFonts w:ascii="Times New Roman" w:eastAsia="Times New Roman" w:hAnsi="Times New Roman" w:cs="Times New Roman"/>
          <w:sz w:val="28"/>
          <w:szCs w:val="28"/>
          <w:lang w:eastAsia="ru-RU"/>
        </w:rPr>
        <w:t xml:space="preserve">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на очередной финансовый год;</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расчеты по видам доходов местного бюджета и источников финансирования дефицита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отчет об оценке налоговых расходов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за отчетный финансовый год, оценке налоговых расходов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на текущий финансовый год и оценке налоговых расходов </w:t>
      </w:r>
      <w:r w:rsidRPr="00866765">
        <w:rPr>
          <w:rFonts w:ascii="Times New Roman" w:eastAsia="Times New Roman" w:hAnsi="Times New Roman" w:cs="Times New Roman"/>
          <w:sz w:val="28"/>
          <w:szCs w:val="28"/>
          <w:lang w:eastAsia="ru-RU"/>
        </w:rPr>
        <w:lastRenderedPageBreak/>
        <w:t xml:space="preserve">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на очередной финансовый год и плановый период;</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заключение о результатах публичных слушаний по проекту решения о местном бюджете на очередной финансовый год и плановый период;</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иные документы и материалы.</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2. 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в соответствии с настоящим Положением, проектом решения о местном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местного бюджета.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21. Рассмотрение проекта решения о местном бюджете на очередной финансовый год и плановый период</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1. Внесенный в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проект решения о местном бюджете на очередной финансовый год и плановый период направляется председателем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на рассмотрение в комитеты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2. Комитеты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рассматривают проект решения о местном бюджете и направляют свои предложения и замечания в комитет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ответственный за рассмотрение финансово-бюджетных вопросов.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Поправки к проекту решения о местном бюджете, предусматривающие увеличение расходной части по разделам, подразделам, целевым статьям (муниципальным программам и непрограммным направлениям деятельности), должны содержать предложения по снижению ассигнований по другим разделам, подразделам, целевым статьям (муниципальным программам и непрограммным направлениям деятельности) расходной части либо указание на дополнительный источник доходов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3. Комитет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ответственный за рассмотрение финансово-бюджетных вопросов,</w:t>
      </w:r>
      <w:r w:rsidRPr="00866765" w:rsidDel="00800CD3">
        <w:rPr>
          <w:rFonts w:ascii="Times New Roman" w:eastAsia="Times New Roman" w:hAnsi="Times New Roman" w:cs="Times New Roman"/>
          <w:sz w:val="28"/>
          <w:szCs w:val="28"/>
          <w:lang w:eastAsia="ru-RU"/>
        </w:rPr>
        <w:t xml:space="preserve"> </w:t>
      </w:r>
      <w:r w:rsidRPr="00866765">
        <w:rPr>
          <w:rFonts w:ascii="Times New Roman" w:eastAsia="Times New Roman" w:hAnsi="Times New Roman" w:cs="Times New Roman"/>
          <w:sz w:val="28"/>
          <w:szCs w:val="28"/>
          <w:lang w:eastAsia="ru-RU"/>
        </w:rPr>
        <w:t xml:space="preserve"> по результатам рассмотрения проекта решения о местном бюджете </w:t>
      </w:r>
      <w:r w:rsidRPr="00866765">
        <w:rPr>
          <w:rFonts w:ascii="Times New Roman" w:eastAsia="Times New Roman" w:hAnsi="Times New Roman" w:cs="Times New Roman"/>
          <w:sz w:val="28"/>
          <w:szCs w:val="28"/>
          <w:lang w:eastAsia="ru-RU"/>
        </w:rPr>
        <w:lastRenderedPageBreak/>
        <w:t>на очередной финансовый год и плановый период, а также документов и материалов, представляемых одновременно с проектом решения, заключения о результатах публичных слушаний по проекту решения о местном бюджете на очередной финансовый год и плановый период и заключения контрольно-счетной палаты округа на проект решения, принимает одно из следующих решений:</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согласиться с проектом решения о местном бюджете на очередной финансовый год и плановый период и рекомендовать </w:t>
      </w:r>
      <w:proofErr w:type="spellStart"/>
      <w:r w:rsidRPr="00866765">
        <w:rPr>
          <w:rFonts w:ascii="Times New Roman" w:eastAsia="Times New Roman" w:hAnsi="Times New Roman" w:cs="Times New Roman"/>
          <w:sz w:val="28"/>
          <w:szCs w:val="28"/>
          <w:lang w:eastAsia="ru-RU"/>
        </w:rPr>
        <w:t>Старобешевскому</w:t>
      </w:r>
      <w:proofErr w:type="spellEnd"/>
      <w:r w:rsidRPr="00866765">
        <w:rPr>
          <w:rFonts w:ascii="Times New Roman" w:eastAsia="Times New Roman" w:hAnsi="Times New Roman" w:cs="Times New Roman"/>
          <w:sz w:val="28"/>
          <w:szCs w:val="28"/>
          <w:lang w:eastAsia="ru-RU"/>
        </w:rPr>
        <w:t xml:space="preserve"> муниципальному совету Донецкой Народной Республики для рассмотрения;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предложить изменения в проект решения о местном бюджете на очередной финансовый год и плановый период и рекомендовать </w:t>
      </w:r>
      <w:proofErr w:type="spellStart"/>
      <w:r w:rsidRPr="00866765">
        <w:rPr>
          <w:rFonts w:ascii="Times New Roman" w:eastAsia="Times New Roman" w:hAnsi="Times New Roman" w:cs="Times New Roman"/>
          <w:sz w:val="28"/>
          <w:szCs w:val="28"/>
          <w:lang w:eastAsia="ru-RU"/>
        </w:rPr>
        <w:t>Старобешевскому</w:t>
      </w:r>
      <w:proofErr w:type="spellEnd"/>
      <w:r w:rsidRPr="00866765">
        <w:rPr>
          <w:rFonts w:ascii="Times New Roman" w:eastAsia="Times New Roman" w:hAnsi="Times New Roman" w:cs="Times New Roman"/>
          <w:sz w:val="28"/>
          <w:szCs w:val="28"/>
          <w:lang w:eastAsia="ru-RU"/>
        </w:rPr>
        <w:t xml:space="preserve"> муниципальному совету Донецкой Народной Республики для рассмотрения;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рекомендовать </w:t>
      </w:r>
      <w:proofErr w:type="spellStart"/>
      <w:r w:rsidRPr="00866765">
        <w:rPr>
          <w:rFonts w:ascii="Times New Roman" w:eastAsia="Times New Roman" w:hAnsi="Times New Roman" w:cs="Times New Roman"/>
          <w:sz w:val="28"/>
          <w:szCs w:val="28"/>
          <w:lang w:eastAsia="ru-RU"/>
        </w:rPr>
        <w:t>Старобешевскому</w:t>
      </w:r>
      <w:proofErr w:type="spellEnd"/>
      <w:r w:rsidRPr="00866765">
        <w:rPr>
          <w:rFonts w:ascii="Times New Roman" w:eastAsia="Times New Roman" w:hAnsi="Times New Roman" w:cs="Times New Roman"/>
          <w:sz w:val="28"/>
          <w:szCs w:val="28"/>
          <w:lang w:eastAsia="ru-RU"/>
        </w:rPr>
        <w:t xml:space="preserve"> муниципальному совету Донецкой Народной Республики возвратить проект решения о местном бюджете на очередной финансовый год и плановый период администрации муниципального </w:t>
      </w:r>
      <w:proofErr w:type="gramStart"/>
      <w:r w:rsidRPr="00866765">
        <w:rPr>
          <w:rFonts w:ascii="Times New Roman" w:eastAsia="Times New Roman" w:hAnsi="Times New Roman" w:cs="Times New Roman"/>
          <w:sz w:val="28"/>
          <w:szCs w:val="28"/>
          <w:lang w:eastAsia="ru-RU"/>
        </w:rPr>
        <w:t xml:space="preserve">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с обоснованием данного решения.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Комитет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ответственный за рассмотрение финансово-бюджетных вопросов,</w:t>
      </w:r>
      <w:r w:rsidRPr="00866765" w:rsidDel="00F00554">
        <w:rPr>
          <w:rFonts w:ascii="Times New Roman" w:eastAsia="Times New Roman" w:hAnsi="Times New Roman" w:cs="Times New Roman"/>
          <w:sz w:val="28"/>
          <w:szCs w:val="28"/>
          <w:lang w:eastAsia="ru-RU"/>
        </w:rPr>
        <w:t xml:space="preserve"> </w:t>
      </w:r>
      <w:r w:rsidRPr="00866765">
        <w:rPr>
          <w:rFonts w:ascii="Times New Roman" w:eastAsia="Times New Roman" w:hAnsi="Times New Roman" w:cs="Times New Roman"/>
          <w:sz w:val="28"/>
          <w:szCs w:val="28"/>
          <w:lang w:eastAsia="ru-RU"/>
        </w:rPr>
        <w:t xml:space="preserve">готовит сводное заключение на проект местного бюджета, согласовывает его с председателем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и направляет в администрацию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и в контрольно-счетную палату округа.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i/>
          <w:sz w:val="28"/>
          <w:szCs w:val="28"/>
          <w:lang w:eastAsia="ru-RU"/>
        </w:rPr>
      </w:pPr>
      <w:r w:rsidRPr="00866765">
        <w:rPr>
          <w:rFonts w:ascii="Times New Roman" w:eastAsia="Times New Roman" w:hAnsi="Times New Roman" w:cs="Times New Roman"/>
          <w:sz w:val="28"/>
          <w:szCs w:val="28"/>
          <w:lang w:eastAsia="ru-RU"/>
        </w:rPr>
        <w:t xml:space="preserve">4. Администрация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с учетом сводного заключения комитета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ответственного за рассмотрение финансово-бюджетных вопросов,</w:t>
      </w:r>
      <w:r w:rsidRPr="00866765" w:rsidDel="00F00554">
        <w:rPr>
          <w:rFonts w:ascii="Times New Roman" w:eastAsia="Times New Roman" w:hAnsi="Times New Roman" w:cs="Times New Roman"/>
          <w:sz w:val="28"/>
          <w:szCs w:val="28"/>
          <w:lang w:eastAsia="ru-RU"/>
        </w:rPr>
        <w:t xml:space="preserve"> </w:t>
      </w:r>
      <w:r w:rsidRPr="00866765">
        <w:rPr>
          <w:rFonts w:ascii="Times New Roman" w:eastAsia="Times New Roman" w:hAnsi="Times New Roman" w:cs="Times New Roman"/>
          <w:sz w:val="28"/>
          <w:szCs w:val="28"/>
          <w:lang w:eastAsia="ru-RU"/>
        </w:rPr>
        <w:t>составляет сводную таблицу поправок к проекту решения о местном бюджете, которая включает рекомендации и предложения, принятые комиссией по подготовке и проведению публичных слушаний по проекту, и рекомендации контрольно-счетной палаты округа</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изложенные в  заключении на проект решения о местном бюджете на очередной финансовый год и плановый период. Указанная таблица поправок с учетом мнения главы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о принятии или отклонении поправок направляется администрацией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в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в срок, установленный регламентом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Одновременно сводная таблица поправок направляется в </w:t>
      </w:r>
      <w:r w:rsidRPr="00866765">
        <w:rPr>
          <w:rFonts w:ascii="Times New Roman" w:eastAsia="Times New Roman" w:hAnsi="Times New Roman" w:cs="Times New Roman"/>
          <w:sz w:val="28"/>
          <w:szCs w:val="28"/>
          <w:lang w:eastAsia="ru-RU"/>
        </w:rPr>
        <w:lastRenderedPageBreak/>
        <w:t>контрольно-счетную палату округа.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5. В случае разногласий в части основных характеристик местного бюджета председатель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создает согласительную комиссию из числа его заместителей, председателей комитетов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представителей контрольно-счетную палату округа и представителей администрации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в равном соотношении. В течение трех рабочих дней со дня, следующего за днем создания,  согласительная комиссия дорабатывает окончательный вариант проекта местного бюджета по несогласованным вопросам с учетом предложений, рекомендаций, замечаний и поправок комитетов, депутатов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администрации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контрольно-счетную палату округа. Решение согласительной комиссии принимается большинством голосов от общего числа членов согласительной комиссии, присутствовавших на голосовании, и оформляется протоколом.</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6. Рассмотрение проекта решения о местном бюджете на очередной финансовый год и плановый период на заседании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осуществляется в соответствии с регламентом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7. При рассмотрении решения о местном бюджете на очередной финансовый год и плановый период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заслушивает доклад главы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или уполномоченного им лица, а также доклад председателя контрольно-счетной палаты</w:t>
      </w:r>
      <w:r w:rsidRPr="00866765">
        <w:rPr>
          <w:rFonts w:ascii="Times New Roman" w:eastAsia="Times New Roman" w:hAnsi="Times New Roman" w:cs="Times New Roman"/>
          <w:i/>
          <w:sz w:val="28"/>
          <w:szCs w:val="28"/>
          <w:lang w:eastAsia="ru-RU"/>
        </w:rPr>
        <w:t xml:space="preserve"> округа</w:t>
      </w:r>
      <w:r w:rsidRPr="00866765">
        <w:rPr>
          <w:rFonts w:ascii="Times New Roman" w:eastAsia="Times New Roman" w:hAnsi="Times New Roman" w:cs="Times New Roman"/>
          <w:sz w:val="28"/>
          <w:szCs w:val="28"/>
          <w:lang w:eastAsia="ru-RU"/>
        </w:rPr>
        <w:t xml:space="preserve"> или уполномоченного им лица.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8. Проект решения о местном бюджете на очередной финансовый год и плановый период выносится на голосование в целом и решение принимается с поправками, принятыми на заседании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9. Принятое </w:t>
      </w:r>
      <w:proofErr w:type="spellStart"/>
      <w:r w:rsidRPr="00866765">
        <w:rPr>
          <w:rFonts w:ascii="Times New Roman" w:eastAsia="Times New Roman" w:hAnsi="Times New Roman" w:cs="Times New Roman"/>
          <w:sz w:val="28"/>
          <w:szCs w:val="28"/>
          <w:lang w:eastAsia="ru-RU"/>
        </w:rPr>
        <w:t>Старобешевским</w:t>
      </w:r>
      <w:proofErr w:type="spellEnd"/>
      <w:r w:rsidRPr="00866765">
        <w:rPr>
          <w:rFonts w:ascii="Times New Roman" w:eastAsia="Times New Roman" w:hAnsi="Times New Roman" w:cs="Times New Roman"/>
          <w:sz w:val="28"/>
          <w:szCs w:val="28"/>
          <w:lang w:eastAsia="ru-RU"/>
        </w:rPr>
        <w:t xml:space="preserve"> муниципальным советом Донецкой Народной Республики решение о местном бюджете на очередной финансовый год и плановый период направляется для подписания главе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и председателю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p>
    <w:p w:rsidR="00866765" w:rsidRPr="00866765" w:rsidRDefault="00866765" w:rsidP="00866765">
      <w:pPr>
        <w:autoSpaceDE w:val="0"/>
        <w:autoSpaceDN w:val="0"/>
        <w:adjustRightInd w:val="0"/>
        <w:spacing w:after="0" w:line="240" w:lineRule="auto"/>
        <w:ind w:firstLine="539"/>
        <w:jc w:val="both"/>
        <w:rPr>
          <w:rFonts w:ascii="Times New Roman" w:eastAsia="Calibri" w:hAnsi="Times New Roman" w:cs="Times New Roman"/>
          <w:sz w:val="28"/>
          <w:szCs w:val="28"/>
        </w:rPr>
      </w:pPr>
      <w:r w:rsidRPr="00866765">
        <w:rPr>
          <w:rFonts w:ascii="Times New Roman" w:eastAsia="Calibri" w:hAnsi="Times New Roman" w:cs="Times New Roman"/>
          <w:sz w:val="28"/>
          <w:szCs w:val="28"/>
        </w:rPr>
        <w:t xml:space="preserve">10. Решение о местном бюджете на очередной финансовый год и плановый период подлежит официальному опубликованию не позднее 10 дней после его подписания в установленном порядке, вступает в силу с 1 января </w:t>
      </w:r>
      <w:r w:rsidRPr="00866765">
        <w:rPr>
          <w:rFonts w:ascii="Times New Roman" w:eastAsia="Calibri" w:hAnsi="Times New Roman" w:cs="Times New Roman"/>
          <w:sz w:val="28"/>
          <w:szCs w:val="28"/>
        </w:rPr>
        <w:lastRenderedPageBreak/>
        <w:t>очередного финансового года и  действует по 31 декабря финансового года, если иное не предусмотрено Бюджетным кодексом Российской Федерации  и (или) решением о бюджете.</w:t>
      </w:r>
    </w:p>
    <w:p w:rsidR="00866765" w:rsidRPr="00866765" w:rsidRDefault="00866765" w:rsidP="00866765">
      <w:pPr>
        <w:autoSpaceDE w:val="0"/>
        <w:autoSpaceDN w:val="0"/>
        <w:adjustRightInd w:val="0"/>
        <w:spacing w:after="0" w:line="240" w:lineRule="auto"/>
        <w:ind w:firstLine="539"/>
        <w:jc w:val="both"/>
        <w:rPr>
          <w:rFonts w:ascii="Times New Roman" w:eastAsia="Calibri" w:hAnsi="Times New Roman" w:cs="Times New Roman"/>
          <w:sz w:val="28"/>
          <w:szCs w:val="28"/>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22. Сроки утверждения решения о местном бюджете на очередной финансовый год и плановый период</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1. Решение о местном бюджете на очередной финансовый год и плановый период должно быть рассмотрено, утверждено </w:t>
      </w:r>
      <w:proofErr w:type="spellStart"/>
      <w:r w:rsidRPr="00866765">
        <w:rPr>
          <w:rFonts w:ascii="Times New Roman" w:eastAsia="Times New Roman" w:hAnsi="Times New Roman" w:cs="Times New Roman"/>
          <w:sz w:val="28"/>
          <w:szCs w:val="28"/>
          <w:lang w:eastAsia="ru-RU"/>
        </w:rPr>
        <w:t>Старобешевским</w:t>
      </w:r>
      <w:proofErr w:type="spellEnd"/>
      <w:r w:rsidRPr="00866765">
        <w:rPr>
          <w:rFonts w:ascii="Times New Roman" w:eastAsia="Times New Roman" w:hAnsi="Times New Roman" w:cs="Times New Roman"/>
          <w:sz w:val="28"/>
          <w:szCs w:val="28"/>
          <w:lang w:eastAsia="ru-RU"/>
        </w:rPr>
        <w:t xml:space="preserve"> муниципальным советом Донецкой Народной Республики, подписано главой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и председателем</w:t>
      </w:r>
      <w:r w:rsidRPr="00866765">
        <w:rPr>
          <w:rFonts w:ascii="Times New Roman" w:eastAsia="Times New Roman" w:hAnsi="Times New Roman" w:cs="Times New Roman"/>
          <w:i/>
          <w:sz w:val="28"/>
          <w:szCs w:val="28"/>
          <w:lang w:eastAsia="ru-RU"/>
        </w:rPr>
        <w:t xml:space="preserve">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до начала очередного финансового года.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на очередной финансовый год и плановый период.</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2. В случае если решение о местном бюджете на очередной финансовый год и плановый период не вступило в силу с начала текущего финансового года, вводится режим временного управления местным бюджетом, последствия которого определяются Бюджетным </w:t>
      </w:r>
      <w:hyperlink r:id="rId34">
        <w:r w:rsidRPr="00866765">
          <w:rPr>
            <w:rFonts w:ascii="Times New Roman" w:eastAsia="Times New Roman" w:hAnsi="Times New Roman" w:cs="Times New Roman"/>
            <w:sz w:val="28"/>
            <w:szCs w:val="28"/>
            <w:lang w:eastAsia="ru-RU"/>
          </w:rPr>
          <w:t>кодексом</w:t>
        </w:r>
      </w:hyperlink>
      <w:r w:rsidRPr="00866765">
        <w:rPr>
          <w:rFonts w:ascii="Times New Roman" w:eastAsia="Times New Roman" w:hAnsi="Times New Roman" w:cs="Times New Roman"/>
          <w:sz w:val="28"/>
          <w:szCs w:val="28"/>
          <w:lang w:eastAsia="ru-RU"/>
        </w:rPr>
        <w:t xml:space="preserve"> Российской Федерации.</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23. Внесение изменений в решение о местном бюджете</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1. Управление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осуществляет непосредственное составление проекта решения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о внесении изменений в решение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о местном бюджете на текущий финансовый год и плановый период. Администрация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вносит в установленном порядке указанный проект решения в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на рассмотрение с пояснительной запиской, содержащей обоснование предлагаемых изменений, и одновременно направляет текст проекта решения с пояснительной запиской в контрольно-счетную палату округа. </w:t>
      </w: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направляет текст проекта решения на рассмотрение в комитеты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lastRenderedPageBreak/>
        <w:t xml:space="preserve">При рассмотрении </w:t>
      </w:r>
      <w:proofErr w:type="spellStart"/>
      <w:r w:rsidRPr="00866765">
        <w:rPr>
          <w:rFonts w:ascii="Times New Roman" w:eastAsia="Times New Roman" w:hAnsi="Times New Roman" w:cs="Times New Roman"/>
          <w:sz w:val="28"/>
          <w:szCs w:val="28"/>
          <w:lang w:eastAsia="ru-RU"/>
        </w:rPr>
        <w:t>Старобешевским</w:t>
      </w:r>
      <w:proofErr w:type="spellEnd"/>
      <w:r w:rsidRPr="00866765">
        <w:rPr>
          <w:rFonts w:ascii="Times New Roman" w:eastAsia="Times New Roman" w:hAnsi="Times New Roman" w:cs="Times New Roman"/>
          <w:sz w:val="28"/>
          <w:szCs w:val="28"/>
          <w:lang w:eastAsia="ru-RU"/>
        </w:rPr>
        <w:t xml:space="preserve"> муниципальным советом Донецкой Народной Республики проекта решения о внесении изменений в решение о местном бюджете на текущий финансовый год и плановый период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заслушивает доклад главы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или уполномоченного им лица, доклад председателя контрольно-счетной палаты округа или уполномоченного им лица.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3" w:name="P399"/>
      <w:bookmarkEnd w:id="3"/>
      <w:r w:rsidRPr="00866765">
        <w:rPr>
          <w:rFonts w:ascii="Times New Roman" w:eastAsia="Times New Roman" w:hAnsi="Times New Roman" w:cs="Times New Roman"/>
          <w:sz w:val="28"/>
          <w:szCs w:val="28"/>
          <w:lang w:eastAsia="ru-RU"/>
        </w:rPr>
        <w:t>2. В случае снижения в текущем финансовом году прогнозируемого на текущий финансовый год общего объема доходов местного бюджета более чем на 5 процентов по сравнению с объемом указанных доходов, предусмотренным решением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Раздел IV</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866765" w:rsidRPr="00866765" w:rsidRDefault="00866765" w:rsidP="0086676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ИСПОЛНЕНИЕ МЕСТНОГО БЮДЖЕТА. БЮДЖЕТНЫЙ УЧЕТ И БЮДЖЕТНАЯ ОТЧЕТНОСТЬ</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24. Основы исполнения местного бюджета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1. Исполнение местного бюджета обеспечивается администрацией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Управление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организует исполнение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Исполнение местного бюджета организуется на основе сводной бюджетной росписи и кассового плана.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2. Порядок составления и ведения сводной бюджетной росписи устанавливается Управлением финансов администрации </w:t>
      </w:r>
      <w:proofErr w:type="spellStart"/>
      <w:r w:rsidRPr="00866765">
        <w:rPr>
          <w:rFonts w:ascii="Times New Roman" w:eastAsia="Times New Roman" w:hAnsi="Times New Roman" w:cs="Times New Roman"/>
          <w:sz w:val="28"/>
          <w:szCs w:val="28"/>
          <w:lang w:eastAsia="ru-RU"/>
        </w:rPr>
        <w:t>Старобшевеского</w:t>
      </w:r>
      <w:proofErr w:type="spellEnd"/>
      <w:r w:rsidRPr="00866765">
        <w:rPr>
          <w:rFonts w:ascii="Times New Roman" w:eastAsia="Times New Roman" w:hAnsi="Times New Roman" w:cs="Times New Roman"/>
          <w:sz w:val="28"/>
          <w:szCs w:val="28"/>
          <w:lang w:eastAsia="ru-RU"/>
        </w:rPr>
        <w:t xml:space="preserve"> муниципального округа.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Утверждение </w:t>
      </w:r>
      <w:hyperlink r:id="rId35" w:history="1">
        <w:r w:rsidRPr="00866765">
          <w:rPr>
            <w:rFonts w:ascii="Times New Roman" w:eastAsia="Times New Roman" w:hAnsi="Times New Roman" w:cs="Times New Roman"/>
            <w:sz w:val="28"/>
            <w:szCs w:val="28"/>
            <w:lang w:eastAsia="ru-RU"/>
          </w:rPr>
          <w:t>сводной бюджетной росписи</w:t>
        </w:r>
      </w:hyperlink>
      <w:r w:rsidRPr="00866765">
        <w:rPr>
          <w:rFonts w:ascii="Times New Roman" w:eastAsia="Times New Roman" w:hAnsi="Times New Roman" w:cs="Times New Roman"/>
          <w:sz w:val="28"/>
          <w:szCs w:val="28"/>
          <w:lang w:eastAsia="ru-RU"/>
        </w:rPr>
        <w:t xml:space="preserve"> и внесение изменений в нее осуществляется руководителем Управления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Утвержденные показатели сводной бюджетной росписи должны соответствовать решению о бюджете.</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Утвержденная сводная бюджетная роспись направляется для сведения в контрольно-счетную палату округа.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В сводную бюджетную роспись могут быть внесены изменения в </w:t>
      </w:r>
      <w:r w:rsidRPr="00866765">
        <w:rPr>
          <w:rFonts w:ascii="Times New Roman" w:eastAsia="Times New Roman" w:hAnsi="Times New Roman" w:cs="Times New Roman"/>
          <w:sz w:val="28"/>
          <w:szCs w:val="28"/>
          <w:lang w:eastAsia="ru-RU"/>
        </w:rPr>
        <w:lastRenderedPageBreak/>
        <w:t xml:space="preserve">соответствии с решениями руководителя Управления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без внесения изменений решение о бюджете в случаях, предусмотренных пунктами 3 и 8 статьи 217 Бюджетного кодекса Российской Федерации, и статьей 29 настоящего Положения.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3. Право открытия и закрытия единого счета местного бюджета принадлежит Управлению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4. Казначейское обслуживание исполнения местного бюджета осуществляется в соответствии с законодательством Российской Федерации. </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5. Управление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Составление и ведение кассового плана осуществляется в порядке, установленном Управлением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6.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6">
        <w:r w:rsidRPr="00866765">
          <w:rPr>
            <w:rFonts w:ascii="Times New Roman" w:eastAsia="Times New Roman" w:hAnsi="Times New Roman" w:cs="Times New Roman"/>
            <w:sz w:val="28"/>
            <w:szCs w:val="28"/>
            <w:lang w:eastAsia="ru-RU"/>
          </w:rPr>
          <w:t>кодекса</w:t>
        </w:r>
      </w:hyperlink>
      <w:r w:rsidRPr="00866765">
        <w:rPr>
          <w:rFonts w:ascii="Times New Roman" w:eastAsia="Times New Roman" w:hAnsi="Times New Roman" w:cs="Times New Roman"/>
          <w:sz w:val="28"/>
          <w:szCs w:val="28"/>
          <w:lang w:eastAsia="ru-RU"/>
        </w:rPr>
        <w:t xml:space="preserve"> Российской Федерации в Управлении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25. Исполнение местного бюджета по доходам</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Исполнение местного бюджета по доходам предусматривает:</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r w:rsidRPr="00866765">
          <w:rPr>
            <w:rFonts w:ascii="Times New Roman" w:eastAsia="Times New Roman" w:hAnsi="Times New Roman" w:cs="Times New Roman"/>
            <w:sz w:val="28"/>
            <w:szCs w:val="28"/>
            <w:lang w:eastAsia="ru-RU"/>
          </w:rPr>
          <w:t>кодексом</w:t>
        </w:r>
      </w:hyperlink>
      <w:r w:rsidRPr="00866765">
        <w:rPr>
          <w:rFonts w:ascii="Times New Roman" w:eastAsia="Times New Roman" w:hAnsi="Times New Roman" w:cs="Times New Roman"/>
          <w:sz w:val="28"/>
          <w:szCs w:val="28"/>
          <w:lang w:eastAsia="ru-RU"/>
        </w:rPr>
        <w:t xml:space="preserve"> Российской Федерации, Законом Донецкой Народной Республики  о  бюджете Донецкой Народной Республики на очередной финансовый год и плановый период и иными законами  Донецкой Народной Республики, принятыми в соответствии с положениями Бюджетного </w:t>
      </w:r>
      <w:hyperlink r:id="rId38">
        <w:r w:rsidRPr="00866765">
          <w:rPr>
            <w:rFonts w:ascii="Times New Roman" w:eastAsia="Times New Roman" w:hAnsi="Times New Roman" w:cs="Times New Roman"/>
            <w:sz w:val="28"/>
            <w:szCs w:val="28"/>
            <w:lang w:eastAsia="ru-RU"/>
          </w:rPr>
          <w:t>кодекса</w:t>
        </w:r>
      </w:hyperlink>
      <w:r w:rsidRPr="00866765">
        <w:rPr>
          <w:rFonts w:ascii="Times New Roman" w:eastAsia="Times New Roman" w:hAnsi="Times New Roman" w:cs="Times New Roman"/>
          <w:sz w:val="28"/>
          <w:szCs w:val="28"/>
          <w:lang w:eastAsia="ru-RU"/>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перечисление излишне распределенных сумм, возврат излишне уплаченных или излишне взысканных сумм, а также сумм процентов за </w:t>
      </w:r>
      <w:r w:rsidRPr="00866765">
        <w:rPr>
          <w:rFonts w:ascii="Times New Roman" w:eastAsia="Times New Roman" w:hAnsi="Times New Roman" w:cs="Times New Roman"/>
          <w:sz w:val="28"/>
          <w:szCs w:val="28"/>
          <w:lang w:eastAsia="ru-RU"/>
        </w:rPr>
        <w:lastRenderedPageBreak/>
        <w:t>несвоевременное осуществление такого возврата и процентов, начисленных на излишне взысканные суммы;</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зачет излишне уплаченных или излишне взысканных сумм в соответствии с законодательством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уточнение администратором доходов местного бюджета платежей в бюджеты бюджетной системы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казначейский счет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9" w:history="1">
        <w:r w:rsidRPr="00866765">
          <w:rPr>
            <w:rFonts w:ascii="Times New Roman" w:eastAsia="Times New Roman" w:hAnsi="Times New Roman" w:cs="Times New Roman"/>
            <w:sz w:val="28"/>
            <w:szCs w:val="28"/>
            <w:lang w:eastAsia="ru-RU"/>
          </w:rPr>
          <w:t>порядке</w:t>
        </w:r>
      </w:hyperlink>
      <w:r w:rsidRPr="00866765">
        <w:rPr>
          <w:rFonts w:ascii="Times New Roman" w:eastAsia="Times New Roman" w:hAnsi="Times New Roman" w:cs="Times New Roman"/>
          <w:sz w:val="28"/>
          <w:szCs w:val="28"/>
          <w:lang w:eastAsia="ru-RU"/>
        </w:rPr>
        <w:t>, установленном Министерством финансов Российской Федерации.</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26. Исполнение местного бюджета по расходам</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1. Исполнение местного бюджета по расходам осуществляется в порядке, установленном Управлением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с соблюдением требований Бюджетного </w:t>
      </w:r>
      <w:hyperlink r:id="rId40">
        <w:r w:rsidRPr="00866765">
          <w:rPr>
            <w:rFonts w:ascii="Times New Roman" w:eastAsia="Times New Roman" w:hAnsi="Times New Roman" w:cs="Times New Roman"/>
            <w:sz w:val="28"/>
            <w:szCs w:val="28"/>
            <w:lang w:eastAsia="ru-RU"/>
          </w:rPr>
          <w:t>кодекса</w:t>
        </w:r>
      </w:hyperlink>
      <w:r w:rsidRPr="00866765">
        <w:rPr>
          <w:rFonts w:ascii="Times New Roman" w:eastAsia="Times New Roman" w:hAnsi="Times New Roman" w:cs="Times New Roman"/>
          <w:sz w:val="28"/>
          <w:szCs w:val="28"/>
          <w:lang w:eastAsia="ru-RU"/>
        </w:rPr>
        <w:t xml:space="preserve">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2. Получатель средств местного бюджета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Получатель средств местного бюджета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Получатель средств местного бюджета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w:t>
      </w:r>
      <w:r w:rsidRPr="00866765">
        <w:rPr>
          <w:rFonts w:ascii="Times New Roman" w:eastAsia="Times New Roman" w:hAnsi="Times New Roman" w:cs="Times New Roman"/>
          <w:sz w:val="28"/>
          <w:szCs w:val="28"/>
          <w:lang w:eastAsia="ru-RU"/>
        </w:rPr>
        <w:lastRenderedPageBreak/>
        <w:t>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3. Получатель средств местного бюджета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w:t>
      </w:r>
      <w:proofErr w:type="gramStart"/>
      <w:r w:rsidRPr="00866765">
        <w:rPr>
          <w:rFonts w:ascii="Times New Roman" w:eastAsia="Times New Roman" w:hAnsi="Times New Roman" w:cs="Times New Roman"/>
          <w:sz w:val="28"/>
          <w:szCs w:val="28"/>
          <w:lang w:eastAsia="ru-RU"/>
        </w:rPr>
        <w:t>платежей  (</w:t>
      </w:r>
      <w:proofErr w:type="gramEnd"/>
      <w:r w:rsidRPr="00866765">
        <w:rPr>
          <w:rFonts w:ascii="Times New Roman" w:eastAsia="Times New Roman" w:hAnsi="Times New Roman" w:cs="Times New Roman"/>
          <w:sz w:val="28"/>
          <w:szCs w:val="28"/>
          <w:lang w:eastAsia="ru-RU"/>
        </w:rPr>
        <w:t>далее - распоряжения) и иными документами, необходимыми для санкционирования их оплаты.</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4.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6. В случае и порядке, установленных Управлением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7.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w:t>
      </w:r>
      <w:proofErr w:type="gramStart"/>
      <w:r w:rsidRPr="00866765">
        <w:rPr>
          <w:rFonts w:ascii="Times New Roman" w:eastAsia="Times New Roman" w:hAnsi="Times New Roman" w:cs="Times New Roman"/>
          <w:sz w:val="28"/>
          <w:szCs w:val="28"/>
          <w:lang w:eastAsia="ru-RU"/>
        </w:rPr>
        <w:t>поквартально  либо</w:t>
      </w:r>
      <w:proofErr w:type="gramEnd"/>
      <w:r w:rsidRPr="00866765">
        <w:rPr>
          <w:rFonts w:ascii="Times New Roman" w:eastAsia="Times New Roman" w:hAnsi="Times New Roman" w:cs="Times New Roman"/>
          <w:sz w:val="28"/>
          <w:szCs w:val="28"/>
          <w:lang w:eastAsia="ru-RU"/>
        </w:rPr>
        <w:t xml:space="preserve">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местного бюджета.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27. Исполнение местного бюджета по источникам финансирования дефицита бюджета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Исполнение местного бюджета по источникам финансирования дефицита местного бюджета осуществляется главными администраторами, </w:t>
      </w:r>
      <w:r w:rsidRPr="00866765">
        <w:rPr>
          <w:rFonts w:ascii="Times New Roman" w:eastAsia="Times New Roman" w:hAnsi="Times New Roman" w:cs="Times New Roman"/>
          <w:sz w:val="28"/>
          <w:szCs w:val="28"/>
          <w:lang w:eastAsia="ru-RU"/>
        </w:rPr>
        <w:lastRenderedPageBreak/>
        <w:t xml:space="preserve">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Управлением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в соответствии с положениями Бюджетного кодекса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Управлением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28. Особенности исполнения местного бюджета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1. Основаниями для внесения изменений в сводную бюджетную роспись без внесения изменений в решение о местном бюджете являются: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изменение наименования главного распорядителя средств местного бюджета и (или) изменение структуры администрации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внесение изменений в муниципальные программы, подпрограммы муниципальной программы (далее – (подпрограмма)), ведомственные целевые программы, в части изменения мероприятий муниципальных программ (подпрограмм), мероприятий ведомственных целевых программ (включая изменение координатора муниципальной программы (подпрограммы), исполнителя, ответственного за выполнение мероприятия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координаторами муниципальной программы (подпрограммы), подпрограммами, мероприятиями муниципальной программы, мероприятиями ведомственной целевой программы, исполнителями мероприятий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lastRenderedPageBreak/>
        <w:t xml:space="preserve">изменение и (или) уточнение бюджетной классификации Министерством финансов Российской Федерации, Управлением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местного бюджета, направляемых на выполнение условий </w:t>
      </w:r>
      <w:proofErr w:type="spellStart"/>
      <w:r w:rsidRPr="00866765">
        <w:rPr>
          <w:rFonts w:ascii="Times New Roman" w:eastAsia="Times New Roman" w:hAnsi="Times New Roman" w:cs="Times New Roman"/>
          <w:sz w:val="28"/>
          <w:szCs w:val="28"/>
          <w:lang w:eastAsia="ru-RU"/>
        </w:rPr>
        <w:t>софинансирования</w:t>
      </w:r>
      <w:proofErr w:type="spellEnd"/>
      <w:r w:rsidRPr="00866765">
        <w:rPr>
          <w:rFonts w:ascii="Times New Roman" w:eastAsia="Times New Roman" w:hAnsi="Times New Roman" w:cs="Times New Roman"/>
          <w:sz w:val="28"/>
          <w:szCs w:val="28"/>
          <w:lang w:eastAsia="ru-RU"/>
        </w:rPr>
        <w:t xml:space="preserve"> расходных обязательств, источником финансового обеспечения которых частично являются средства федерального бюджета и (или) краевого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мероприятия соответствующей муниципальной программы по финансовому обеспечению деятельности отраслевых и функциональных органов администрации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и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мероприятие муниципальной программы (подпрограммы), ведомственной целевой программы;</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при условии, что увеличение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не превышает 10 процентов;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перераспределение бюджетных ассигнований в целях увеличения объема бюджетных ассигнований, предусмотренных на обслуживание муниципального долга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2. В решении о местном бюджете могут предусматриваться иные дополнительные основания для внесения изменений в сводную бюджетную </w:t>
      </w:r>
      <w:r w:rsidRPr="00866765">
        <w:rPr>
          <w:rFonts w:ascii="Times New Roman" w:eastAsia="Times New Roman" w:hAnsi="Times New Roman" w:cs="Times New Roman"/>
          <w:sz w:val="28"/>
          <w:szCs w:val="28"/>
          <w:lang w:eastAsia="ru-RU"/>
        </w:rPr>
        <w:lastRenderedPageBreak/>
        <w:t>роспись без внесения изменений в решение о местном бюджете.</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29. Завершение текущего финансового года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1. Операции по исполнению местного бюджета завершаются 31 декабря, за исключением операций, указанных в </w:t>
      </w:r>
      <w:hyperlink r:id="rId41">
        <w:r w:rsidRPr="00866765">
          <w:rPr>
            <w:rFonts w:ascii="Times New Roman" w:eastAsia="Times New Roman" w:hAnsi="Times New Roman" w:cs="Times New Roman"/>
            <w:sz w:val="28"/>
            <w:szCs w:val="28"/>
            <w:lang w:eastAsia="ru-RU"/>
          </w:rPr>
          <w:t>пункте 2 статьи 242</w:t>
        </w:r>
      </w:hyperlink>
      <w:r w:rsidRPr="00866765">
        <w:rPr>
          <w:rFonts w:ascii="Times New Roman" w:eastAsia="Times New Roman" w:hAnsi="Times New Roman" w:cs="Times New Roman"/>
          <w:sz w:val="28"/>
          <w:szCs w:val="28"/>
          <w:lang w:eastAsia="ru-RU"/>
        </w:rPr>
        <w:t xml:space="preserve"> Бюджетного кодекса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Завершение операций по исполнению местного бюджета в текущем финансовом году осуществляется в порядке, установленном Управлением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в соответствии с требованиями настоящей статьи, Бюджетного </w:t>
      </w:r>
      <w:hyperlink r:id="rId42">
        <w:r w:rsidRPr="00866765">
          <w:rPr>
            <w:rFonts w:ascii="Times New Roman" w:eastAsia="Times New Roman" w:hAnsi="Times New Roman" w:cs="Times New Roman"/>
            <w:sz w:val="28"/>
            <w:szCs w:val="28"/>
            <w:lang w:eastAsia="ru-RU"/>
          </w:rPr>
          <w:t>кодекса</w:t>
        </w:r>
      </w:hyperlink>
      <w:r w:rsidRPr="00866765">
        <w:rPr>
          <w:rFonts w:ascii="Times New Roman" w:eastAsia="Times New Roman" w:hAnsi="Times New Roman" w:cs="Times New Roman"/>
          <w:sz w:val="28"/>
          <w:szCs w:val="28"/>
          <w:lang w:eastAsia="ru-RU"/>
        </w:rPr>
        <w:t xml:space="preserve">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3. Не использованные получателями бюджетных 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местного бюджета на единый счет местного бюджета, если иное не предусмотрено Бюджетным </w:t>
      </w:r>
      <w:hyperlink r:id="rId43">
        <w:r w:rsidRPr="00866765">
          <w:rPr>
            <w:rFonts w:ascii="Times New Roman" w:eastAsia="Times New Roman" w:hAnsi="Times New Roman" w:cs="Times New Roman"/>
            <w:sz w:val="28"/>
            <w:szCs w:val="28"/>
            <w:lang w:eastAsia="ru-RU"/>
          </w:rPr>
          <w:t>кодексом</w:t>
        </w:r>
      </w:hyperlink>
      <w:r w:rsidRPr="00866765">
        <w:rPr>
          <w:rFonts w:ascii="Times New Roman" w:eastAsia="Times New Roman" w:hAnsi="Times New Roman" w:cs="Times New Roman"/>
          <w:sz w:val="28"/>
          <w:szCs w:val="28"/>
          <w:lang w:eastAsia="ru-RU"/>
        </w:rPr>
        <w:t xml:space="preserve">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5. Управление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30. Использование остатков средств местного бюджета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Остатки средств местного бюджета на начало текущего финансового года, могут направляться в текущем финансовом году:</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в объеме бюджетных ассигнований муниципального дорожного фонда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не использованных в отчетном финансовом году, на увеличение бюджетных ассигнований муниципального дорожного фонда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в объеме, определяемом решением о местном бюджете, на покрытие временных кассовых разрывов, возникающих в ходе исполнения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в объеме и в случаях, определяемых решением о местном бюджете,  на оплату заключенных от имени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объеме, не превышающем сумму остатка неиспользованных бюджетных ассигнований на указанные цели;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в объеме и в случаях, определяемых решением о местном бюджете,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 увеличение соответствующих бюджетных ассигнований на указанные цели, в объеме, не превышающем сумму остатка неиспользованных бюджетных ассигнований на указанные цели;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на иные цели в соответствии со статьей 96 Бюджетного кодекса Российской Федерации.</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31. Возврат остатков субсидий, предоставленных муниципальным бюджетным и муниципальным автономным учреждениям</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Не использованные на 31 декабря текущего финансового года остатки субсидий, предоставленных муниципальным бюджетным и муниципальным автономным учреждениям в соответствии с </w:t>
      </w:r>
      <w:hyperlink r:id="rId44">
        <w:r w:rsidRPr="00866765">
          <w:rPr>
            <w:rFonts w:ascii="Times New Roman" w:eastAsia="Times New Roman" w:hAnsi="Times New Roman" w:cs="Times New Roman"/>
            <w:sz w:val="28"/>
            <w:szCs w:val="28"/>
            <w:lang w:eastAsia="ru-RU"/>
          </w:rPr>
          <w:t>абзацем первым пункта 1 статьи 78</w:t>
        </w:r>
      </w:hyperlink>
      <w:r w:rsidRPr="00866765">
        <w:rPr>
          <w:rFonts w:ascii="Times New Roman" w:eastAsia="Times New Roman" w:hAnsi="Times New Roman" w:cs="Times New Roman"/>
          <w:sz w:val="28"/>
          <w:szCs w:val="28"/>
          <w:lang w:eastAsia="ru-RU"/>
        </w:rPr>
        <w:t xml:space="preserve">.1 Бюджетного кодекса Российской Федерации, образовавшиеся в связи с не достижением (превышением допустимого (возможного) отклонения) установленных муниципальным заданием показателей, характеризующих </w:t>
      </w:r>
      <w:r w:rsidRPr="00866765">
        <w:rPr>
          <w:rFonts w:ascii="Times New Roman" w:eastAsia="Times New Roman" w:hAnsi="Times New Roman" w:cs="Times New Roman"/>
          <w:sz w:val="28"/>
          <w:szCs w:val="28"/>
          <w:lang w:eastAsia="ru-RU"/>
        </w:rPr>
        <w:lastRenderedPageBreak/>
        <w:t xml:space="preserve">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(далее - невыполнение муниципального задания), а также остатки субсидий, предоставленных в соответствии с </w:t>
      </w:r>
      <w:hyperlink r:id="rId45">
        <w:r w:rsidRPr="00866765">
          <w:rPr>
            <w:rFonts w:ascii="Times New Roman" w:eastAsia="Times New Roman" w:hAnsi="Times New Roman" w:cs="Times New Roman"/>
            <w:sz w:val="28"/>
            <w:szCs w:val="28"/>
            <w:lang w:eastAsia="ru-RU"/>
          </w:rPr>
          <w:t>абзацем вторым пункта 1 статьи 78.1</w:t>
        </w:r>
      </w:hyperlink>
      <w:r w:rsidRPr="00866765">
        <w:rPr>
          <w:rFonts w:ascii="Times New Roman" w:eastAsia="Times New Roman" w:hAnsi="Times New Roman" w:cs="Times New Roman"/>
          <w:sz w:val="28"/>
          <w:szCs w:val="28"/>
          <w:lang w:eastAsia="ru-RU"/>
        </w:rPr>
        <w:t xml:space="preserve"> и со </w:t>
      </w:r>
      <w:hyperlink r:id="rId46">
        <w:r w:rsidRPr="00866765">
          <w:rPr>
            <w:rFonts w:ascii="Times New Roman" w:eastAsia="Times New Roman" w:hAnsi="Times New Roman" w:cs="Times New Roman"/>
            <w:sz w:val="28"/>
            <w:szCs w:val="28"/>
            <w:lang w:eastAsia="ru-RU"/>
          </w:rPr>
          <w:t>статьей 78.2</w:t>
        </w:r>
      </w:hyperlink>
      <w:r w:rsidRPr="00866765">
        <w:rPr>
          <w:rFonts w:ascii="Times New Roman" w:eastAsia="Times New Roman" w:hAnsi="Times New Roman" w:cs="Times New Roman"/>
          <w:sz w:val="28"/>
          <w:szCs w:val="28"/>
          <w:lang w:eastAsia="ru-RU"/>
        </w:rPr>
        <w:t xml:space="preserve"> Бюджетного кодекса Российской Федерации, в отношении которых не принято решение о наличии потребности в направлении их на те же цели, подлежат возврату в очередном финансовом году в местный бюджет.</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В случае, если объем субсидий, подлежащий возврату в связи с невыполнением муниципального задания, больше размера остатков субсидий на финансовое обеспечение выполнения муниципального задания на оказание муниципальных услуг (выполнение работ), то возврат в местный бюджет средств в объеме, превышающем остатки субсидий, осуществляется за счет других не запрещенных законодательством Российской Федерации поступлений муниципальным бюджетным и муниципальным автономным учреждениям (в том числе за счет средств на финансовое обеспечение выполнения муниципального задания в очередном финансовом году), за исключением средств, предоставленных муниципальным бюджетным и муниципальным автономным учреждениям в соответствии с </w:t>
      </w:r>
      <w:hyperlink r:id="rId47">
        <w:r w:rsidRPr="00866765">
          <w:rPr>
            <w:rFonts w:ascii="Times New Roman" w:eastAsia="Times New Roman" w:hAnsi="Times New Roman" w:cs="Times New Roman"/>
            <w:sz w:val="28"/>
            <w:szCs w:val="28"/>
            <w:lang w:eastAsia="ru-RU"/>
          </w:rPr>
          <w:t>абзацем вторым пункта 1 статьи 78.1</w:t>
        </w:r>
      </w:hyperlink>
      <w:r w:rsidRPr="00866765">
        <w:rPr>
          <w:rFonts w:ascii="Times New Roman" w:eastAsia="Times New Roman" w:hAnsi="Times New Roman" w:cs="Times New Roman"/>
          <w:sz w:val="28"/>
          <w:szCs w:val="28"/>
          <w:lang w:eastAsia="ru-RU"/>
        </w:rPr>
        <w:t xml:space="preserve"> и </w:t>
      </w:r>
      <w:hyperlink r:id="rId48">
        <w:r w:rsidRPr="00866765">
          <w:rPr>
            <w:rFonts w:ascii="Times New Roman" w:eastAsia="Times New Roman" w:hAnsi="Times New Roman" w:cs="Times New Roman"/>
            <w:sz w:val="28"/>
            <w:szCs w:val="28"/>
            <w:lang w:eastAsia="ru-RU"/>
          </w:rPr>
          <w:t>статьей 78.2</w:t>
        </w:r>
      </w:hyperlink>
      <w:r w:rsidRPr="00866765">
        <w:rPr>
          <w:rFonts w:ascii="Times New Roman" w:eastAsia="Times New Roman" w:hAnsi="Times New Roman" w:cs="Times New Roman"/>
          <w:sz w:val="28"/>
          <w:szCs w:val="28"/>
          <w:lang w:eastAsia="ru-RU"/>
        </w:rPr>
        <w:t xml:space="preserve"> Бюджетного кодекса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Расходование остатков средств субсидий не допускается до принятия решения администрацией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в ведении которого находятся муниципальные бюджетные и муниципальные автономные учреждения, о возврате и (или) использовании остатков субсидий.</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32. Составление, внешняя проверка, рассмотрение и утверждение бюджетной отчетности</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1. Бюджетный учет осуществляется в соответствии с планами счетов, включающими в себя бюджетную классификацию Российской Федерации.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2.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3. Главные администраторы средств местного бюджета представляют бюджетную отчетность в Управление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 в установленные им сроки.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4. Бюджетная отчетность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представляется </w:t>
      </w:r>
      <w:r w:rsidRPr="00866765">
        <w:rPr>
          <w:rFonts w:ascii="Times New Roman" w:eastAsia="Times New Roman" w:hAnsi="Times New Roman" w:cs="Times New Roman"/>
          <w:sz w:val="28"/>
          <w:szCs w:val="28"/>
          <w:lang w:eastAsia="ru-RU"/>
        </w:rPr>
        <w:lastRenderedPageBreak/>
        <w:t xml:space="preserve">Управлением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 xml:space="preserve">в администрацию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и направляется </w:t>
      </w:r>
      <w:proofErr w:type="gramStart"/>
      <w:r w:rsidRPr="00866765">
        <w:rPr>
          <w:rFonts w:ascii="Times New Roman" w:eastAsia="Times New Roman" w:hAnsi="Times New Roman" w:cs="Times New Roman"/>
          <w:sz w:val="28"/>
          <w:szCs w:val="28"/>
          <w:lang w:eastAsia="ru-RU"/>
        </w:rPr>
        <w:t xml:space="preserve">в  </w:t>
      </w:r>
      <w:proofErr w:type="spellStart"/>
      <w:r w:rsidRPr="00866765">
        <w:rPr>
          <w:rFonts w:ascii="Times New Roman" w:eastAsia="Times New Roman" w:hAnsi="Times New Roman" w:cs="Times New Roman"/>
          <w:sz w:val="28"/>
          <w:szCs w:val="28"/>
          <w:lang w:eastAsia="ru-RU"/>
        </w:rPr>
        <w:t>Старобешевский</w:t>
      </w:r>
      <w:proofErr w:type="spellEnd"/>
      <w:proofErr w:type="gram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контрольно-счетная палата округа.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Годовой отчет об исполнении местного бюджета подлежит утверждению решением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6. Годовой отчет об исполнении местного бюджета до его рассмотрения в </w:t>
      </w:r>
      <w:proofErr w:type="spellStart"/>
      <w:r w:rsidRPr="00866765">
        <w:rPr>
          <w:rFonts w:ascii="Times New Roman" w:eastAsia="Times New Roman" w:hAnsi="Times New Roman" w:cs="Times New Roman"/>
          <w:sz w:val="28"/>
          <w:szCs w:val="28"/>
          <w:lang w:eastAsia="ru-RU"/>
        </w:rPr>
        <w:t>Старобешевском</w:t>
      </w:r>
      <w:proofErr w:type="spellEnd"/>
      <w:r w:rsidRPr="00866765">
        <w:rPr>
          <w:rFonts w:ascii="Times New Roman" w:eastAsia="Times New Roman" w:hAnsi="Times New Roman" w:cs="Times New Roman"/>
          <w:sz w:val="28"/>
          <w:szCs w:val="28"/>
          <w:lang w:eastAsia="ru-RU"/>
        </w:rPr>
        <w:t xml:space="preserve"> муниципальном совете Донецкой Народной Республики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7. Внешняя проверка годового отчета об исполнении местного бюджета осуществляется контрольно-счетной палатой округа в порядке, установленном настоящим Положением с соблюдением требований Бюджетного </w:t>
      </w:r>
      <w:hyperlink r:id="rId49">
        <w:r w:rsidRPr="00866765">
          <w:rPr>
            <w:rFonts w:ascii="Times New Roman" w:eastAsia="Times New Roman" w:hAnsi="Times New Roman" w:cs="Times New Roman"/>
            <w:sz w:val="28"/>
            <w:szCs w:val="28"/>
            <w:lang w:eastAsia="ru-RU"/>
          </w:rPr>
          <w:t>кодекса</w:t>
        </w:r>
      </w:hyperlink>
      <w:r w:rsidRPr="00866765">
        <w:rPr>
          <w:rFonts w:ascii="Times New Roman" w:eastAsia="Times New Roman" w:hAnsi="Times New Roman" w:cs="Times New Roman"/>
          <w:sz w:val="28"/>
          <w:szCs w:val="28"/>
          <w:lang w:eastAsia="ru-RU"/>
        </w:rPr>
        <w:t xml:space="preserve"> Российской Федерации и с учетом особенностей, установленных федеральными законами.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Внешняя проверка годового отчета об исполнении местного бюджета может осуществляться контрольно-счетным органом Донецкой Народной Республики в случае заключения соглашения </w:t>
      </w:r>
      <w:proofErr w:type="spellStart"/>
      <w:r w:rsidRPr="00866765">
        <w:rPr>
          <w:rFonts w:ascii="Times New Roman" w:eastAsia="Times New Roman" w:hAnsi="Times New Roman" w:cs="Times New Roman"/>
          <w:sz w:val="28"/>
          <w:szCs w:val="28"/>
          <w:lang w:eastAsia="ru-RU"/>
        </w:rPr>
        <w:t>Старобешевским</w:t>
      </w:r>
      <w:proofErr w:type="spellEnd"/>
      <w:r w:rsidRPr="00866765">
        <w:rPr>
          <w:rFonts w:ascii="Times New Roman" w:eastAsia="Times New Roman" w:hAnsi="Times New Roman" w:cs="Times New Roman"/>
          <w:sz w:val="28"/>
          <w:szCs w:val="28"/>
          <w:lang w:eastAsia="ru-RU"/>
        </w:rPr>
        <w:t xml:space="preserve"> муниципальным советом Донецкой Народной Республики со Счетной палатой Донецкой Народной Республики о передаче ему полномочий по осуществлению внешнего муниципального финансового контроля и в порядке, установленном законом Донецкой Народной Республики, с соблюдением требований Бюджетного </w:t>
      </w:r>
      <w:hyperlink r:id="rId50">
        <w:r w:rsidRPr="00866765">
          <w:rPr>
            <w:rFonts w:ascii="Times New Roman" w:eastAsia="Times New Roman" w:hAnsi="Times New Roman" w:cs="Times New Roman"/>
            <w:sz w:val="28"/>
            <w:szCs w:val="28"/>
            <w:lang w:eastAsia="ru-RU"/>
          </w:rPr>
          <w:t>кодекса</w:t>
        </w:r>
      </w:hyperlink>
      <w:r w:rsidRPr="00866765">
        <w:rPr>
          <w:rFonts w:ascii="Times New Roman" w:eastAsia="Times New Roman" w:hAnsi="Times New Roman" w:cs="Times New Roman"/>
          <w:sz w:val="28"/>
          <w:szCs w:val="28"/>
          <w:lang w:eastAsia="ru-RU"/>
        </w:rPr>
        <w:t xml:space="preserve"> Российской Федерации и с учетом особенностей, установленных федеральными законами.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8. 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направляют не позднее 1 марта текущего финансового года годовую бюджетную отчетность в контрольно-счетную палату округа.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9. Администрация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не позднее 1 апреля текущего года направляет в контрольно-счетную палату округа для </w:t>
      </w:r>
      <w:r w:rsidRPr="00866765">
        <w:rPr>
          <w:rFonts w:ascii="Times New Roman" w:eastAsia="Times New Roman" w:hAnsi="Times New Roman" w:cs="Times New Roman"/>
          <w:sz w:val="28"/>
          <w:szCs w:val="28"/>
          <w:lang w:eastAsia="ru-RU"/>
        </w:rPr>
        <w:lastRenderedPageBreak/>
        <w:t>подготовки заключения:</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годовой отчет об исполнении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информацию об итогах социально-экономического развития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иные документы, подлежащие представлению в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одновременно с годовым отчетом об исполнении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10. Контрольно-счетная палата округа</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в срок, не превышающий один месяц, готовит заключение на годовой отчет об исполнении бюджета с учетом данных внешней проверки годовой бюджетной отчетности главных администраторов средств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Заключение направляется в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и главе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11. Не позднее 1 мая текущего года глава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представляет в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годовой отчет об исполнении местного бюджета, а также:</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проект решения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об исполнении местного бюджета за отчетный финансовый год;</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отчет об использовании средств резервного фонда администрации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отчет об использовании бюджетных ассигнований муниципального дорожного фонда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иные документы.</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До рассмотрения проекта решения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об исполнении местного бюджета за отчетный финансовый год комитетами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администрацией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проводятся публичные слушания по годовому отчету об исполнении местного бюджета. Публичные слушания проводятся в соответствии с </w:t>
      </w:r>
      <w:hyperlink r:id="rId51">
        <w:r w:rsidRPr="00866765">
          <w:rPr>
            <w:rFonts w:ascii="Times New Roman" w:eastAsia="Times New Roman" w:hAnsi="Times New Roman" w:cs="Times New Roman"/>
            <w:sz w:val="28"/>
            <w:szCs w:val="28"/>
            <w:lang w:eastAsia="ru-RU"/>
          </w:rPr>
          <w:t>Положением</w:t>
        </w:r>
      </w:hyperlink>
      <w:r w:rsidRPr="00866765">
        <w:rPr>
          <w:rFonts w:ascii="Times New Roman" w:eastAsia="Times New Roman" w:hAnsi="Times New Roman" w:cs="Times New Roman"/>
          <w:sz w:val="28"/>
          <w:szCs w:val="28"/>
          <w:lang w:eastAsia="ru-RU"/>
        </w:rPr>
        <w:t xml:space="preserve"> о порядке организации и проведения публичных слушаний, общественных обсуждений в муниципальном образовании </w:t>
      </w:r>
      <w:proofErr w:type="spellStart"/>
      <w:r w:rsidRPr="00866765">
        <w:rPr>
          <w:rFonts w:ascii="Times New Roman" w:eastAsia="Times New Roman" w:hAnsi="Times New Roman" w:cs="Times New Roman"/>
          <w:sz w:val="28"/>
          <w:szCs w:val="28"/>
          <w:lang w:eastAsia="ru-RU"/>
        </w:rPr>
        <w:lastRenderedPageBreak/>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утвержденным решением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12. При рассмотрении годового отчета об исполнении местного бюджета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заслушивает доклад главы муниципального образования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или уполномоченного им лица об исполнении местного бюджета, а также доклад председателя контрольно-счетной палаты округа</w:t>
      </w:r>
      <w:r w:rsidRPr="00866765">
        <w:rPr>
          <w:rFonts w:ascii="Times New Roman" w:eastAsia="Times New Roman" w:hAnsi="Times New Roman" w:cs="Times New Roman"/>
          <w:i/>
          <w:sz w:val="28"/>
          <w:szCs w:val="28"/>
          <w:lang w:eastAsia="ru-RU"/>
        </w:rPr>
        <w:t xml:space="preserve"> </w:t>
      </w:r>
      <w:r w:rsidRPr="00866765">
        <w:rPr>
          <w:rFonts w:ascii="Times New Roman" w:eastAsia="Times New Roman" w:hAnsi="Times New Roman" w:cs="Times New Roman"/>
          <w:sz w:val="28"/>
          <w:szCs w:val="28"/>
          <w:lang w:eastAsia="ru-RU"/>
        </w:rPr>
        <w:t>или уполномоченного им лица о заключении контрольно-счетной палаты округа на годовой отчет об исполнении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По результатам рассмотрения годового отчета об исполнении местного бюджета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совет Донецкой Народной Республики либо принимает, либо отклоняет решение об исполнении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В случае отклонения </w:t>
      </w:r>
      <w:proofErr w:type="spellStart"/>
      <w:r w:rsidRPr="00866765">
        <w:rPr>
          <w:rFonts w:ascii="Times New Roman" w:eastAsia="Times New Roman" w:hAnsi="Times New Roman" w:cs="Times New Roman"/>
          <w:sz w:val="28"/>
          <w:szCs w:val="28"/>
          <w:lang w:eastAsia="ru-RU"/>
        </w:rPr>
        <w:t>Старобешевским</w:t>
      </w:r>
      <w:proofErr w:type="spellEnd"/>
      <w:r w:rsidRPr="00866765">
        <w:rPr>
          <w:rFonts w:ascii="Times New Roman" w:eastAsia="Times New Roman" w:hAnsi="Times New Roman" w:cs="Times New Roman"/>
          <w:sz w:val="28"/>
          <w:szCs w:val="28"/>
          <w:lang w:eastAsia="ru-RU"/>
        </w:rPr>
        <w:t xml:space="preserve"> муниципальным советом Донецкой Народной Республики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13. Решением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Отдельными приложениями к решению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совета Донецкой Народной Республики об исполнении местного бюджета за отчетный финансовый год утверждаются показатели:</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доходов местного бюджета по кодам классификации доходов бюджетов;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расходов местного бюджета по ведомственной структуре расходов местного бюджета;</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расходов местного бюджета по разделам и подразделам классификации расходов бюджетов;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источников финансирования дефицита местного бюджета по кодам классификации источников финансирования дефицитов бюджетов;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расходов местного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866765" w:rsidRPr="00866765" w:rsidRDefault="00866765" w:rsidP="0086676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иные показатели.</w:t>
      </w:r>
    </w:p>
    <w:p w:rsidR="00866765" w:rsidRPr="00866765" w:rsidRDefault="00866765" w:rsidP="0086676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lastRenderedPageBreak/>
        <w:t>Раздел V</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866765" w:rsidRPr="00866765" w:rsidRDefault="00866765" w:rsidP="0086676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МУНИЦИПАЛЬНЫЙ ФИНАНСОВЫЙ КОНТРОЛЬ</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33. Органы муниципального финансового контроля</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Муниципальный финансовый контроль в соответствии с установленным законодательством Российской Федерации и Донецкой Народной Республики, муниципальными правовыми актами разграничением функций и полномочий осуществляется контрольно-счетной палатой округа, Управление финансов администрации </w:t>
      </w:r>
      <w:proofErr w:type="spellStart"/>
      <w:r w:rsidRPr="00866765">
        <w:rPr>
          <w:rFonts w:ascii="Times New Roman" w:eastAsia="Times New Roman" w:hAnsi="Times New Roman" w:cs="Times New Roman"/>
          <w:sz w:val="28"/>
          <w:szCs w:val="28"/>
          <w:lang w:eastAsia="ru-RU"/>
        </w:rPr>
        <w:t>Старобешевского</w:t>
      </w:r>
      <w:proofErr w:type="spellEnd"/>
      <w:r w:rsidRPr="00866765">
        <w:rPr>
          <w:rFonts w:ascii="Times New Roman" w:eastAsia="Times New Roman" w:hAnsi="Times New Roman" w:cs="Times New Roman"/>
          <w:sz w:val="28"/>
          <w:szCs w:val="28"/>
          <w:lang w:eastAsia="ru-RU"/>
        </w:rPr>
        <w:t xml:space="preserve"> муниципального округа.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866765">
        <w:rPr>
          <w:rFonts w:ascii="Times New Roman" w:eastAsia="Times New Roman" w:hAnsi="Times New Roman" w:cs="Times New Roman"/>
          <w:b/>
          <w:sz w:val="28"/>
          <w:szCs w:val="28"/>
          <w:lang w:eastAsia="ru-RU"/>
        </w:rPr>
        <w:t>Статья 34. Ответственность за нарушение бюджетного законодательства</w:t>
      </w:r>
    </w:p>
    <w:p w:rsidR="00866765" w:rsidRPr="00866765" w:rsidRDefault="00866765" w:rsidP="0086676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66765" w:rsidRPr="00866765" w:rsidRDefault="00866765" w:rsidP="008667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765">
        <w:rPr>
          <w:rFonts w:ascii="Times New Roman" w:eastAsia="Times New Roman" w:hAnsi="Times New Roman" w:cs="Times New Roman"/>
          <w:sz w:val="28"/>
          <w:szCs w:val="28"/>
          <w:lang w:eastAsia="ru-RU"/>
        </w:rPr>
        <w:t xml:space="preserve">Ответственность за нарушение бюджетного законодательства в муниципальном образовании </w:t>
      </w:r>
      <w:proofErr w:type="spellStart"/>
      <w:r w:rsidRPr="00866765">
        <w:rPr>
          <w:rFonts w:ascii="Times New Roman" w:eastAsia="Times New Roman" w:hAnsi="Times New Roman" w:cs="Times New Roman"/>
          <w:sz w:val="28"/>
          <w:szCs w:val="28"/>
          <w:lang w:eastAsia="ru-RU"/>
        </w:rPr>
        <w:t>Старобешевский</w:t>
      </w:r>
      <w:proofErr w:type="spellEnd"/>
      <w:r w:rsidRPr="00866765">
        <w:rPr>
          <w:rFonts w:ascii="Times New Roman" w:eastAsia="Times New Roman" w:hAnsi="Times New Roman" w:cs="Times New Roman"/>
          <w:sz w:val="28"/>
          <w:szCs w:val="28"/>
          <w:lang w:eastAsia="ru-RU"/>
        </w:rPr>
        <w:t xml:space="preserve"> муниципальный округ Донецкой Народной Республики наступает по основаниям и в формах, предусмотренных действующим законодательством.</w:t>
      </w:r>
    </w:p>
    <w:p w:rsidR="009B0DBA" w:rsidRDefault="00866765" w:rsidP="00866765">
      <w:pPr>
        <w:ind w:right="-284"/>
      </w:pPr>
      <w:bookmarkStart w:id="4" w:name="_GoBack"/>
      <w:bookmarkEnd w:id="4"/>
    </w:p>
    <w:sectPr w:rsidR="009B0DBA" w:rsidSect="00C33BE4">
      <w:headerReference w:type="default" r:id="rId52"/>
      <w:pgSz w:w="11906" w:h="16838"/>
      <w:pgMar w:top="709" w:right="849" w:bottom="993" w:left="1701" w:header="426"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411538"/>
      <w:docPartObj>
        <w:docPartGallery w:val="Page Numbers (Top of Page)"/>
        <w:docPartUnique/>
      </w:docPartObj>
    </w:sdtPr>
    <w:sdtEndPr/>
    <w:sdtContent>
      <w:p w:rsidR="00584DF5" w:rsidRDefault="00866765">
        <w:pPr>
          <w:pStyle w:val="a3"/>
          <w:jc w:val="center"/>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584DF5" w:rsidRDefault="008667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65"/>
    <w:rsid w:val="001D4C18"/>
    <w:rsid w:val="00866765"/>
    <w:rsid w:val="00D37F00"/>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2B5C0-B587-4AFE-A268-5A7C33A9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7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765"/>
  </w:style>
  <w:style w:type="paragraph" w:styleId="a5">
    <w:name w:val="footer"/>
    <w:basedOn w:val="a"/>
    <w:link w:val="a6"/>
    <w:uiPriority w:val="99"/>
    <w:unhideWhenUsed/>
    <w:rsid w:val="008667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765"/>
  </w:style>
  <w:style w:type="paragraph" w:customStyle="1" w:styleId="ConsPlusTitle">
    <w:name w:val="ConsPlusTitle"/>
    <w:rsid w:val="00866765"/>
    <w:pPr>
      <w:widowControl w:val="0"/>
      <w:autoSpaceDE w:val="0"/>
      <w:autoSpaceDN w:val="0"/>
      <w:spacing w:after="0" w:line="240" w:lineRule="auto"/>
    </w:pPr>
    <w:rPr>
      <w:rFonts w:ascii="Calibri" w:eastAsia="Times New Roman" w:hAnsi="Calibri" w:cs="Calibri"/>
      <w:b/>
      <w:lang w:eastAsia="ru-RU"/>
    </w:rPr>
  </w:style>
  <w:style w:type="paragraph" w:customStyle="1" w:styleId="ConsPlusNormal">
    <w:name w:val="ConsPlusNormal"/>
    <w:rsid w:val="00866765"/>
    <w:pPr>
      <w:widowControl w:val="0"/>
      <w:autoSpaceDE w:val="0"/>
      <w:autoSpaceDN w:val="0"/>
      <w:spacing w:after="0" w:line="240" w:lineRule="auto"/>
    </w:pPr>
    <w:rPr>
      <w:rFonts w:ascii="Calibri" w:eastAsia="Times New Roman" w:hAnsi="Calibri" w:cs="Calibri"/>
      <w:lang w:eastAsia="ru-RU"/>
    </w:rPr>
  </w:style>
  <w:style w:type="paragraph" w:styleId="a7">
    <w:name w:val="Balloon Text"/>
    <w:basedOn w:val="a"/>
    <w:link w:val="a8"/>
    <w:uiPriority w:val="99"/>
    <w:semiHidden/>
    <w:unhideWhenUsed/>
    <w:rsid w:val="008667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66765"/>
    <w:rPr>
      <w:rFonts w:ascii="Segoe UI" w:hAnsi="Segoe UI" w:cs="Segoe UI"/>
      <w:sz w:val="18"/>
      <w:szCs w:val="18"/>
    </w:rPr>
  </w:style>
  <w:style w:type="character" w:styleId="a9">
    <w:name w:val="annotation reference"/>
    <w:basedOn w:val="a0"/>
    <w:uiPriority w:val="99"/>
    <w:semiHidden/>
    <w:unhideWhenUsed/>
    <w:rsid w:val="00866765"/>
    <w:rPr>
      <w:sz w:val="16"/>
      <w:szCs w:val="16"/>
    </w:rPr>
  </w:style>
  <w:style w:type="paragraph" w:styleId="aa">
    <w:name w:val="annotation text"/>
    <w:basedOn w:val="a"/>
    <w:link w:val="ab"/>
    <w:uiPriority w:val="99"/>
    <w:unhideWhenUsed/>
    <w:rsid w:val="00866765"/>
    <w:pPr>
      <w:spacing w:line="240" w:lineRule="auto"/>
    </w:pPr>
    <w:rPr>
      <w:sz w:val="20"/>
      <w:szCs w:val="20"/>
    </w:rPr>
  </w:style>
  <w:style w:type="character" w:customStyle="1" w:styleId="ab">
    <w:name w:val="Текст примечания Знак"/>
    <w:basedOn w:val="a0"/>
    <w:link w:val="aa"/>
    <w:uiPriority w:val="99"/>
    <w:rsid w:val="00866765"/>
    <w:rPr>
      <w:sz w:val="20"/>
      <w:szCs w:val="20"/>
    </w:rPr>
  </w:style>
  <w:style w:type="paragraph" w:styleId="ac">
    <w:name w:val="annotation subject"/>
    <w:basedOn w:val="aa"/>
    <w:next w:val="aa"/>
    <w:link w:val="ad"/>
    <w:uiPriority w:val="99"/>
    <w:semiHidden/>
    <w:unhideWhenUsed/>
    <w:rsid w:val="00866765"/>
    <w:rPr>
      <w:b/>
      <w:bCs/>
    </w:rPr>
  </w:style>
  <w:style w:type="character" w:customStyle="1" w:styleId="ad">
    <w:name w:val="Тема примечания Знак"/>
    <w:basedOn w:val="ab"/>
    <w:link w:val="ac"/>
    <w:uiPriority w:val="99"/>
    <w:semiHidden/>
    <w:rsid w:val="00866765"/>
    <w:rPr>
      <w:b/>
      <w:bCs/>
      <w:sz w:val="20"/>
      <w:szCs w:val="20"/>
    </w:rPr>
  </w:style>
  <w:style w:type="paragraph" w:styleId="ae">
    <w:name w:val="endnote text"/>
    <w:basedOn w:val="a"/>
    <w:link w:val="af"/>
    <w:uiPriority w:val="99"/>
    <w:semiHidden/>
    <w:unhideWhenUsed/>
    <w:rsid w:val="00866765"/>
    <w:pPr>
      <w:spacing w:after="0" w:line="240" w:lineRule="auto"/>
    </w:pPr>
    <w:rPr>
      <w:sz w:val="20"/>
      <w:szCs w:val="20"/>
    </w:rPr>
  </w:style>
  <w:style w:type="character" w:customStyle="1" w:styleId="af">
    <w:name w:val="Текст концевой сноски Знак"/>
    <w:basedOn w:val="a0"/>
    <w:link w:val="ae"/>
    <w:uiPriority w:val="99"/>
    <w:semiHidden/>
    <w:rsid w:val="00866765"/>
    <w:rPr>
      <w:sz w:val="20"/>
      <w:szCs w:val="20"/>
    </w:rPr>
  </w:style>
  <w:style w:type="character" w:styleId="af0">
    <w:name w:val="endnote reference"/>
    <w:basedOn w:val="a0"/>
    <w:uiPriority w:val="99"/>
    <w:semiHidden/>
    <w:unhideWhenUsed/>
    <w:rsid w:val="00866765"/>
    <w:rPr>
      <w:vertAlign w:val="superscript"/>
    </w:rPr>
  </w:style>
  <w:style w:type="paragraph" w:styleId="af1">
    <w:name w:val="footnote text"/>
    <w:basedOn w:val="a"/>
    <w:link w:val="af2"/>
    <w:uiPriority w:val="99"/>
    <w:semiHidden/>
    <w:unhideWhenUsed/>
    <w:rsid w:val="00866765"/>
    <w:pPr>
      <w:spacing w:after="0" w:line="240" w:lineRule="auto"/>
    </w:pPr>
    <w:rPr>
      <w:sz w:val="20"/>
      <w:szCs w:val="20"/>
    </w:rPr>
  </w:style>
  <w:style w:type="character" w:customStyle="1" w:styleId="af2">
    <w:name w:val="Текст сноски Знак"/>
    <w:basedOn w:val="a0"/>
    <w:link w:val="af1"/>
    <w:uiPriority w:val="99"/>
    <w:semiHidden/>
    <w:rsid w:val="00866765"/>
    <w:rPr>
      <w:sz w:val="20"/>
      <w:szCs w:val="20"/>
    </w:rPr>
  </w:style>
  <w:style w:type="character" w:styleId="af3">
    <w:name w:val="footnote reference"/>
    <w:basedOn w:val="a0"/>
    <w:uiPriority w:val="99"/>
    <w:semiHidden/>
    <w:unhideWhenUsed/>
    <w:rsid w:val="00866765"/>
    <w:rPr>
      <w:vertAlign w:val="superscript"/>
    </w:rPr>
  </w:style>
  <w:style w:type="character" w:styleId="af4">
    <w:name w:val="Hyperlink"/>
    <w:basedOn w:val="a0"/>
    <w:uiPriority w:val="99"/>
    <w:semiHidden/>
    <w:unhideWhenUsed/>
    <w:rsid w:val="00866765"/>
    <w:rPr>
      <w:color w:val="0000FF"/>
      <w:u w:val="single"/>
    </w:rPr>
  </w:style>
  <w:style w:type="paragraph" w:styleId="af5">
    <w:name w:val="Revision"/>
    <w:hidden/>
    <w:uiPriority w:val="99"/>
    <w:semiHidden/>
    <w:rsid w:val="00866765"/>
    <w:pPr>
      <w:spacing w:after="0" w:line="240" w:lineRule="auto"/>
    </w:pPr>
  </w:style>
  <w:style w:type="table" w:styleId="af6">
    <w:name w:val="Table Grid"/>
    <w:basedOn w:val="a1"/>
    <w:uiPriority w:val="39"/>
    <w:rsid w:val="00866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669E2ABE8701F392642D99E99B7BEDB2DEDB87F83961C5BF8F1862E0D6D113D9BAA778FA939AF6015C0AB644b4G3K" TargetMode="External"/><Relationship Id="rId18" Type="http://schemas.openxmlformats.org/officeDocument/2006/relationships/hyperlink" Target="consultantplus://offline/ref=21669E2ABE8701F392642D99E99B7BEDB5D6D084F23961C5BF8F1862E0D6D113D9BAA778FA939AF6015C0AB644b4G3K" TargetMode="External"/><Relationship Id="rId26" Type="http://schemas.openxmlformats.org/officeDocument/2006/relationships/hyperlink" Target="consultantplus://offline/ref=21669E2ABE8701F392642D99E99B7BEDB2DEDB87F83961C5BF8F1862E0D6D113CBBAFF74FF9A8CFD56134CE34B41030275660934AAAAb3G6K" TargetMode="External"/><Relationship Id="rId39" Type="http://schemas.openxmlformats.org/officeDocument/2006/relationships/hyperlink" Target="consultantplus://offline/ref=EBCD431730E23F09A85669761C2100F91F7C7E292EA3A0C5DFF7C64A340C5C27C6D8BA4D6787AC79FE817A915C4326E86E6590033CBD719DkCa8T" TargetMode="External"/><Relationship Id="rId21" Type="http://schemas.openxmlformats.org/officeDocument/2006/relationships/hyperlink" Target="consultantplus://offline/ref=21669E2ABE8701F392642D99E99B7BEDB5D6D084F23961C5BF8F1862E0D6D113D9BAA778FA939AF6015C0AB644b4G3K" TargetMode="External"/><Relationship Id="rId34" Type="http://schemas.openxmlformats.org/officeDocument/2006/relationships/hyperlink" Target="consultantplus://offline/ref=21669E2ABE8701F392642D99E99B7BEDB2DEDB87F83961C5BF8F1862E0D6D113D9BAA778FA939AF6015C0AB644b4G3K" TargetMode="External"/><Relationship Id="rId42" Type="http://schemas.openxmlformats.org/officeDocument/2006/relationships/hyperlink" Target="consultantplus://offline/ref=21669E2ABE8701F392642D99E99B7BEDB2DEDB87F83961C5BF8F1862E0D6D113D9BAA778FA939AF6015C0AB644b4G3K" TargetMode="External"/><Relationship Id="rId47" Type="http://schemas.openxmlformats.org/officeDocument/2006/relationships/hyperlink" Target="consultantplus://offline/ref=21669E2ABE8701F392642D99E99B7BEDB2DEDB87F83961C5BF8F1862E0D6D113CBBAFF76FA9782FD56134CE34B41030275660934AAAAb3G6K" TargetMode="External"/><Relationship Id="rId50" Type="http://schemas.openxmlformats.org/officeDocument/2006/relationships/hyperlink" Target="consultantplus://offline/ref=21669E2ABE8701F392642D99E99B7BEDB2DEDB87F83961C5BF8F1862E0D6D113D9BAA778FA939AF6015C0AB644b4G3K" TargetMode="External"/><Relationship Id="rId7" Type="http://schemas.openxmlformats.org/officeDocument/2006/relationships/hyperlink" Target="consultantplus://offline/ref=21669E2ABE8701F392643394FFF724E7B1D58788F2396892E0DE1E35BF86D7468BFAF921B8D789F7024309B3414B574D31301A37AAB63542509E2C0DbDG5K" TargetMode="External"/><Relationship Id="rId2" Type="http://schemas.openxmlformats.org/officeDocument/2006/relationships/settings" Target="settings.xml"/><Relationship Id="rId16" Type="http://schemas.openxmlformats.org/officeDocument/2006/relationships/hyperlink" Target="consultantplus://offline/ref=21669E2ABE8701F392642D99E99B7BEDB2DEDB87F83961C5BF8F1862E0D6D113D9BAA778FA939AF6015C0AB644b4G3K" TargetMode="External"/><Relationship Id="rId29" Type="http://schemas.openxmlformats.org/officeDocument/2006/relationships/hyperlink" Target="consultantplus://offline/ref=21669E2ABE8701F392642D99E99B7BEDB2DEDB87F83961C5BF8F1862E0D6D113D9BAA778FA939AF6015C0AB644b4G3K" TargetMode="External"/><Relationship Id="rId11" Type="http://schemas.openxmlformats.org/officeDocument/2006/relationships/hyperlink" Target="consultantplus://offline/ref=21669E2ABE8701F392642D99E99B7BEDB2DEDB87F83961C5BF8F1862E0D6D113D9BAA778FA939AF6015C0AB644b4G3K" TargetMode="External"/><Relationship Id="rId24" Type="http://schemas.openxmlformats.org/officeDocument/2006/relationships/hyperlink" Target="consultantplus://offline/ref=21669E2ABE8701F392642D99E99B7BEDB2DEDB87F83961C5BF8F1862E0D6D113D9BAA778FA939AF6015C0AB644b4G3K" TargetMode="External"/><Relationship Id="rId32" Type="http://schemas.openxmlformats.org/officeDocument/2006/relationships/hyperlink" Target="consultantplus://offline/ref=21669E2ABE8701F392642D99E99B7BEDB2DEDB87F83961C5BF8F1862E0D6D113D9BAA778FA939AF6015C0AB644b4G3K" TargetMode="External"/><Relationship Id="rId37" Type="http://schemas.openxmlformats.org/officeDocument/2006/relationships/hyperlink" Target="consultantplus://offline/ref=21669E2ABE8701F392642D99E99B7BEDB2DEDB87F83961C5BF8F1862E0D6D113D9BAA778FA939AF6015C0AB644b4G3K" TargetMode="External"/><Relationship Id="rId40" Type="http://schemas.openxmlformats.org/officeDocument/2006/relationships/hyperlink" Target="consultantplus://offline/ref=21669E2ABE8701F392642D99E99B7BEDB2DEDB87F83961C5BF8F1862E0D6D113D9BAA778FA939AF6015C0AB644b4G3K" TargetMode="External"/><Relationship Id="rId45" Type="http://schemas.openxmlformats.org/officeDocument/2006/relationships/hyperlink" Target="consultantplus://offline/ref=21669E2ABE8701F392642D99E99B7BEDB2DEDB87F83961C5BF8F1862E0D6D113CBBAFF76FA9782FD56134CE34B41030275660934AAAAb3G6K" TargetMode="External"/><Relationship Id="rId53" Type="http://schemas.openxmlformats.org/officeDocument/2006/relationships/fontTable" Target="fontTable.xml"/><Relationship Id="rId5" Type="http://schemas.openxmlformats.org/officeDocument/2006/relationships/hyperlink" Target="consultantplus://offline/ref=21669E2ABE8701F392642D99E99B7BEDB2DEDB87F83961C5BF8F1862E0D6D113CBBAFF7DFA928FA253065DBB47401D1C767B1536A8bAGBK" TargetMode="External"/><Relationship Id="rId10" Type="http://schemas.openxmlformats.org/officeDocument/2006/relationships/hyperlink" Target="consultantplus://offline/ref=21669E2ABE8701F392642D99E99B7BEDB2DEDB87F83961C5BF8F1862E0D6D113D9BAA778FA939AF6015C0AB644b4G3K" TargetMode="External"/><Relationship Id="rId19" Type="http://schemas.openxmlformats.org/officeDocument/2006/relationships/hyperlink" Target="consultantplus://offline/ref=21669E2ABE8701F392642D99E99B7BEDB2DEDB87F83961C5BF8F1862E0D6D113D9BAA778FA939AF6015C0AB644b4G3K" TargetMode="External"/><Relationship Id="rId31" Type="http://schemas.openxmlformats.org/officeDocument/2006/relationships/hyperlink" Target="consultantplus://offline/ref=21669E2ABE8701F392642D99E99B7BEDB2DEDB87F83961C5BF8F1862E0D6D113D9BAA778FA939AF6015C0AB644b4G3K" TargetMode="External"/><Relationship Id="rId44" Type="http://schemas.openxmlformats.org/officeDocument/2006/relationships/hyperlink" Target="consultantplus://offline/ref=21669E2ABE8701F392642D99E99B7BEDB2DEDB87F83961C5BF8F1862E0D6D113CBBAFF76F29185FD56134CE34B41030275660934AAAAb3G6K" TargetMode="External"/><Relationship Id="rId52" Type="http://schemas.openxmlformats.org/officeDocument/2006/relationships/header" Target="header1.xml"/><Relationship Id="rId4" Type="http://schemas.openxmlformats.org/officeDocument/2006/relationships/hyperlink" Target="consultantplus://offline/ref=21669E2ABE8701F392642D99E99B7BEDB4D6DE80FB6D36C7EEDA1667E8868B03DDF3F375E59387E800420AbBG5K" TargetMode="External"/><Relationship Id="rId9" Type="http://schemas.openxmlformats.org/officeDocument/2006/relationships/hyperlink" Target="consultantplus://offline/ref=21669E2ABE8701F392643394FFF724E7B1D58788F2396892E0DE1E35BF86D7468BFAF921B8D789F7024208B4434B574D31301A37AAB63542509E2C0DbDG5K" TargetMode="External"/><Relationship Id="rId14" Type="http://schemas.openxmlformats.org/officeDocument/2006/relationships/hyperlink" Target="consultantplus://offline/ref=21669E2ABE8701F392643394FFF724E7B1D58788F2396892E0DE1E35BF86D7468BFAF921B8D789F7024208B4434B574D31301A37AAB63542509E2C0DbDG5K" TargetMode="External"/><Relationship Id="rId22" Type="http://schemas.openxmlformats.org/officeDocument/2006/relationships/hyperlink" Target="consultantplus://offline/ref=21669E2ABE8701F392643394FFF724E7B1D58788F2396892E0DE1E35BF86D7468BFAF921B8D789F7024208B4434B574D31301A37AAB63542509E2C0DbDG5K" TargetMode="External"/><Relationship Id="rId27" Type="http://schemas.openxmlformats.org/officeDocument/2006/relationships/hyperlink" Target="consultantplus://offline/ref=21669E2ABE8701F392642D99E99B7BEDB2DEDB87F83961C5BF8F1862E0D6D113CBBAFF74FC9582FD56134CE34B41030275660934AAAAb3G6K" TargetMode="External"/><Relationship Id="rId30" Type="http://schemas.openxmlformats.org/officeDocument/2006/relationships/hyperlink" Target="consultantplus://offline/ref=21669E2ABE8701F392642D99E99B7BEDB2DEDB87F83961C5BF8F1862E0D6D113D9BAA778FA939AF6015C0AB644b4G3K" TargetMode="External"/><Relationship Id="rId35" Type="http://schemas.openxmlformats.org/officeDocument/2006/relationships/hyperlink" Target="consultantplus://offline/ref=E51012CB7096D1BEC5DED7A8B80A8FCAA6090B2945A9192FDC55A927549DF3C898AA29992767EAFF05B16BDFD023F41E0E3B8A81A1453D9EI6uCS" TargetMode="External"/><Relationship Id="rId43" Type="http://schemas.openxmlformats.org/officeDocument/2006/relationships/hyperlink" Target="consultantplus://offline/ref=21669E2ABE8701F392642D99E99B7BEDB2DEDB87F83961C5BF8F1862E0D6D113D9BAA778FA939AF6015C0AB644b4G3K" TargetMode="External"/><Relationship Id="rId48" Type="http://schemas.openxmlformats.org/officeDocument/2006/relationships/hyperlink" Target="consultantplus://offline/ref=21669E2ABE8701F392642D99E99B7BEDB2DEDB87F83961C5BF8F1862E0D6D113CBBAFF74FB9080F501495CE702150E1D757B1735B4AA3543b4GDK" TargetMode="External"/><Relationship Id="rId8" Type="http://schemas.openxmlformats.org/officeDocument/2006/relationships/hyperlink" Target="consultantplus://offline/ref=21669E2ABE8701F392642D99E99B7BEDB2DEDB87F83961C5BF8F1862E0D6D113D9BAA778FA939AF6015C0AB644b4G3K" TargetMode="External"/><Relationship Id="rId51" Type="http://schemas.openxmlformats.org/officeDocument/2006/relationships/hyperlink" Target="consultantplus://offline/ref=21669E2ABE8701F392643394FFF724E7B1D58788F2386B93E4DF1E35BF86D7468BFAF921B8D789F7024208B7474B574D31301A37AAB63542509E2C0DbDG5K" TargetMode="External"/><Relationship Id="rId3" Type="http://schemas.openxmlformats.org/officeDocument/2006/relationships/webSettings" Target="webSettings.xml"/><Relationship Id="rId12" Type="http://schemas.openxmlformats.org/officeDocument/2006/relationships/hyperlink" Target="consultantplus://offline/ref=21669E2ABE8701F392643394FFF724E7B1D58788F2396892E0DE1E35BF86D7468BFAF921B8D789F7024208B4434B574D31301A37AAB63542509E2C0DbDG5K" TargetMode="External"/><Relationship Id="rId17" Type="http://schemas.openxmlformats.org/officeDocument/2006/relationships/hyperlink" Target="consultantplus://offline/ref=21669E2ABE8701F392643394FFF724E7B1D58788F2396892E0DE1E35BF86D7468BFAF921B8D789F7024208B4434B574D31301A37AAB63542509E2C0DbDG5K" TargetMode="External"/><Relationship Id="rId25" Type="http://schemas.openxmlformats.org/officeDocument/2006/relationships/hyperlink" Target="consultantplus://offline/ref=21669E2ABE8701F392642D99E99B7BEDB2DEDB87F83961C5BF8F1862E0D6D113D9BAA778FA939AF6015C0AB644b4G3K" TargetMode="External"/><Relationship Id="rId33" Type="http://schemas.openxmlformats.org/officeDocument/2006/relationships/hyperlink" Target="consultantplus://offline/ref=21669E2ABE8701F392643394FFF724E7B1D58788F2396892E0DE1E35BF86D7468BFAF921B8D789F7024208B4434B574D31301A37AAB63542509E2C0DbDG5K" TargetMode="External"/><Relationship Id="rId38" Type="http://schemas.openxmlformats.org/officeDocument/2006/relationships/hyperlink" Target="consultantplus://offline/ref=21669E2ABE8701F392642D99E99B7BEDB2DEDB87F83961C5BF8F1862E0D6D113D9BAA778FA939AF6015C0AB644b4G3K" TargetMode="External"/><Relationship Id="rId46" Type="http://schemas.openxmlformats.org/officeDocument/2006/relationships/hyperlink" Target="consultantplus://offline/ref=21669E2ABE8701F392642D99E99B7BEDB2DEDB87F83961C5BF8F1862E0D6D113CBBAFF74FB9080F501495CE702150E1D757B1735B4AA3543b4GDK" TargetMode="External"/><Relationship Id="rId20" Type="http://schemas.openxmlformats.org/officeDocument/2006/relationships/hyperlink" Target="consultantplus://offline/ref=21669E2ABE8701F392642D99E99B7BEDB2DDD084F93F61C5BF8F1862E0D6D113D9BAA778FA939AF6015C0AB644b4G3K" TargetMode="External"/><Relationship Id="rId41" Type="http://schemas.openxmlformats.org/officeDocument/2006/relationships/hyperlink" Target="consultantplus://offline/ref=21669E2ABE8701F392642D99E99B7BEDB2DEDB87F83961C5BF8F1862E0D6D113CBBAFF77FD9584FD56134CE34B41030275660934AAAAb3G6K"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1669E2ABE8701F392642D99E99B7BEDB2DFDA84F53F61C5BF8F1862E0D6D113D9BAA778FA939AF6015C0AB644b4G3K" TargetMode="External"/><Relationship Id="rId15" Type="http://schemas.openxmlformats.org/officeDocument/2006/relationships/hyperlink" Target="consultantplus://offline/ref=21669E2ABE8701F392643394FFF724E7B1D58788F2396892E0DE1E35BF86D7468BFAF921B8D789F7024208B4434B574D31301A37AAB63542509E2C0DbDG5K" TargetMode="External"/><Relationship Id="rId23" Type="http://schemas.openxmlformats.org/officeDocument/2006/relationships/hyperlink" Target="consultantplus://offline/ref=21669E2ABE8701F392643394FFF724E7B1D58788F23A6B92E1DE1E35BF86D7468BFAF921B8D789F7024209B64E4B574D31301A37AAB63542509E2C0DbDG5K" TargetMode="External"/><Relationship Id="rId28" Type="http://schemas.openxmlformats.org/officeDocument/2006/relationships/hyperlink" Target="consultantplus://offline/ref=21669E2ABE8701F392642D99E99B7BEDB2DEDB87F83961C5BF8F1862E0D6D113CBBAFF76FE9280FD56134CE34B41030275660934AAAAb3G6K" TargetMode="External"/><Relationship Id="rId36" Type="http://schemas.openxmlformats.org/officeDocument/2006/relationships/hyperlink" Target="consultantplus://offline/ref=21669E2ABE8701F392642D99E99B7BEDB2DEDB87F83961C5BF8F1862E0D6D113D9BAA778FA939AF6015C0AB644b4G3K" TargetMode="External"/><Relationship Id="rId49" Type="http://schemas.openxmlformats.org/officeDocument/2006/relationships/hyperlink" Target="consultantplus://offline/ref=21669E2ABE8701F392642D99E99B7BEDB2DEDB87F83961C5BF8F1862E0D6D113D9BAA778FA939AF6015C0AB644b4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13185</Words>
  <Characters>75155</Characters>
  <Application>Microsoft Office Word</Application>
  <DocSecurity>0</DocSecurity>
  <Lines>626</Lines>
  <Paragraphs>176</Paragraphs>
  <ScaleCrop>false</ScaleCrop>
  <Company/>
  <LinksUpToDate>false</LinksUpToDate>
  <CharactersWithSpaces>88164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2024-05-28T08:34:00Z</dcterms:created>
  <dcterms:modified xsi:type="dcterms:W3CDTF">2024-05-28T08:36:00Z</dcterms:modified>
</cp:coreProperties>
</file>