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3E28" w14:textId="77777777" w:rsidR="00301B6C" w:rsidRPr="00301B6C" w:rsidRDefault="00301B6C" w:rsidP="00301B6C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t>Приложение 11</w:t>
      </w:r>
      <w:r w:rsidRPr="00301B6C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301B6C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22914B57" w14:textId="77777777" w:rsidR="00301B6C" w:rsidRPr="00301B6C" w:rsidRDefault="00301B6C" w:rsidP="00301B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041508" w14:textId="77777777" w:rsidR="00301B6C" w:rsidRPr="00301B6C" w:rsidRDefault="00301B6C" w:rsidP="00301B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p w14:paraId="26A7B83D" w14:textId="77777777" w:rsidR="00301B6C" w:rsidRPr="00301B6C" w:rsidRDefault="00301B6C" w:rsidP="00301B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t xml:space="preserve">Объем субсидий, предоставляемых бюджетам муниципальных округов, городских округов Донецкой Народной Республики на 2024 год </w:t>
      </w:r>
    </w:p>
    <w:tbl>
      <w:tblPr>
        <w:tblStyle w:val="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301B6C" w:rsidRPr="00301B6C" w14:paraId="0D59B4B9" w14:textId="77777777" w:rsidTr="00870C81">
        <w:trPr>
          <w:cantSplit/>
        </w:trPr>
        <w:tc>
          <w:tcPr>
            <w:tcW w:w="6941" w:type="dxa"/>
            <w:vAlign w:val="center"/>
          </w:tcPr>
          <w:p w14:paraId="0B53B7F5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Наименование</w:t>
            </w:r>
          </w:p>
        </w:tc>
        <w:tc>
          <w:tcPr>
            <w:tcW w:w="2404" w:type="dxa"/>
            <w:vAlign w:val="center"/>
          </w:tcPr>
          <w:p w14:paraId="25C4E389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Сумма,</w:t>
            </w:r>
            <w:r w:rsidRPr="00301B6C">
              <w:rPr>
                <w:rFonts w:eastAsia="Calibri"/>
              </w:rPr>
              <w:br/>
              <w:t>тыс. рублей</w:t>
            </w:r>
          </w:p>
        </w:tc>
      </w:tr>
    </w:tbl>
    <w:p w14:paraId="4576C84A" w14:textId="77777777" w:rsidR="00301B6C" w:rsidRPr="00301B6C" w:rsidRDefault="00301B6C" w:rsidP="00301B6C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301B6C" w:rsidRPr="00301B6C" w14:paraId="4761F062" w14:textId="77777777" w:rsidTr="00870C81">
        <w:trPr>
          <w:cantSplit/>
          <w:trHeight w:val="20"/>
          <w:tblHeader/>
        </w:trPr>
        <w:tc>
          <w:tcPr>
            <w:tcW w:w="6941" w:type="dxa"/>
            <w:vAlign w:val="center"/>
          </w:tcPr>
          <w:p w14:paraId="78EEA9BA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76F24585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2</w:t>
            </w:r>
          </w:p>
        </w:tc>
      </w:tr>
      <w:tr w:rsidR="00301B6C" w:rsidRPr="00301B6C" w14:paraId="75654220" w14:textId="77777777" w:rsidTr="00870C81">
        <w:trPr>
          <w:cantSplit/>
          <w:trHeight w:val="20"/>
        </w:trPr>
        <w:tc>
          <w:tcPr>
            <w:tcW w:w="6941" w:type="dxa"/>
            <w:noWrap/>
          </w:tcPr>
          <w:p w14:paraId="134FBD31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 xml:space="preserve">Субсидия местным бюджетам из бюджета Донецкой Народной </w:t>
            </w:r>
            <w:proofErr w:type="gramStart"/>
            <w:r w:rsidRPr="00301B6C">
              <w:rPr>
                <w:rFonts w:eastAsia="Calibri"/>
                <w:color w:val="000000"/>
              </w:rPr>
              <w:t>Республики  в</w:t>
            </w:r>
            <w:proofErr w:type="gramEnd"/>
            <w:r w:rsidRPr="00301B6C">
              <w:rPr>
                <w:rFonts w:eastAsia="Calibri"/>
                <w:color w:val="000000"/>
              </w:rPr>
              <w:t xml:space="preserve"> целях </w:t>
            </w:r>
            <w:proofErr w:type="spellStart"/>
            <w:r w:rsidRPr="00301B6C">
              <w:rPr>
                <w:rFonts w:eastAsia="Calibri"/>
                <w:color w:val="000000"/>
              </w:rPr>
              <w:t>софинансирования</w:t>
            </w:r>
            <w:proofErr w:type="spellEnd"/>
            <w:r w:rsidRPr="00301B6C">
              <w:rPr>
                <w:rFonts w:eastAsia="Calibri"/>
                <w:color w:val="000000"/>
              </w:rPr>
              <w:t xml:space="preserve"> в полном объеме расходных обязательств, возникающих при реализации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2404" w:type="dxa"/>
            <w:noWrap/>
            <w:vAlign w:val="bottom"/>
          </w:tcPr>
          <w:p w14:paraId="7519AF41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240 000,00000</w:t>
            </w:r>
          </w:p>
        </w:tc>
      </w:tr>
      <w:tr w:rsidR="00301B6C" w:rsidRPr="00301B6C" w14:paraId="1869F9B4" w14:textId="77777777" w:rsidTr="00870C81">
        <w:trPr>
          <w:cantSplit/>
          <w:trHeight w:val="20"/>
        </w:trPr>
        <w:tc>
          <w:tcPr>
            <w:tcW w:w="6941" w:type="dxa"/>
            <w:noWrap/>
          </w:tcPr>
          <w:p w14:paraId="48A6CD05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Субсидия местным бюджетам из бюджета Донецкой Народной Республики на государственную поддержку отрасли культуры</w:t>
            </w:r>
          </w:p>
        </w:tc>
        <w:tc>
          <w:tcPr>
            <w:tcW w:w="2404" w:type="dxa"/>
            <w:noWrap/>
            <w:vAlign w:val="bottom"/>
          </w:tcPr>
          <w:p w14:paraId="42141B59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232 829,40000</w:t>
            </w:r>
          </w:p>
        </w:tc>
      </w:tr>
      <w:tr w:rsidR="00301B6C" w:rsidRPr="00301B6C" w14:paraId="101AB8A9" w14:textId="77777777" w:rsidTr="00870C81">
        <w:trPr>
          <w:cantSplit/>
          <w:trHeight w:val="20"/>
        </w:trPr>
        <w:tc>
          <w:tcPr>
            <w:tcW w:w="6941" w:type="dxa"/>
            <w:noWrap/>
          </w:tcPr>
          <w:p w14:paraId="349D3619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Субсидия местным бюджетам из бюджета Донецкой Народной Республики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04" w:type="dxa"/>
            <w:noWrap/>
            <w:vAlign w:val="bottom"/>
          </w:tcPr>
          <w:p w14:paraId="0E313068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40 000,00000</w:t>
            </w:r>
          </w:p>
        </w:tc>
      </w:tr>
      <w:tr w:rsidR="00301B6C" w:rsidRPr="00301B6C" w14:paraId="3671E858" w14:textId="77777777" w:rsidTr="00870C81">
        <w:trPr>
          <w:cantSplit/>
          <w:trHeight w:val="20"/>
        </w:trPr>
        <w:tc>
          <w:tcPr>
            <w:tcW w:w="6941" w:type="dxa"/>
            <w:noWrap/>
          </w:tcPr>
          <w:p w14:paraId="6C2AEBAE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Субсидия местным бюджетам из бюджета Донецкой Народной Республики на 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2404" w:type="dxa"/>
            <w:noWrap/>
            <w:vAlign w:val="bottom"/>
          </w:tcPr>
          <w:p w14:paraId="45A06C92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3 960,00000</w:t>
            </w:r>
          </w:p>
        </w:tc>
      </w:tr>
      <w:tr w:rsidR="00301B6C" w:rsidRPr="00301B6C" w14:paraId="76E50EA8" w14:textId="77777777" w:rsidTr="00870C81">
        <w:trPr>
          <w:cantSplit/>
          <w:trHeight w:val="20"/>
        </w:trPr>
        <w:tc>
          <w:tcPr>
            <w:tcW w:w="6941" w:type="dxa"/>
            <w:noWrap/>
          </w:tcPr>
          <w:p w14:paraId="4AEB4080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Субсидия местным бюджетам из бюджета Донецкой Народной Республики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04" w:type="dxa"/>
            <w:noWrap/>
            <w:vAlign w:val="bottom"/>
          </w:tcPr>
          <w:p w14:paraId="3E1641BF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382 011,69200</w:t>
            </w:r>
          </w:p>
        </w:tc>
      </w:tr>
      <w:tr w:rsidR="00301B6C" w:rsidRPr="00301B6C" w14:paraId="5EB9361F" w14:textId="77777777" w:rsidTr="00870C81">
        <w:trPr>
          <w:cantSplit/>
          <w:trHeight w:val="20"/>
        </w:trPr>
        <w:tc>
          <w:tcPr>
            <w:tcW w:w="6941" w:type="dxa"/>
            <w:noWrap/>
          </w:tcPr>
          <w:p w14:paraId="4C702DCE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Субсидия местным бюджетам из бюджета Донецкой Народной Республики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2404" w:type="dxa"/>
            <w:noWrap/>
            <w:vAlign w:val="bottom"/>
          </w:tcPr>
          <w:p w14:paraId="069A0B89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10 754,80000</w:t>
            </w:r>
          </w:p>
        </w:tc>
      </w:tr>
      <w:tr w:rsidR="00301B6C" w:rsidRPr="00301B6C" w14:paraId="25D45BAF" w14:textId="77777777" w:rsidTr="00870C81">
        <w:trPr>
          <w:cantSplit/>
          <w:trHeight w:val="20"/>
        </w:trPr>
        <w:tc>
          <w:tcPr>
            <w:tcW w:w="6941" w:type="dxa"/>
          </w:tcPr>
          <w:p w14:paraId="025E3BAD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Субсидия местным бюджетам из бюджета Донецкой Народной Республики на развитие сети учреждений культурно-досугового типа</w:t>
            </w:r>
          </w:p>
        </w:tc>
        <w:tc>
          <w:tcPr>
            <w:tcW w:w="2404" w:type="dxa"/>
            <w:noWrap/>
            <w:vAlign w:val="bottom"/>
          </w:tcPr>
          <w:p w14:paraId="74240B59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53 849,80000</w:t>
            </w:r>
          </w:p>
        </w:tc>
      </w:tr>
      <w:tr w:rsidR="00301B6C" w:rsidRPr="00301B6C" w14:paraId="2EF39C56" w14:textId="77777777" w:rsidTr="00870C81">
        <w:trPr>
          <w:cantSplit/>
          <w:trHeight w:val="20"/>
        </w:trPr>
        <w:tc>
          <w:tcPr>
            <w:tcW w:w="6941" w:type="dxa"/>
          </w:tcPr>
          <w:p w14:paraId="5ECE06D7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Субсидия местным бюджетам из бюджета Донецкой Народной Республики на реализацию мероприятий по модернизации школьных систем образования</w:t>
            </w:r>
          </w:p>
        </w:tc>
        <w:tc>
          <w:tcPr>
            <w:tcW w:w="2404" w:type="dxa"/>
            <w:noWrap/>
            <w:vAlign w:val="bottom"/>
          </w:tcPr>
          <w:p w14:paraId="20E93DC6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593 639,90000</w:t>
            </w:r>
          </w:p>
        </w:tc>
      </w:tr>
      <w:tr w:rsidR="00301B6C" w:rsidRPr="00301B6C" w14:paraId="3E837B91" w14:textId="77777777" w:rsidTr="00870C81">
        <w:trPr>
          <w:cantSplit/>
          <w:trHeight w:val="20"/>
        </w:trPr>
        <w:tc>
          <w:tcPr>
            <w:tcW w:w="6941" w:type="dxa"/>
          </w:tcPr>
          <w:p w14:paraId="52C16D0D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Субсидия местным бюджетам из бюджета Донецкой Народной Республики на создание виртуальных концертных залов</w:t>
            </w:r>
          </w:p>
        </w:tc>
        <w:tc>
          <w:tcPr>
            <w:tcW w:w="2404" w:type="dxa"/>
            <w:noWrap/>
            <w:vAlign w:val="bottom"/>
          </w:tcPr>
          <w:p w14:paraId="61817572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16 000,00000</w:t>
            </w:r>
          </w:p>
        </w:tc>
      </w:tr>
      <w:tr w:rsidR="00301B6C" w:rsidRPr="00301B6C" w14:paraId="4207837D" w14:textId="77777777" w:rsidTr="00870C81">
        <w:trPr>
          <w:cantSplit/>
          <w:trHeight w:val="20"/>
        </w:trPr>
        <w:tc>
          <w:tcPr>
            <w:tcW w:w="6941" w:type="dxa"/>
          </w:tcPr>
          <w:p w14:paraId="55284BC2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Субсидия местным бюджетам из бюджета Донецкой Народной Республики на создание модельных муниципальных библиотек</w:t>
            </w:r>
          </w:p>
        </w:tc>
        <w:tc>
          <w:tcPr>
            <w:tcW w:w="2404" w:type="dxa"/>
            <w:noWrap/>
            <w:vAlign w:val="bottom"/>
          </w:tcPr>
          <w:p w14:paraId="05EF2267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37 620,00000</w:t>
            </w:r>
          </w:p>
        </w:tc>
      </w:tr>
      <w:tr w:rsidR="00301B6C" w:rsidRPr="00301B6C" w14:paraId="48E025EB" w14:textId="77777777" w:rsidTr="00870C81">
        <w:trPr>
          <w:cantSplit/>
          <w:trHeight w:val="20"/>
        </w:trPr>
        <w:tc>
          <w:tcPr>
            <w:tcW w:w="6941" w:type="dxa"/>
          </w:tcPr>
          <w:p w14:paraId="354C237C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Субсидия местным бюджетам из бюджета Донецкой Народной Республики на техническое оснащение региональных и муниципальных музеев</w:t>
            </w:r>
          </w:p>
        </w:tc>
        <w:tc>
          <w:tcPr>
            <w:tcW w:w="2404" w:type="dxa"/>
            <w:noWrap/>
            <w:vAlign w:val="bottom"/>
          </w:tcPr>
          <w:p w14:paraId="44FA140E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6 050,00000</w:t>
            </w:r>
          </w:p>
        </w:tc>
      </w:tr>
      <w:tr w:rsidR="00301B6C" w:rsidRPr="00301B6C" w14:paraId="62235833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5A1B7120" w14:textId="77777777" w:rsidR="00301B6C" w:rsidRPr="00301B6C" w:rsidRDefault="00301B6C" w:rsidP="00301B6C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301B6C">
              <w:rPr>
                <w:rFonts w:eastAsia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404" w:type="dxa"/>
            <w:noWrap/>
            <w:vAlign w:val="bottom"/>
            <w:hideMark/>
          </w:tcPr>
          <w:p w14:paraId="69CFC0C6" w14:textId="77777777" w:rsidR="00301B6C" w:rsidRPr="00301B6C" w:rsidRDefault="00301B6C" w:rsidP="00301B6C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301B6C">
              <w:rPr>
                <w:rFonts w:eastAsia="Times New Roman"/>
                <w:bCs/>
                <w:color w:val="000000"/>
                <w:lang w:eastAsia="ru-RU"/>
              </w:rPr>
              <w:t>1 616 715,59200</w:t>
            </w:r>
          </w:p>
        </w:tc>
      </w:tr>
    </w:tbl>
    <w:p w14:paraId="00FB886E" w14:textId="77777777" w:rsidR="00301B6C" w:rsidRPr="00301B6C" w:rsidRDefault="00301B6C" w:rsidP="00301B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01B6C">
        <w:rPr>
          <w:rFonts w:ascii="Times New Roman" w:eastAsia="Calibri" w:hAnsi="Times New Roman" w:cs="Times New Roman"/>
          <w:sz w:val="24"/>
          <w:szCs w:val="24"/>
        </w:rPr>
        <w:lastRenderedPageBreak/>
        <w:t>Таблица 2.</w:t>
      </w:r>
    </w:p>
    <w:p w14:paraId="4CAD86A7" w14:textId="77777777" w:rsidR="00301B6C" w:rsidRPr="00301B6C" w:rsidRDefault="00301B6C" w:rsidP="00301B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301B6C">
        <w:rPr>
          <w:rFonts w:ascii="Times New Roman" w:eastAsia="Calibri" w:hAnsi="Times New Roman" w:cs="Times New Roman"/>
          <w:sz w:val="24"/>
          <w:szCs w:val="24"/>
        </w:rPr>
        <w:br/>
        <w:t xml:space="preserve">в целях </w:t>
      </w:r>
      <w:proofErr w:type="spellStart"/>
      <w:r w:rsidRPr="00301B6C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301B6C">
        <w:rPr>
          <w:rFonts w:ascii="Times New Roman" w:eastAsia="Calibri" w:hAnsi="Times New Roman" w:cs="Times New Roman"/>
          <w:sz w:val="24"/>
          <w:szCs w:val="24"/>
        </w:rPr>
        <w:t xml:space="preserve"> в полном объеме расходных обязательств, возникающих при реализации мероприятий по поставке товаров для детей, учебного оборудования, музыкальных инструментов и звукового оборудования, спортивного инвентаря</w:t>
      </w:r>
      <w:r w:rsidRPr="00301B6C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301B6C" w:rsidRPr="00301B6C" w14:paraId="24224F95" w14:textId="77777777" w:rsidTr="00870C81">
        <w:trPr>
          <w:cantSplit/>
          <w:trHeight w:val="20"/>
        </w:trPr>
        <w:tc>
          <w:tcPr>
            <w:tcW w:w="6941" w:type="dxa"/>
            <w:vAlign w:val="center"/>
          </w:tcPr>
          <w:p w14:paraId="38139255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61E187C4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Сумма,</w:t>
            </w:r>
            <w:r w:rsidRPr="00301B6C">
              <w:rPr>
                <w:rFonts w:eastAsia="Calibri"/>
              </w:rPr>
              <w:br/>
              <w:t>тыс. рублей</w:t>
            </w:r>
          </w:p>
        </w:tc>
      </w:tr>
      <w:tr w:rsidR="00301B6C" w:rsidRPr="00301B6C" w14:paraId="64FA670A" w14:textId="77777777" w:rsidTr="00870C81">
        <w:trPr>
          <w:cantSplit/>
          <w:trHeight w:val="20"/>
          <w:tblHeader/>
        </w:trPr>
        <w:tc>
          <w:tcPr>
            <w:tcW w:w="6941" w:type="dxa"/>
            <w:vAlign w:val="center"/>
          </w:tcPr>
          <w:p w14:paraId="5353D7C0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5288CBAC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2</w:t>
            </w:r>
          </w:p>
        </w:tc>
      </w:tr>
      <w:tr w:rsidR="00301B6C" w:rsidRPr="00301B6C" w14:paraId="32A7351B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754FD780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Городской округ Горловка</w:t>
            </w:r>
          </w:p>
        </w:tc>
        <w:tc>
          <w:tcPr>
            <w:tcW w:w="2404" w:type="dxa"/>
            <w:hideMark/>
          </w:tcPr>
          <w:p w14:paraId="130B46C8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20 000,00000</w:t>
            </w:r>
          </w:p>
        </w:tc>
      </w:tr>
      <w:tr w:rsidR="00301B6C" w:rsidRPr="00301B6C" w14:paraId="25321743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53AD2D77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Городской округ Донецк</w:t>
            </w:r>
          </w:p>
        </w:tc>
        <w:tc>
          <w:tcPr>
            <w:tcW w:w="2404" w:type="dxa"/>
            <w:hideMark/>
          </w:tcPr>
          <w:p w14:paraId="35B61435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92 700,00000</w:t>
            </w:r>
          </w:p>
        </w:tc>
      </w:tr>
      <w:tr w:rsidR="00301B6C" w:rsidRPr="00301B6C" w14:paraId="24386D2C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0DB32F4C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Городской округ Макеевка</w:t>
            </w:r>
          </w:p>
        </w:tc>
        <w:tc>
          <w:tcPr>
            <w:tcW w:w="2404" w:type="dxa"/>
            <w:hideMark/>
          </w:tcPr>
          <w:p w14:paraId="2E2A34CD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56 000,00000</w:t>
            </w:r>
          </w:p>
        </w:tc>
      </w:tr>
      <w:tr w:rsidR="00301B6C" w:rsidRPr="00301B6C" w14:paraId="5947D26D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23C0FC84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Городской округ Мариуполь</w:t>
            </w:r>
          </w:p>
        </w:tc>
        <w:tc>
          <w:tcPr>
            <w:tcW w:w="2404" w:type="dxa"/>
            <w:hideMark/>
          </w:tcPr>
          <w:p w14:paraId="3DA40B07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40 000,00000</w:t>
            </w:r>
          </w:p>
        </w:tc>
      </w:tr>
      <w:tr w:rsidR="00301B6C" w:rsidRPr="00301B6C" w14:paraId="25240337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336072FE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Городской округ Снежное</w:t>
            </w:r>
          </w:p>
        </w:tc>
        <w:tc>
          <w:tcPr>
            <w:tcW w:w="2404" w:type="dxa"/>
            <w:hideMark/>
          </w:tcPr>
          <w:p w14:paraId="16285A7C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5 000,00000</w:t>
            </w:r>
          </w:p>
        </w:tc>
      </w:tr>
      <w:tr w:rsidR="00301B6C" w:rsidRPr="00301B6C" w14:paraId="6EA027D0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719C2959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 xml:space="preserve">Городской округ </w:t>
            </w:r>
            <w:proofErr w:type="spellStart"/>
            <w:r w:rsidRPr="00301B6C">
              <w:rPr>
                <w:rFonts w:eastAsia="Times New Roman"/>
                <w:color w:val="000000"/>
                <w:lang w:eastAsia="ru-RU"/>
              </w:rPr>
              <w:t>Харцызск</w:t>
            </w:r>
            <w:proofErr w:type="spellEnd"/>
          </w:p>
        </w:tc>
        <w:tc>
          <w:tcPr>
            <w:tcW w:w="2404" w:type="dxa"/>
            <w:hideMark/>
          </w:tcPr>
          <w:p w14:paraId="0EEB2968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20 000,00000</w:t>
            </w:r>
          </w:p>
        </w:tc>
      </w:tr>
      <w:tr w:rsidR="00301B6C" w:rsidRPr="00301B6C" w14:paraId="4034C174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112436C6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01B6C">
              <w:rPr>
                <w:rFonts w:eastAsia="Times New Roman"/>
                <w:color w:val="000000"/>
                <w:lang w:eastAsia="ru-RU"/>
              </w:rPr>
              <w:t>Старобешевский</w:t>
            </w:r>
            <w:proofErr w:type="spellEnd"/>
            <w:r w:rsidRPr="00301B6C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hideMark/>
          </w:tcPr>
          <w:p w14:paraId="35560619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1 300,00000</w:t>
            </w:r>
          </w:p>
        </w:tc>
      </w:tr>
      <w:tr w:rsidR="00301B6C" w:rsidRPr="00301B6C" w14:paraId="665E9F68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42EE46D9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01B6C">
              <w:rPr>
                <w:rFonts w:eastAsia="Times New Roman"/>
                <w:color w:val="000000"/>
                <w:lang w:eastAsia="ru-RU"/>
              </w:rPr>
              <w:t>Мангушский</w:t>
            </w:r>
            <w:proofErr w:type="spellEnd"/>
            <w:r w:rsidRPr="00301B6C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hideMark/>
          </w:tcPr>
          <w:p w14:paraId="4A20C627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5 000,00000</w:t>
            </w:r>
          </w:p>
        </w:tc>
      </w:tr>
      <w:tr w:rsidR="00301B6C" w:rsidRPr="00301B6C" w14:paraId="224B6A05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57163F6F" w14:textId="77777777" w:rsidR="00301B6C" w:rsidRPr="00301B6C" w:rsidRDefault="00301B6C" w:rsidP="00301B6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301B6C">
              <w:rPr>
                <w:rFonts w:eastAsia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404" w:type="dxa"/>
            <w:hideMark/>
          </w:tcPr>
          <w:p w14:paraId="0B8C5953" w14:textId="77777777" w:rsidR="00301B6C" w:rsidRPr="00301B6C" w:rsidRDefault="00301B6C" w:rsidP="00301B6C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301B6C">
              <w:rPr>
                <w:rFonts w:eastAsia="Times New Roman"/>
                <w:bCs/>
                <w:color w:val="000000"/>
                <w:lang w:eastAsia="ru-RU"/>
              </w:rPr>
              <w:t xml:space="preserve">240 000,00000  </w:t>
            </w:r>
          </w:p>
        </w:tc>
      </w:tr>
    </w:tbl>
    <w:p w14:paraId="422F0361" w14:textId="77777777" w:rsidR="00301B6C" w:rsidRPr="00301B6C" w:rsidRDefault="00301B6C" w:rsidP="00301B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01B6C">
        <w:rPr>
          <w:rFonts w:ascii="Times New Roman" w:eastAsia="Calibri" w:hAnsi="Times New Roman" w:cs="Times New Roman"/>
          <w:sz w:val="24"/>
          <w:szCs w:val="24"/>
        </w:rPr>
        <w:lastRenderedPageBreak/>
        <w:t>Таблица 3.</w:t>
      </w:r>
    </w:p>
    <w:p w14:paraId="20A1779B" w14:textId="77777777" w:rsidR="00301B6C" w:rsidRPr="00301B6C" w:rsidRDefault="00301B6C" w:rsidP="00301B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301B6C">
        <w:rPr>
          <w:rFonts w:ascii="Times New Roman" w:eastAsia="Calibri" w:hAnsi="Times New Roman" w:cs="Times New Roman"/>
          <w:sz w:val="24"/>
          <w:szCs w:val="24"/>
        </w:rPr>
        <w:br/>
        <w:t>на государственную поддержку отрасли культуры</w:t>
      </w:r>
      <w:r w:rsidRPr="00301B6C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7"/>
        <w:tblW w:w="93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2409"/>
      </w:tblGrid>
      <w:tr w:rsidR="00301B6C" w:rsidRPr="00301B6C" w14:paraId="4259E74D" w14:textId="77777777" w:rsidTr="00870C81">
        <w:trPr>
          <w:cantSplit/>
          <w:trHeight w:val="20"/>
        </w:trPr>
        <w:tc>
          <w:tcPr>
            <w:tcW w:w="6946" w:type="dxa"/>
            <w:vAlign w:val="center"/>
          </w:tcPr>
          <w:p w14:paraId="6D764734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9" w:type="dxa"/>
            <w:vAlign w:val="center"/>
          </w:tcPr>
          <w:p w14:paraId="6D96842F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Сумма,</w:t>
            </w:r>
            <w:r w:rsidRPr="00301B6C">
              <w:rPr>
                <w:rFonts w:eastAsia="Calibri"/>
              </w:rPr>
              <w:br/>
              <w:t>тыс. рублей</w:t>
            </w:r>
          </w:p>
        </w:tc>
      </w:tr>
      <w:tr w:rsidR="00301B6C" w:rsidRPr="00301B6C" w14:paraId="7BC5D8FD" w14:textId="77777777" w:rsidTr="00870C81">
        <w:trPr>
          <w:cantSplit/>
          <w:trHeight w:val="20"/>
          <w:tblHeader/>
        </w:trPr>
        <w:tc>
          <w:tcPr>
            <w:tcW w:w="6946" w:type="dxa"/>
            <w:vAlign w:val="center"/>
          </w:tcPr>
          <w:p w14:paraId="0E0B41ED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1</w:t>
            </w:r>
          </w:p>
        </w:tc>
        <w:tc>
          <w:tcPr>
            <w:tcW w:w="2409" w:type="dxa"/>
            <w:vAlign w:val="center"/>
          </w:tcPr>
          <w:p w14:paraId="60ECE97A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2</w:t>
            </w:r>
          </w:p>
        </w:tc>
      </w:tr>
      <w:tr w:rsidR="00301B6C" w:rsidRPr="00301B6C" w14:paraId="685FB7BB" w14:textId="77777777" w:rsidTr="00870C81">
        <w:trPr>
          <w:cantSplit/>
          <w:trHeight w:val="20"/>
        </w:trPr>
        <w:tc>
          <w:tcPr>
            <w:tcW w:w="6946" w:type="dxa"/>
            <w:vAlign w:val="bottom"/>
            <w:hideMark/>
          </w:tcPr>
          <w:p w14:paraId="702262C9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Городской округ Горловка</w:t>
            </w:r>
          </w:p>
        </w:tc>
        <w:tc>
          <w:tcPr>
            <w:tcW w:w="2409" w:type="dxa"/>
            <w:vAlign w:val="bottom"/>
            <w:hideMark/>
          </w:tcPr>
          <w:p w14:paraId="7234A30A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10 000,00000</w:t>
            </w:r>
          </w:p>
        </w:tc>
      </w:tr>
      <w:tr w:rsidR="00301B6C" w:rsidRPr="00301B6C" w14:paraId="771F2A1A" w14:textId="77777777" w:rsidTr="00870C81">
        <w:trPr>
          <w:cantSplit/>
          <w:trHeight w:val="20"/>
        </w:trPr>
        <w:tc>
          <w:tcPr>
            <w:tcW w:w="6946" w:type="dxa"/>
            <w:vAlign w:val="bottom"/>
            <w:hideMark/>
          </w:tcPr>
          <w:p w14:paraId="3B187FF0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Городской округ Донецк</w:t>
            </w:r>
          </w:p>
        </w:tc>
        <w:tc>
          <w:tcPr>
            <w:tcW w:w="2409" w:type="dxa"/>
            <w:vAlign w:val="bottom"/>
            <w:hideMark/>
          </w:tcPr>
          <w:p w14:paraId="35F0EF75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43 000,00000</w:t>
            </w:r>
          </w:p>
        </w:tc>
      </w:tr>
      <w:tr w:rsidR="00301B6C" w:rsidRPr="00301B6C" w14:paraId="344707E8" w14:textId="77777777" w:rsidTr="00870C81">
        <w:trPr>
          <w:cantSplit/>
          <w:trHeight w:val="20"/>
        </w:trPr>
        <w:tc>
          <w:tcPr>
            <w:tcW w:w="6946" w:type="dxa"/>
            <w:vAlign w:val="bottom"/>
            <w:hideMark/>
          </w:tcPr>
          <w:p w14:paraId="019F160B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Городской округ Енакиево</w:t>
            </w:r>
          </w:p>
        </w:tc>
        <w:tc>
          <w:tcPr>
            <w:tcW w:w="2409" w:type="dxa"/>
            <w:vAlign w:val="bottom"/>
            <w:hideMark/>
          </w:tcPr>
          <w:p w14:paraId="4F1D5B5E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12 000,00000</w:t>
            </w:r>
          </w:p>
        </w:tc>
      </w:tr>
      <w:tr w:rsidR="00301B6C" w:rsidRPr="00301B6C" w14:paraId="49DB6FF1" w14:textId="77777777" w:rsidTr="00870C81">
        <w:trPr>
          <w:cantSplit/>
          <w:trHeight w:val="20"/>
        </w:trPr>
        <w:tc>
          <w:tcPr>
            <w:tcW w:w="6946" w:type="dxa"/>
            <w:vAlign w:val="bottom"/>
            <w:hideMark/>
          </w:tcPr>
          <w:p w14:paraId="24071DA9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Городской округ Макеевка</w:t>
            </w:r>
          </w:p>
        </w:tc>
        <w:tc>
          <w:tcPr>
            <w:tcW w:w="2409" w:type="dxa"/>
            <w:vAlign w:val="bottom"/>
            <w:hideMark/>
          </w:tcPr>
          <w:p w14:paraId="40098FB9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25 500,00000</w:t>
            </w:r>
          </w:p>
        </w:tc>
      </w:tr>
      <w:tr w:rsidR="00301B6C" w:rsidRPr="00301B6C" w14:paraId="0723CE06" w14:textId="77777777" w:rsidTr="00870C81">
        <w:trPr>
          <w:cantSplit/>
          <w:trHeight w:val="20"/>
        </w:trPr>
        <w:tc>
          <w:tcPr>
            <w:tcW w:w="6946" w:type="dxa"/>
            <w:vAlign w:val="bottom"/>
            <w:hideMark/>
          </w:tcPr>
          <w:p w14:paraId="02625230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Городской округ Мариуполь</w:t>
            </w:r>
          </w:p>
        </w:tc>
        <w:tc>
          <w:tcPr>
            <w:tcW w:w="2409" w:type="dxa"/>
            <w:vAlign w:val="bottom"/>
            <w:hideMark/>
          </w:tcPr>
          <w:p w14:paraId="10F7A28E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39 600,00000</w:t>
            </w:r>
          </w:p>
        </w:tc>
      </w:tr>
      <w:tr w:rsidR="00301B6C" w:rsidRPr="00301B6C" w14:paraId="5CF06E49" w14:textId="77777777" w:rsidTr="00870C81">
        <w:trPr>
          <w:cantSplit/>
          <w:trHeight w:val="20"/>
        </w:trPr>
        <w:tc>
          <w:tcPr>
            <w:tcW w:w="6946" w:type="dxa"/>
            <w:vAlign w:val="bottom"/>
            <w:hideMark/>
          </w:tcPr>
          <w:p w14:paraId="03A37BA6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Городской округ Торез</w:t>
            </w:r>
          </w:p>
        </w:tc>
        <w:tc>
          <w:tcPr>
            <w:tcW w:w="2409" w:type="dxa"/>
            <w:vAlign w:val="bottom"/>
            <w:hideMark/>
          </w:tcPr>
          <w:p w14:paraId="31CB3D03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10 000,00000</w:t>
            </w:r>
          </w:p>
        </w:tc>
      </w:tr>
      <w:tr w:rsidR="00301B6C" w:rsidRPr="00301B6C" w14:paraId="0DC38492" w14:textId="77777777" w:rsidTr="00870C81">
        <w:trPr>
          <w:cantSplit/>
          <w:trHeight w:val="20"/>
        </w:trPr>
        <w:tc>
          <w:tcPr>
            <w:tcW w:w="6946" w:type="dxa"/>
            <w:vAlign w:val="bottom"/>
            <w:hideMark/>
          </w:tcPr>
          <w:p w14:paraId="0EC3CA54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 xml:space="preserve">Городской округ </w:t>
            </w:r>
            <w:proofErr w:type="spellStart"/>
            <w:r w:rsidRPr="00301B6C">
              <w:rPr>
                <w:rFonts w:eastAsia="Calibri"/>
                <w:color w:val="000000"/>
              </w:rPr>
              <w:t>Харцызск</w:t>
            </w:r>
            <w:proofErr w:type="spellEnd"/>
          </w:p>
        </w:tc>
        <w:tc>
          <w:tcPr>
            <w:tcW w:w="2409" w:type="dxa"/>
            <w:vAlign w:val="bottom"/>
            <w:hideMark/>
          </w:tcPr>
          <w:p w14:paraId="0835A9E6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23 400,00000</w:t>
            </w:r>
          </w:p>
        </w:tc>
      </w:tr>
      <w:tr w:rsidR="00301B6C" w:rsidRPr="00301B6C" w14:paraId="01815CBD" w14:textId="77777777" w:rsidTr="00870C81">
        <w:trPr>
          <w:cantSplit/>
          <w:trHeight w:val="20"/>
        </w:trPr>
        <w:tc>
          <w:tcPr>
            <w:tcW w:w="6946" w:type="dxa"/>
            <w:vAlign w:val="bottom"/>
            <w:hideMark/>
          </w:tcPr>
          <w:p w14:paraId="20C1885E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Амвросиевский муниципальный округ</w:t>
            </w:r>
          </w:p>
        </w:tc>
        <w:tc>
          <w:tcPr>
            <w:tcW w:w="2409" w:type="dxa"/>
            <w:vAlign w:val="bottom"/>
            <w:hideMark/>
          </w:tcPr>
          <w:p w14:paraId="3B9941E2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2 379,40000</w:t>
            </w:r>
          </w:p>
        </w:tc>
      </w:tr>
      <w:tr w:rsidR="00301B6C" w:rsidRPr="00301B6C" w14:paraId="0DB3CCDD" w14:textId="77777777" w:rsidTr="00870C81">
        <w:trPr>
          <w:cantSplit/>
          <w:trHeight w:val="20"/>
        </w:trPr>
        <w:tc>
          <w:tcPr>
            <w:tcW w:w="6946" w:type="dxa"/>
            <w:vAlign w:val="bottom"/>
            <w:hideMark/>
          </w:tcPr>
          <w:p w14:paraId="5ACF65C5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proofErr w:type="spellStart"/>
            <w:r w:rsidRPr="00301B6C">
              <w:rPr>
                <w:rFonts w:eastAsia="Calibri"/>
                <w:color w:val="000000"/>
              </w:rPr>
              <w:t>Мангушский</w:t>
            </w:r>
            <w:proofErr w:type="spellEnd"/>
            <w:r w:rsidRPr="00301B6C">
              <w:rPr>
                <w:rFonts w:eastAsia="Calibri"/>
                <w:color w:val="000000"/>
              </w:rPr>
              <w:t xml:space="preserve"> муниципальный округ</w:t>
            </w:r>
          </w:p>
        </w:tc>
        <w:tc>
          <w:tcPr>
            <w:tcW w:w="2409" w:type="dxa"/>
            <w:vAlign w:val="bottom"/>
            <w:hideMark/>
          </w:tcPr>
          <w:p w14:paraId="61802FBA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10 000,00000</w:t>
            </w:r>
          </w:p>
        </w:tc>
      </w:tr>
      <w:tr w:rsidR="00301B6C" w:rsidRPr="00301B6C" w14:paraId="0CB722DF" w14:textId="77777777" w:rsidTr="00870C81">
        <w:trPr>
          <w:cantSplit/>
          <w:trHeight w:val="20"/>
        </w:trPr>
        <w:tc>
          <w:tcPr>
            <w:tcW w:w="6946" w:type="dxa"/>
            <w:vAlign w:val="bottom"/>
            <w:hideMark/>
          </w:tcPr>
          <w:p w14:paraId="45C6E90A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proofErr w:type="spellStart"/>
            <w:r w:rsidRPr="00301B6C">
              <w:rPr>
                <w:rFonts w:eastAsia="Calibri"/>
                <w:color w:val="000000"/>
              </w:rPr>
              <w:t>Новоазовский</w:t>
            </w:r>
            <w:proofErr w:type="spellEnd"/>
            <w:r w:rsidRPr="00301B6C">
              <w:rPr>
                <w:rFonts w:eastAsia="Calibri"/>
                <w:color w:val="000000"/>
              </w:rPr>
              <w:t xml:space="preserve"> муниципальный округ</w:t>
            </w:r>
          </w:p>
        </w:tc>
        <w:tc>
          <w:tcPr>
            <w:tcW w:w="2409" w:type="dxa"/>
            <w:vAlign w:val="bottom"/>
            <w:hideMark/>
          </w:tcPr>
          <w:p w14:paraId="7AE70BA8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10 000,00000</w:t>
            </w:r>
          </w:p>
        </w:tc>
      </w:tr>
      <w:tr w:rsidR="00301B6C" w:rsidRPr="00301B6C" w14:paraId="360DA335" w14:textId="77777777" w:rsidTr="00870C81">
        <w:trPr>
          <w:cantSplit/>
          <w:trHeight w:val="20"/>
        </w:trPr>
        <w:tc>
          <w:tcPr>
            <w:tcW w:w="6946" w:type="dxa"/>
            <w:vAlign w:val="bottom"/>
            <w:hideMark/>
          </w:tcPr>
          <w:p w14:paraId="68C17BC8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proofErr w:type="spellStart"/>
            <w:r w:rsidRPr="00301B6C">
              <w:rPr>
                <w:rFonts w:eastAsia="Calibri"/>
                <w:color w:val="000000"/>
              </w:rPr>
              <w:t>Старобешевский</w:t>
            </w:r>
            <w:proofErr w:type="spellEnd"/>
            <w:r w:rsidRPr="00301B6C">
              <w:rPr>
                <w:rFonts w:eastAsia="Calibri"/>
                <w:color w:val="000000"/>
              </w:rPr>
              <w:t xml:space="preserve"> муниципальный округ</w:t>
            </w:r>
          </w:p>
        </w:tc>
        <w:tc>
          <w:tcPr>
            <w:tcW w:w="2409" w:type="dxa"/>
            <w:vAlign w:val="bottom"/>
            <w:hideMark/>
          </w:tcPr>
          <w:p w14:paraId="61B69F64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3 150,00000</w:t>
            </w:r>
          </w:p>
        </w:tc>
      </w:tr>
      <w:tr w:rsidR="00301B6C" w:rsidRPr="00301B6C" w14:paraId="007DCC9D" w14:textId="77777777" w:rsidTr="00870C81">
        <w:trPr>
          <w:cantSplit/>
          <w:trHeight w:val="20"/>
        </w:trPr>
        <w:tc>
          <w:tcPr>
            <w:tcW w:w="6946" w:type="dxa"/>
            <w:vAlign w:val="bottom"/>
            <w:hideMark/>
          </w:tcPr>
          <w:p w14:paraId="443B06F7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Шахтерский муниципальный округ</w:t>
            </w:r>
          </w:p>
        </w:tc>
        <w:tc>
          <w:tcPr>
            <w:tcW w:w="2409" w:type="dxa"/>
            <w:vAlign w:val="bottom"/>
            <w:hideMark/>
          </w:tcPr>
          <w:p w14:paraId="2786FBFC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43 800,00000</w:t>
            </w:r>
          </w:p>
        </w:tc>
      </w:tr>
      <w:tr w:rsidR="00301B6C" w:rsidRPr="00301B6C" w14:paraId="43CD8DAE" w14:textId="77777777" w:rsidTr="00870C81">
        <w:trPr>
          <w:cantSplit/>
          <w:trHeight w:val="20"/>
        </w:trPr>
        <w:tc>
          <w:tcPr>
            <w:tcW w:w="6946" w:type="dxa"/>
            <w:hideMark/>
          </w:tcPr>
          <w:p w14:paraId="751F633F" w14:textId="77777777" w:rsidR="00301B6C" w:rsidRPr="00301B6C" w:rsidRDefault="00301B6C" w:rsidP="00301B6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301B6C">
              <w:rPr>
                <w:rFonts w:eastAsia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409" w:type="dxa"/>
            <w:hideMark/>
          </w:tcPr>
          <w:p w14:paraId="502F5B47" w14:textId="77777777" w:rsidR="00301B6C" w:rsidRPr="00301B6C" w:rsidRDefault="00301B6C" w:rsidP="00301B6C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301B6C">
              <w:rPr>
                <w:rFonts w:eastAsia="Times New Roman"/>
                <w:bCs/>
                <w:color w:val="000000"/>
                <w:lang w:eastAsia="ru-RU"/>
              </w:rPr>
              <w:t xml:space="preserve">232 829,40000  </w:t>
            </w:r>
          </w:p>
        </w:tc>
      </w:tr>
    </w:tbl>
    <w:p w14:paraId="3FC132B7" w14:textId="77777777" w:rsidR="00301B6C" w:rsidRPr="00301B6C" w:rsidRDefault="00301B6C" w:rsidP="00301B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C35C89" w14:textId="77777777" w:rsidR="00301B6C" w:rsidRPr="00301B6C" w:rsidRDefault="00301B6C" w:rsidP="00301B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EC1ED9A" w14:textId="77777777" w:rsidR="00301B6C" w:rsidRPr="00301B6C" w:rsidRDefault="00301B6C" w:rsidP="00301B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lastRenderedPageBreak/>
        <w:t>Таблица 4.</w:t>
      </w:r>
    </w:p>
    <w:p w14:paraId="20C51446" w14:textId="77777777" w:rsidR="00301B6C" w:rsidRPr="00301B6C" w:rsidRDefault="00301B6C" w:rsidP="00301B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301B6C">
        <w:rPr>
          <w:rFonts w:ascii="Times New Roman" w:eastAsia="Calibri" w:hAnsi="Times New Roman" w:cs="Times New Roman"/>
          <w:sz w:val="24"/>
          <w:szCs w:val="24"/>
        </w:rPr>
        <w:br/>
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301B6C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7"/>
        <w:tblW w:w="9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2405"/>
      </w:tblGrid>
      <w:tr w:rsidR="00301B6C" w:rsidRPr="00301B6C" w14:paraId="2AED33EB" w14:textId="77777777" w:rsidTr="00870C81">
        <w:trPr>
          <w:cantSplit/>
          <w:trHeight w:val="20"/>
        </w:trPr>
        <w:tc>
          <w:tcPr>
            <w:tcW w:w="6946" w:type="dxa"/>
            <w:vAlign w:val="center"/>
          </w:tcPr>
          <w:p w14:paraId="43A7877D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5" w:type="dxa"/>
            <w:vAlign w:val="center"/>
          </w:tcPr>
          <w:p w14:paraId="0D0599E2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Сумма,</w:t>
            </w:r>
            <w:r w:rsidRPr="00301B6C">
              <w:rPr>
                <w:rFonts w:eastAsia="Calibri"/>
              </w:rPr>
              <w:br/>
              <w:t>тыс. рублей</w:t>
            </w:r>
          </w:p>
        </w:tc>
      </w:tr>
      <w:tr w:rsidR="00301B6C" w:rsidRPr="00301B6C" w14:paraId="79FE6094" w14:textId="77777777" w:rsidTr="00870C81">
        <w:trPr>
          <w:cantSplit/>
          <w:trHeight w:val="20"/>
          <w:tblHeader/>
        </w:trPr>
        <w:tc>
          <w:tcPr>
            <w:tcW w:w="6946" w:type="dxa"/>
            <w:vAlign w:val="center"/>
          </w:tcPr>
          <w:p w14:paraId="68ED766A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1</w:t>
            </w:r>
          </w:p>
        </w:tc>
        <w:tc>
          <w:tcPr>
            <w:tcW w:w="2405" w:type="dxa"/>
            <w:vAlign w:val="center"/>
          </w:tcPr>
          <w:p w14:paraId="78E4BB9D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2</w:t>
            </w:r>
          </w:p>
        </w:tc>
      </w:tr>
      <w:tr w:rsidR="00301B6C" w:rsidRPr="00301B6C" w14:paraId="78355BD7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2ECC195C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Амвросиевский муниципальный округ</w:t>
            </w:r>
          </w:p>
        </w:tc>
        <w:tc>
          <w:tcPr>
            <w:tcW w:w="2405" w:type="dxa"/>
            <w:hideMark/>
          </w:tcPr>
          <w:p w14:paraId="66F5A12E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10 000,00000</w:t>
            </w:r>
          </w:p>
        </w:tc>
      </w:tr>
      <w:tr w:rsidR="00301B6C" w:rsidRPr="00301B6C" w14:paraId="0472749F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32114A28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01B6C">
              <w:rPr>
                <w:rFonts w:eastAsia="Times New Roman"/>
                <w:color w:val="000000"/>
                <w:lang w:eastAsia="ru-RU"/>
              </w:rPr>
              <w:t>Новоазовский</w:t>
            </w:r>
            <w:proofErr w:type="spellEnd"/>
            <w:r w:rsidRPr="00301B6C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5" w:type="dxa"/>
            <w:hideMark/>
          </w:tcPr>
          <w:p w14:paraId="5C56AE88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10 000,00000</w:t>
            </w:r>
          </w:p>
        </w:tc>
      </w:tr>
      <w:tr w:rsidR="00301B6C" w:rsidRPr="00301B6C" w14:paraId="3439C2F5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35F0A9BD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01B6C">
              <w:rPr>
                <w:rFonts w:eastAsia="Times New Roman"/>
                <w:color w:val="000000"/>
                <w:lang w:eastAsia="ru-RU"/>
              </w:rPr>
              <w:t>Тельмановский</w:t>
            </w:r>
            <w:proofErr w:type="spellEnd"/>
            <w:r w:rsidRPr="00301B6C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5" w:type="dxa"/>
            <w:hideMark/>
          </w:tcPr>
          <w:p w14:paraId="6CAC976B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10 000,00000</w:t>
            </w:r>
          </w:p>
        </w:tc>
      </w:tr>
      <w:tr w:rsidR="00301B6C" w:rsidRPr="00301B6C" w14:paraId="31AA783E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26F8F7D0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Шахтерский муниципальный округ</w:t>
            </w:r>
          </w:p>
        </w:tc>
        <w:tc>
          <w:tcPr>
            <w:tcW w:w="2405" w:type="dxa"/>
            <w:hideMark/>
          </w:tcPr>
          <w:p w14:paraId="3847B2FD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10 000,00000</w:t>
            </w:r>
          </w:p>
        </w:tc>
      </w:tr>
      <w:tr w:rsidR="00301B6C" w:rsidRPr="00301B6C" w14:paraId="373B3CD0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73D39E50" w14:textId="77777777" w:rsidR="00301B6C" w:rsidRPr="00301B6C" w:rsidRDefault="00301B6C" w:rsidP="00301B6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301B6C">
              <w:rPr>
                <w:rFonts w:eastAsia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405" w:type="dxa"/>
            <w:hideMark/>
          </w:tcPr>
          <w:p w14:paraId="186D6152" w14:textId="77777777" w:rsidR="00301B6C" w:rsidRPr="00301B6C" w:rsidRDefault="00301B6C" w:rsidP="00301B6C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301B6C">
              <w:rPr>
                <w:rFonts w:eastAsia="Times New Roman"/>
                <w:bCs/>
                <w:color w:val="000000"/>
                <w:lang w:eastAsia="ru-RU"/>
              </w:rPr>
              <w:t xml:space="preserve">40 000,00000  </w:t>
            </w:r>
          </w:p>
        </w:tc>
      </w:tr>
    </w:tbl>
    <w:p w14:paraId="7698CFFA" w14:textId="77777777" w:rsidR="00301B6C" w:rsidRPr="00301B6C" w:rsidRDefault="00301B6C" w:rsidP="00301B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F6F908C" w14:textId="77777777" w:rsidR="00301B6C" w:rsidRPr="00301B6C" w:rsidRDefault="00301B6C" w:rsidP="00301B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lastRenderedPageBreak/>
        <w:t>Таблица 5.</w:t>
      </w:r>
    </w:p>
    <w:p w14:paraId="560925E5" w14:textId="77777777" w:rsidR="00301B6C" w:rsidRPr="00301B6C" w:rsidRDefault="00301B6C" w:rsidP="00301B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301B6C">
        <w:rPr>
          <w:rFonts w:ascii="Times New Roman" w:eastAsia="Calibri" w:hAnsi="Times New Roman" w:cs="Times New Roman"/>
          <w:sz w:val="24"/>
          <w:szCs w:val="24"/>
        </w:rPr>
        <w:br/>
        <w:t>на 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</w:r>
      <w:r w:rsidRPr="00301B6C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7"/>
        <w:tblW w:w="9356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7"/>
        <w:gridCol w:w="2409"/>
      </w:tblGrid>
      <w:tr w:rsidR="00301B6C" w:rsidRPr="00301B6C" w14:paraId="0154CE58" w14:textId="77777777" w:rsidTr="00870C81">
        <w:trPr>
          <w:cantSplit/>
        </w:trPr>
        <w:tc>
          <w:tcPr>
            <w:tcW w:w="6941" w:type="dxa"/>
            <w:vAlign w:val="center"/>
          </w:tcPr>
          <w:p w14:paraId="37FFB6A1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10" w:type="dxa"/>
            <w:vAlign w:val="center"/>
          </w:tcPr>
          <w:p w14:paraId="680E22AA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Сумма,</w:t>
            </w:r>
            <w:r w:rsidRPr="00301B6C">
              <w:rPr>
                <w:rFonts w:eastAsia="Calibri"/>
              </w:rPr>
              <w:br/>
              <w:t>тыс. рублей</w:t>
            </w:r>
          </w:p>
        </w:tc>
      </w:tr>
      <w:tr w:rsidR="00301B6C" w:rsidRPr="00301B6C" w14:paraId="66D41BB2" w14:textId="77777777" w:rsidTr="00870C81">
        <w:trPr>
          <w:cantSplit/>
          <w:trHeight w:val="20"/>
          <w:tblHeader/>
        </w:trPr>
        <w:tc>
          <w:tcPr>
            <w:tcW w:w="6951" w:type="dxa"/>
            <w:vAlign w:val="center"/>
          </w:tcPr>
          <w:p w14:paraId="2D7CBFBD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1</w:t>
            </w:r>
          </w:p>
        </w:tc>
        <w:tc>
          <w:tcPr>
            <w:tcW w:w="2405" w:type="dxa"/>
            <w:vAlign w:val="center"/>
          </w:tcPr>
          <w:p w14:paraId="25D4913A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2</w:t>
            </w:r>
          </w:p>
        </w:tc>
      </w:tr>
      <w:tr w:rsidR="00301B6C" w:rsidRPr="00301B6C" w14:paraId="0B4DF6E1" w14:textId="77777777" w:rsidTr="00870C81">
        <w:trPr>
          <w:cantSplit/>
          <w:trHeight w:val="20"/>
        </w:trPr>
        <w:tc>
          <w:tcPr>
            <w:tcW w:w="6951" w:type="dxa"/>
            <w:hideMark/>
          </w:tcPr>
          <w:p w14:paraId="72377801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Амвросиевский муниципальный округ</w:t>
            </w:r>
          </w:p>
        </w:tc>
        <w:tc>
          <w:tcPr>
            <w:tcW w:w="2405" w:type="dxa"/>
            <w:hideMark/>
          </w:tcPr>
          <w:p w14:paraId="5503BBF1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 xml:space="preserve">990,00000  </w:t>
            </w:r>
          </w:p>
        </w:tc>
      </w:tr>
      <w:tr w:rsidR="00301B6C" w:rsidRPr="00301B6C" w14:paraId="54B1C829" w14:textId="77777777" w:rsidTr="00870C81">
        <w:trPr>
          <w:cantSplit/>
          <w:trHeight w:val="20"/>
        </w:trPr>
        <w:tc>
          <w:tcPr>
            <w:tcW w:w="6951" w:type="dxa"/>
            <w:hideMark/>
          </w:tcPr>
          <w:p w14:paraId="4904BF8C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Володарский муниципальный округ</w:t>
            </w:r>
          </w:p>
        </w:tc>
        <w:tc>
          <w:tcPr>
            <w:tcW w:w="2405" w:type="dxa"/>
            <w:hideMark/>
          </w:tcPr>
          <w:p w14:paraId="56354556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 xml:space="preserve">990,00000  </w:t>
            </w:r>
          </w:p>
        </w:tc>
      </w:tr>
      <w:tr w:rsidR="00301B6C" w:rsidRPr="00301B6C" w14:paraId="3968E9FE" w14:textId="77777777" w:rsidTr="00870C81">
        <w:trPr>
          <w:cantSplit/>
          <w:trHeight w:val="20"/>
        </w:trPr>
        <w:tc>
          <w:tcPr>
            <w:tcW w:w="6951" w:type="dxa"/>
            <w:hideMark/>
          </w:tcPr>
          <w:p w14:paraId="4358B785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01B6C">
              <w:rPr>
                <w:rFonts w:eastAsia="Times New Roman"/>
                <w:color w:val="000000"/>
                <w:lang w:eastAsia="ru-RU"/>
              </w:rPr>
              <w:t>Старобешевский</w:t>
            </w:r>
            <w:proofErr w:type="spellEnd"/>
            <w:r w:rsidRPr="00301B6C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5" w:type="dxa"/>
            <w:hideMark/>
          </w:tcPr>
          <w:p w14:paraId="3D852F00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 xml:space="preserve">990,00000  </w:t>
            </w:r>
          </w:p>
        </w:tc>
      </w:tr>
      <w:tr w:rsidR="00301B6C" w:rsidRPr="00301B6C" w14:paraId="3A22EC18" w14:textId="77777777" w:rsidTr="00870C81">
        <w:trPr>
          <w:cantSplit/>
          <w:trHeight w:val="20"/>
        </w:trPr>
        <w:tc>
          <w:tcPr>
            <w:tcW w:w="6951" w:type="dxa"/>
            <w:hideMark/>
          </w:tcPr>
          <w:p w14:paraId="08E58AB2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Шахтерский муниципальный округ</w:t>
            </w:r>
          </w:p>
        </w:tc>
        <w:tc>
          <w:tcPr>
            <w:tcW w:w="2405" w:type="dxa"/>
            <w:hideMark/>
          </w:tcPr>
          <w:p w14:paraId="690684D6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 xml:space="preserve">990,00000  </w:t>
            </w:r>
          </w:p>
        </w:tc>
      </w:tr>
      <w:tr w:rsidR="00301B6C" w:rsidRPr="00301B6C" w14:paraId="221F5360" w14:textId="77777777" w:rsidTr="00870C81">
        <w:trPr>
          <w:cantSplit/>
          <w:trHeight w:val="20"/>
        </w:trPr>
        <w:tc>
          <w:tcPr>
            <w:tcW w:w="6951" w:type="dxa"/>
            <w:hideMark/>
          </w:tcPr>
          <w:p w14:paraId="68C83333" w14:textId="77777777" w:rsidR="00301B6C" w:rsidRPr="00301B6C" w:rsidRDefault="00301B6C" w:rsidP="00301B6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301B6C">
              <w:rPr>
                <w:rFonts w:eastAsia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405" w:type="dxa"/>
            <w:hideMark/>
          </w:tcPr>
          <w:p w14:paraId="63612D9A" w14:textId="77777777" w:rsidR="00301B6C" w:rsidRPr="00301B6C" w:rsidRDefault="00301B6C" w:rsidP="00301B6C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301B6C">
              <w:rPr>
                <w:rFonts w:eastAsia="Times New Roman"/>
                <w:bCs/>
                <w:color w:val="000000"/>
                <w:lang w:eastAsia="ru-RU"/>
              </w:rPr>
              <w:t xml:space="preserve">3 960,00000  </w:t>
            </w:r>
          </w:p>
        </w:tc>
      </w:tr>
    </w:tbl>
    <w:p w14:paraId="26CE48F7" w14:textId="77777777" w:rsidR="00301B6C" w:rsidRPr="00301B6C" w:rsidRDefault="00301B6C" w:rsidP="00301B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2D20352" w14:textId="77777777" w:rsidR="00301B6C" w:rsidRPr="00301B6C" w:rsidRDefault="00301B6C" w:rsidP="00301B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lastRenderedPageBreak/>
        <w:t>Таблица 6.</w:t>
      </w:r>
    </w:p>
    <w:p w14:paraId="5DD64797" w14:textId="77777777" w:rsidR="00301B6C" w:rsidRPr="00301B6C" w:rsidRDefault="00301B6C" w:rsidP="00301B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301B6C">
        <w:rPr>
          <w:rFonts w:ascii="Times New Roman" w:eastAsia="Calibri" w:hAnsi="Times New Roman" w:cs="Times New Roman"/>
          <w:sz w:val="24"/>
          <w:szCs w:val="24"/>
        </w:rPr>
        <w:br/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301B6C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7"/>
        <w:tblW w:w="9356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7"/>
        <w:gridCol w:w="2409"/>
      </w:tblGrid>
      <w:tr w:rsidR="00301B6C" w:rsidRPr="00301B6C" w14:paraId="226F5BD4" w14:textId="77777777" w:rsidTr="00870C81">
        <w:trPr>
          <w:cantSplit/>
        </w:trPr>
        <w:tc>
          <w:tcPr>
            <w:tcW w:w="6947" w:type="dxa"/>
            <w:vAlign w:val="center"/>
          </w:tcPr>
          <w:p w14:paraId="00854DCA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9" w:type="dxa"/>
            <w:vAlign w:val="center"/>
          </w:tcPr>
          <w:p w14:paraId="1506015F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Сумма,</w:t>
            </w:r>
            <w:r w:rsidRPr="00301B6C">
              <w:rPr>
                <w:rFonts w:eastAsia="Calibri"/>
              </w:rPr>
              <w:br/>
              <w:t>тыс. рублей</w:t>
            </w:r>
          </w:p>
        </w:tc>
      </w:tr>
      <w:tr w:rsidR="00301B6C" w:rsidRPr="00301B6C" w14:paraId="7344EAE7" w14:textId="77777777" w:rsidTr="00870C81">
        <w:trPr>
          <w:cantSplit/>
          <w:trHeight w:val="20"/>
          <w:tblHeader/>
        </w:trPr>
        <w:tc>
          <w:tcPr>
            <w:tcW w:w="6947" w:type="dxa"/>
            <w:vAlign w:val="center"/>
          </w:tcPr>
          <w:p w14:paraId="2522897B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1</w:t>
            </w:r>
          </w:p>
        </w:tc>
        <w:tc>
          <w:tcPr>
            <w:tcW w:w="2409" w:type="dxa"/>
            <w:vAlign w:val="center"/>
          </w:tcPr>
          <w:p w14:paraId="3900EB05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2</w:t>
            </w:r>
          </w:p>
        </w:tc>
      </w:tr>
      <w:tr w:rsidR="00301B6C" w:rsidRPr="00301B6C" w14:paraId="76EAA4BA" w14:textId="77777777" w:rsidTr="00870C81">
        <w:trPr>
          <w:cantSplit/>
          <w:trHeight w:val="20"/>
        </w:trPr>
        <w:tc>
          <w:tcPr>
            <w:tcW w:w="6947" w:type="dxa"/>
            <w:hideMark/>
          </w:tcPr>
          <w:p w14:paraId="35F49E66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Городской округ Горловка</w:t>
            </w:r>
          </w:p>
        </w:tc>
        <w:tc>
          <w:tcPr>
            <w:tcW w:w="2409" w:type="dxa"/>
            <w:hideMark/>
          </w:tcPr>
          <w:p w14:paraId="046D79E9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23 333,49300</w:t>
            </w:r>
          </w:p>
        </w:tc>
      </w:tr>
      <w:tr w:rsidR="00301B6C" w:rsidRPr="00301B6C" w14:paraId="294FD2BA" w14:textId="77777777" w:rsidTr="00870C81">
        <w:trPr>
          <w:cantSplit/>
          <w:trHeight w:val="20"/>
        </w:trPr>
        <w:tc>
          <w:tcPr>
            <w:tcW w:w="6947" w:type="dxa"/>
            <w:hideMark/>
          </w:tcPr>
          <w:p w14:paraId="22BE5F8B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Городской округ Дебальцево</w:t>
            </w:r>
          </w:p>
        </w:tc>
        <w:tc>
          <w:tcPr>
            <w:tcW w:w="2409" w:type="dxa"/>
            <w:hideMark/>
          </w:tcPr>
          <w:p w14:paraId="7C642797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4 478,36400</w:t>
            </w:r>
          </w:p>
        </w:tc>
      </w:tr>
      <w:tr w:rsidR="00301B6C" w:rsidRPr="00301B6C" w14:paraId="060CD218" w14:textId="77777777" w:rsidTr="00870C81">
        <w:trPr>
          <w:cantSplit/>
          <w:trHeight w:val="20"/>
        </w:trPr>
        <w:tc>
          <w:tcPr>
            <w:tcW w:w="6947" w:type="dxa"/>
            <w:hideMark/>
          </w:tcPr>
          <w:p w14:paraId="7654019C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Городской округ Докучаевск</w:t>
            </w:r>
          </w:p>
        </w:tc>
        <w:tc>
          <w:tcPr>
            <w:tcW w:w="2409" w:type="dxa"/>
            <w:hideMark/>
          </w:tcPr>
          <w:p w14:paraId="0FCEA7EC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4 038,05800</w:t>
            </w:r>
          </w:p>
        </w:tc>
      </w:tr>
      <w:tr w:rsidR="00301B6C" w:rsidRPr="00301B6C" w14:paraId="530493DD" w14:textId="77777777" w:rsidTr="00870C81">
        <w:trPr>
          <w:cantSplit/>
          <w:trHeight w:val="20"/>
        </w:trPr>
        <w:tc>
          <w:tcPr>
            <w:tcW w:w="6947" w:type="dxa"/>
            <w:hideMark/>
          </w:tcPr>
          <w:p w14:paraId="34E48F87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Городской округ Донецк</w:t>
            </w:r>
          </w:p>
        </w:tc>
        <w:tc>
          <w:tcPr>
            <w:tcW w:w="2409" w:type="dxa"/>
            <w:hideMark/>
          </w:tcPr>
          <w:p w14:paraId="3F62F959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121 388,64700</w:t>
            </w:r>
          </w:p>
        </w:tc>
      </w:tr>
      <w:tr w:rsidR="00301B6C" w:rsidRPr="00301B6C" w14:paraId="4FB676C5" w14:textId="77777777" w:rsidTr="00870C81">
        <w:trPr>
          <w:cantSplit/>
          <w:trHeight w:val="20"/>
        </w:trPr>
        <w:tc>
          <w:tcPr>
            <w:tcW w:w="6947" w:type="dxa"/>
            <w:hideMark/>
          </w:tcPr>
          <w:p w14:paraId="71A95887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Городской округ Енакиево</w:t>
            </w:r>
          </w:p>
        </w:tc>
        <w:tc>
          <w:tcPr>
            <w:tcW w:w="2409" w:type="dxa"/>
            <w:hideMark/>
          </w:tcPr>
          <w:p w14:paraId="08B62BAE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17 312,41100</w:t>
            </w:r>
          </w:p>
        </w:tc>
      </w:tr>
      <w:tr w:rsidR="00301B6C" w:rsidRPr="00301B6C" w14:paraId="64362644" w14:textId="77777777" w:rsidTr="00870C81">
        <w:trPr>
          <w:cantSplit/>
          <w:trHeight w:val="20"/>
        </w:trPr>
        <w:tc>
          <w:tcPr>
            <w:tcW w:w="6947" w:type="dxa"/>
            <w:hideMark/>
          </w:tcPr>
          <w:p w14:paraId="25F74520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Городской округ Макеевка</w:t>
            </w:r>
          </w:p>
        </w:tc>
        <w:tc>
          <w:tcPr>
            <w:tcW w:w="2409" w:type="dxa"/>
            <w:hideMark/>
          </w:tcPr>
          <w:p w14:paraId="1A23A323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55 913,96000</w:t>
            </w:r>
          </w:p>
        </w:tc>
      </w:tr>
      <w:tr w:rsidR="00301B6C" w:rsidRPr="00301B6C" w14:paraId="5A2D19A6" w14:textId="77777777" w:rsidTr="00870C81">
        <w:trPr>
          <w:cantSplit/>
          <w:trHeight w:val="20"/>
        </w:trPr>
        <w:tc>
          <w:tcPr>
            <w:tcW w:w="6947" w:type="dxa"/>
            <w:hideMark/>
          </w:tcPr>
          <w:p w14:paraId="0C66F385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Городской округ Мариуполь</w:t>
            </w:r>
          </w:p>
        </w:tc>
        <w:tc>
          <w:tcPr>
            <w:tcW w:w="2409" w:type="dxa"/>
            <w:hideMark/>
          </w:tcPr>
          <w:p w14:paraId="6498EF9C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46 950,99900</w:t>
            </w:r>
          </w:p>
        </w:tc>
      </w:tr>
      <w:tr w:rsidR="00301B6C" w:rsidRPr="00301B6C" w14:paraId="28E09802" w14:textId="77777777" w:rsidTr="00870C81">
        <w:trPr>
          <w:cantSplit/>
          <w:trHeight w:val="20"/>
        </w:trPr>
        <w:tc>
          <w:tcPr>
            <w:tcW w:w="6947" w:type="dxa"/>
            <w:hideMark/>
          </w:tcPr>
          <w:p w14:paraId="0F3DD750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Городской округ Снежное</w:t>
            </w:r>
          </w:p>
        </w:tc>
        <w:tc>
          <w:tcPr>
            <w:tcW w:w="2409" w:type="dxa"/>
            <w:hideMark/>
          </w:tcPr>
          <w:p w14:paraId="5279E204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9 114,93000</w:t>
            </w:r>
          </w:p>
        </w:tc>
      </w:tr>
      <w:tr w:rsidR="00301B6C" w:rsidRPr="00301B6C" w14:paraId="6164630F" w14:textId="77777777" w:rsidTr="00870C81">
        <w:trPr>
          <w:cantSplit/>
          <w:trHeight w:val="20"/>
        </w:trPr>
        <w:tc>
          <w:tcPr>
            <w:tcW w:w="6947" w:type="dxa"/>
            <w:hideMark/>
          </w:tcPr>
          <w:p w14:paraId="4B34556D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Городской округ Торез</w:t>
            </w:r>
          </w:p>
        </w:tc>
        <w:tc>
          <w:tcPr>
            <w:tcW w:w="2409" w:type="dxa"/>
            <w:hideMark/>
          </w:tcPr>
          <w:p w14:paraId="31BE0220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13 287,72800</w:t>
            </w:r>
          </w:p>
        </w:tc>
      </w:tr>
      <w:tr w:rsidR="00301B6C" w:rsidRPr="00301B6C" w14:paraId="091C1AA9" w14:textId="77777777" w:rsidTr="00870C81">
        <w:trPr>
          <w:cantSplit/>
          <w:trHeight w:val="20"/>
        </w:trPr>
        <w:tc>
          <w:tcPr>
            <w:tcW w:w="6947" w:type="dxa"/>
            <w:hideMark/>
          </w:tcPr>
          <w:p w14:paraId="633923B1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 xml:space="preserve">Городской округ </w:t>
            </w:r>
            <w:proofErr w:type="spellStart"/>
            <w:r w:rsidRPr="00301B6C">
              <w:rPr>
                <w:rFonts w:eastAsia="Times New Roman"/>
                <w:color w:val="000000"/>
                <w:lang w:eastAsia="ru-RU"/>
              </w:rPr>
              <w:t>Харцызск</w:t>
            </w:r>
            <w:proofErr w:type="spellEnd"/>
          </w:p>
        </w:tc>
        <w:tc>
          <w:tcPr>
            <w:tcW w:w="2409" w:type="dxa"/>
            <w:hideMark/>
          </w:tcPr>
          <w:p w14:paraId="221B3710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15 356,48300</w:t>
            </w:r>
          </w:p>
        </w:tc>
      </w:tr>
      <w:tr w:rsidR="00301B6C" w:rsidRPr="00301B6C" w14:paraId="3CE81248" w14:textId="77777777" w:rsidTr="00870C81">
        <w:trPr>
          <w:cantSplit/>
          <w:trHeight w:val="20"/>
        </w:trPr>
        <w:tc>
          <w:tcPr>
            <w:tcW w:w="6947" w:type="dxa"/>
            <w:hideMark/>
          </w:tcPr>
          <w:p w14:paraId="16378191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Амвросиевский муниципальный округ</w:t>
            </w:r>
          </w:p>
        </w:tc>
        <w:tc>
          <w:tcPr>
            <w:tcW w:w="2409" w:type="dxa"/>
            <w:hideMark/>
          </w:tcPr>
          <w:p w14:paraId="6A7245AE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6 890,26400</w:t>
            </w:r>
          </w:p>
        </w:tc>
      </w:tr>
      <w:tr w:rsidR="00301B6C" w:rsidRPr="00301B6C" w14:paraId="4062F09A" w14:textId="77777777" w:rsidTr="00870C81">
        <w:trPr>
          <w:cantSplit/>
          <w:trHeight w:val="20"/>
        </w:trPr>
        <w:tc>
          <w:tcPr>
            <w:tcW w:w="6947" w:type="dxa"/>
            <w:hideMark/>
          </w:tcPr>
          <w:p w14:paraId="2E12277A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01B6C">
              <w:rPr>
                <w:rFonts w:eastAsia="Times New Roman"/>
                <w:color w:val="000000"/>
                <w:lang w:eastAsia="ru-RU"/>
              </w:rPr>
              <w:t>Волновахский</w:t>
            </w:r>
            <w:proofErr w:type="spellEnd"/>
            <w:r w:rsidRPr="00301B6C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hideMark/>
          </w:tcPr>
          <w:p w14:paraId="09814C90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14 893,20000</w:t>
            </w:r>
          </w:p>
        </w:tc>
      </w:tr>
      <w:tr w:rsidR="00301B6C" w:rsidRPr="00301B6C" w14:paraId="45891138" w14:textId="77777777" w:rsidTr="00870C81">
        <w:trPr>
          <w:cantSplit/>
          <w:trHeight w:val="20"/>
        </w:trPr>
        <w:tc>
          <w:tcPr>
            <w:tcW w:w="6947" w:type="dxa"/>
            <w:hideMark/>
          </w:tcPr>
          <w:p w14:paraId="2EB517F1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Володарский муниципальный округ</w:t>
            </w:r>
          </w:p>
        </w:tc>
        <w:tc>
          <w:tcPr>
            <w:tcW w:w="2409" w:type="dxa"/>
            <w:hideMark/>
          </w:tcPr>
          <w:p w14:paraId="746443C7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4 404,83300</w:t>
            </w:r>
          </w:p>
        </w:tc>
      </w:tr>
      <w:tr w:rsidR="00301B6C" w:rsidRPr="00301B6C" w14:paraId="43A42B46" w14:textId="77777777" w:rsidTr="00870C81">
        <w:trPr>
          <w:cantSplit/>
          <w:trHeight w:val="20"/>
        </w:trPr>
        <w:tc>
          <w:tcPr>
            <w:tcW w:w="6947" w:type="dxa"/>
            <w:hideMark/>
          </w:tcPr>
          <w:p w14:paraId="366668C9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01B6C">
              <w:rPr>
                <w:rFonts w:eastAsia="Times New Roman"/>
                <w:color w:val="000000"/>
                <w:lang w:eastAsia="ru-RU"/>
              </w:rPr>
              <w:t>Мангушский</w:t>
            </w:r>
            <w:proofErr w:type="spellEnd"/>
            <w:r w:rsidRPr="00301B6C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hideMark/>
          </w:tcPr>
          <w:p w14:paraId="11CEBFE3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4 275,30000</w:t>
            </w:r>
          </w:p>
        </w:tc>
      </w:tr>
      <w:tr w:rsidR="00301B6C" w:rsidRPr="00301B6C" w14:paraId="2D0D5683" w14:textId="77777777" w:rsidTr="00870C81">
        <w:trPr>
          <w:cantSplit/>
          <w:trHeight w:val="20"/>
        </w:trPr>
        <w:tc>
          <w:tcPr>
            <w:tcW w:w="6947" w:type="dxa"/>
            <w:hideMark/>
          </w:tcPr>
          <w:p w14:paraId="0C1D0508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01B6C">
              <w:rPr>
                <w:rFonts w:eastAsia="Times New Roman"/>
                <w:color w:val="000000"/>
                <w:lang w:eastAsia="ru-RU"/>
              </w:rPr>
              <w:t>Новоазовский</w:t>
            </w:r>
            <w:proofErr w:type="spellEnd"/>
            <w:r w:rsidRPr="00301B6C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hideMark/>
          </w:tcPr>
          <w:p w14:paraId="5056CD43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6 020,40000</w:t>
            </w:r>
          </w:p>
        </w:tc>
      </w:tr>
      <w:tr w:rsidR="00301B6C" w:rsidRPr="00301B6C" w14:paraId="779E1B73" w14:textId="77777777" w:rsidTr="00870C81">
        <w:trPr>
          <w:cantSplit/>
          <w:trHeight w:val="20"/>
        </w:trPr>
        <w:tc>
          <w:tcPr>
            <w:tcW w:w="6947" w:type="dxa"/>
            <w:hideMark/>
          </w:tcPr>
          <w:p w14:paraId="73BCAAE4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01B6C">
              <w:rPr>
                <w:rFonts w:eastAsia="Times New Roman"/>
                <w:color w:val="000000"/>
                <w:lang w:eastAsia="ru-RU"/>
              </w:rPr>
              <w:t>Старобешевский</w:t>
            </w:r>
            <w:proofErr w:type="spellEnd"/>
            <w:r w:rsidRPr="00301B6C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hideMark/>
          </w:tcPr>
          <w:p w14:paraId="27F4DBB9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9 526,07700</w:t>
            </w:r>
          </w:p>
        </w:tc>
      </w:tr>
      <w:tr w:rsidR="00301B6C" w:rsidRPr="00301B6C" w14:paraId="348B73BC" w14:textId="77777777" w:rsidTr="00870C81">
        <w:trPr>
          <w:cantSplit/>
          <w:trHeight w:val="20"/>
        </w:trPr>
        <w:tc>
          <w:tcPr>
            <w:tcW w:w="6947" w:type="dxa"/>
            <w:hideMark/>
          </w:tcPr>
          <w:p w14:paraId="0790036A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01B6C">
              <w:rPr>
                <w:rFonts w:eastAsia="Times New Roman"/>
                <w:color w:val="000000"/>
                <w:lang w:eastAsia="ru-RU"/>
              </w:rPr>
              <w:t>Тельмановский</w:t>
            </w:r>
            <w:proofErr w:type="spellEnd"/>
            <w:r w:rsidRPr="00301B6C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hideMark/>
          </w:tcPr>
          <w:p w14:paraId="3ADFBE11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3 990,94600</w:t>
            </w:r>
          </w:p>
        </w:tc>
      </w:tr>
      <w:tr w:rsidR="00301B6C" w:rsidRPr="00301B6C" w14:paraId="5449BC90" w14:textId="77777777" w:rsidTr="00870C81">
        <w:trPr>
          <w:cantSplit/>
          <w:trHeight w:val="20"/>
        </w:trPr>
        <w:tc>
          <w:tcPr>
            <w:tcW w:w="6947" w:type="dxa"/>
            <w:hideMark/>
          </w:tcPr>
          <w:p w14:paraId="64E3B9CD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Шахтерский муниципальный округ</w:t>
            </w:r>
          </w:p>
        </w:tc>
        <w:tc>
          <w:tcPr>
            <w:tcW w:w="2409" w:type="dxa"/>
            <w:hideMark/>
          </w:tcPr>
          <w:p w14:paraId="0F5BEAC2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17 105,69000</w:t>
            </w:r>
          </w:p>
        </w:tc>
      </w:tr>
      <w:tr w:rsidR="00301B6C" w:rsidRPr="00301B6C" w14:paraId="68A1248B" w14:textId="77777777" w:rsidTr="00870C81">
        <w:trPr>
          <w:cantSplit/>
          <w:trHeight w:val="20"/>
        </w:trPr>
        <w:tc>
          <w:tcPr>
            <w:tcW w:w="6947" w:type="dxa"/>
            <w:hideMark/>
          </w:tcPr>
          <w:p w14:paraId="2BD3C0F9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01B6C">
              <w:rPr>
                <w:rFonts w:eastAsia="Times New Roman"/>
                <w:color w:val="000000"/>
                <w:lang w:eastAsia="ru-RU"/>
              </w:rPr>
              <w:t>Ясиноватский</w:t>
            </w:r>
            <w:proofErr w:type="spellEnd"/>
            <w:r w:rsidRPr="00301B6C">
              <w:rPr>
                <w:rFonts w:eastAsia="Times New Roman"/>
                <w:color w:val="000000"/>
                <w:lang w:eastAsia="ru-RU"/>
              </w:rPr>
              <w:t xml:space="preserve"> муниципальный округ.</w:t>
            </w:r>
          </w:p>
        </w:tc>
        <w:tc>
          <w:tcPr>
            <w:tcW w:w="2409" w:type="dxa"/>
            <w:hideMark/>
          </w:tcPr>
          <w:p w14:paraId="759ED011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3 729,90900</w:t>
            </w:r>
          </w:p>
        </w:tc>
      </w:tr>
      <w:tr w:rsidR="00301B6C" w:rsidRPr="00301B6C" w14:paraId="16EFB799" w14:textId="77777777" w:rsidTr="00870C81">
        <w:trPr>
          <w:cantSplit/>
          <w:trHeight w:val="20"/>
        </w:trPr>
        <w:tc>
          <w:tcPr>
            <w:tcW w:w="6947" w:type="dxa"/>
            <w:hideMark/>
          </w:tcPr>
          <w:p w14:paraId="0903D8D1" w14:textId="77777777" w:rsidR="00301B6C" w:rsidRPr="00301B6C" w:rsidRDefault="00301B6C" w:rsidP="00301B6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301B6C">
              <w:rPr>
                <w:rFonts w:eastAsia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409" w:type="dxa"/>
            <w:hideMark/>
          </w:tcPr>
          <w:p w14:paraId="73A1881D" w14:textId="77777777" w:rsidR="00301B6C" w:rsidRPr="00301B6C" w:rsidRDefault="00301B6C" w:rsidP="00301B6C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301B6C">
              <w:rPr>
                <w:rFonts w:eastAsia="Times New Roman"/>
                <w:bCs/>
                <w:color w:val="000000"/>
                <w:lang w:eastAsia="ru-RU"/>
              </w:rPr>
              <w:t xml:space="preserve">382 011,69200  </w:t>
            </w:r>
          </w:p>
        </w:tc>
      </w:tr>
    </w:tbl>
    <w:p w14:paraId="05633430" w14:textId="77777777" w:rsidR="00301B6C" w:rsidRPr="00301B6C" w:rsidRDefault="00301B6C" w:rsidP="00301B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01B6C">
        <w:rPr>
          <w:rFonts w:ascii="Times New Roman" w:eastAsia="Calibri" w:hAnsi="Times New Roman" w:cs="Times New Roman"/>
          <w:sz w:val="24"/>
          <w:szCs w:val="24"/>
        </w:rPr>
        <w:lastRenderedPageBreak/>
        <w:t>Таблица 7.</w:t>
      </w:r>
    </w:p>
    <w:p w14:paraId="49D5D37A" w14:textId="77777777" w:rsidR="00301B6C" w:rsidRPr="00301B6C" w:rsidRDefault="00301B6C" w:rsidP="00301B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301B6C">
        <w:rPr>
          <w:rFonts w:ascii="Times New Roman" w:eastAsia="Calibri" w:hAnsi="Times New Roman" w:cs="Times New Roman"/>
          <w:sz w:val="24"/>
          <w:szCs w:val="24"/>
        </w:rPr>
        <w:br/>
        <w:t>на поддержку творческой деятельности и техническое оснащение детских и кукольных театров</w:t>
      </w:r>
      <w:r w:rsidRPr="00301B6C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301B6C" w:rsidRPr="00301B6C" w14:paraId="2E3724C3" w14:textId="77777777" w:rsidTr="00870C81">
        <w:trPr>
          <w:cantSplit/>
        </w:trPr>
        <w:tc>
          <w:tcPr>
            <w:tcW w:w="6941" w:type="dxa"/>
            <w:vAlign w:val="center"/>
          </w:tcPr>
          <w:p w14:paraId="2B1ED872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5962612F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Сумма,</w:t>
            </w:r>
            <w:r w:rsidRPr="00301B6C">
              <w:rPr>
                <w:rFonts w:eastAsia="Calibri"/>
              </w:rPr>
              <w:br/>
              <w:t>тыс. рублей</w:t>
            </w:r>
          </w:p>
        </w:tc>
      </w:tr>
      <w:tr w:rsidR="00301B6C" w:rsidRPr="00301B6C" w14:paraId="38F19CE0" w14:textId="77777777" w:rsidTr="00870C81">
        <w:trPr>
          <w:cantSplit/>
          <w:tblHeader/>
        </w:trPr>
        <w:tc>
          <w:tcPr>
            <w:tcW w:w="6941" w:type="dxa"/>
            <w:vAlign w:val="center"/>
          </w:tcPr>
          <w:p w14:paraId="148A1AC5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1131A773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2</w:t>
            </w:r>
          </w:p>
        </w:tc>
      </w:tr>
      <w:tr w:rsidR="00301B6C" w:rsidRPr="00301B6C" w14:paraId="5669FDF7" w14:textId="77777777" w:rsidTr="00870C81">
        <w:trPr>
          <w:cantSplit/>
        </w:trPr>
        <w:tc>
          <w:tcPr>
            <w:tcW w:w="6941" w:type="dxa"/>
          </w:tcPr>
          <w:p w14:paraId="281C1CC3" w14:textId="77777777" w:rsidR="00301B6C" w:rsidRPr="00301B6C" w:rsidRDefault="00301B6C" w:rsidP="00301B6C">
            <w:pPr>
              <w:rPr>
                <w:rFonts w:eastAsia="Calibri"/>
              </w:rPr>
            </w:pPr>
            <w:r w:rsidRPr="00301B6C">
              <w:rPr>
                <w:rFonts w:eastAsia="Calibri"/>
              </w:rPr>
              <w:t>Городской округ Горловка</w:t>
            </w:r>
          </w:p>
        </w:tc>
        <w:tc>
          <w:tcPr>
            <w:tcW w:w="2404" w:type="dxa"/>
            <w:vAlign w:val="bottom"/>
          </w:tcPr>
          <w:p w14:paraId="59882115" w14:textId="77777777" w:rsidR="00301B6C" w:rsidRPr="00301B6C" w:rsidRDefault="00301B6C" w:rsidP="00301B6C">
            <w:pPr>
              <w:jc w:val="right"/>
              <w:rPr>
                <w:rFonts w:eastAsia="Calibri"/>
              </w:rPr>
            </w:pPr>
            <w:r w:rsidRPr="00301B6C">
              <w:rPr>
                <w:rFonts w:eastAsia="Calibri"/>
              </w:rPr>
              <w:t>10 754,80000</w:t>
            </w:r>
          </w:p>
        </w:tc>
      </w:tr>
      <w:tr w:rsidR="00301B6C" w:rsidRPr="00301B6C" w14:paraId="4C5B2E00" w14:textId="77777777" w:rsidTr="00870C81">
        <w:trPr>
          <w:cantSplit/>
        </w:trPr>
        <w:tc>
          <w:tcPr>
            <w:tcW w:w="6941" w:type="dxa"/>
          </w:tcPr>
          <w:p w14:paraId="3B40D6AE" w14:textId="77777777" w:rsidR="00301B6C" w:rsidRPr="00301B6C" w:rsidRDefault="00301B6C" w:rsidP="00301B6C">
            <w:pPr>
              <w:rPr>
                <w:rFonts w:eastAsia="Calibri"/>
              </w:rPr>
            </w:pPr>
            <w:r w:rsidRPr="00301B6C">
              <w:rPr>
                <w:rFonts w:eastAsia="Calibri"/>
              </w:rPr>
              <w:t>Итого</w:t>
            </w:r>
          </w:p>
        </w:tc>
        <w:tc>
          <w:tcPr>
            <w:tcW w:w="2404" w:type="dxa"/>
            <w:vAlign w:val="bottom"/>
          </w:tcPr>
          <w:p w14:paraId="4178A4E8" w14:textId="77777777" w:rsidR="00301B6C" w:rsidRPr="00301B6C" w:rsidRDefault="00301B6C" w:rsidP="00301B6C">
            <w:pPr>
              <w:jc w:val="right"/>
              <w:rPr>
                <w:rFonts w:eastAsia="Calibri"/>
              </w:rPr>
            </w:pPr>
            <w:r w:rsidRPr="00301B6C">
              <w:rPr>
                <w:rFonts w:eastAsia="Calibri"/>
              </w:rPr>
              <w:t>10 754,80000</w:t>
            </w:r>
          </w:p>
        </w:tc>
      </w:tr>
    </w:tbl>
    <w:p w14:paraId="6100880B" w14:textId="77777777" w:rsidR="00301B6C" w:rsidRPr="00301B6C" w:rsidRDefault="00301B6C" w:rsidP="00301B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01B6C">
        <w:rPr>
          <w:rFonts w:ascii="Times New Roman" w:eastAsia="Calibri" w:hAnsi="Times New Roman" w:cs="Times New Roman"/>
          <w:sz w:val="24"/>
          <w:szCs w:val="24"/>
        </w:rPr>
        <w:lastRenderedPageBreak/>
        <w:t>Таблица 8.</w:t>
      </w:r>
    </w:p>
    <w:p w14:paraId="6C700A3A" w14:textId="77777777" w:rsidR="00301B6C" w:rsidRPr="00301B6C" w:rsidRDefault="00301B6C" w:rsidP="00301B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301B6C">
        <w:rPr>
          <w:rFonts w:ascii="Times New Roman" w:eastAsia="Calibri" w:hAnsi="Times New Roman" w:cs="Times New Roman"/>
          <w:sz w:val="24"/>
          <w:szCs w:val="24"/>
        </w:rPr>
        <w:br/>
        <w:t>на развитие сети учреждений культурно-досугового типа</w:t>
      </w:r>
      <w:r w:rsidRPr="00301B6C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7"/>
        <w:tblW w:w="93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2409"/>
      </w:tblGrid>
      <w:tr w:rsidR="00301B6C" w:rsidRPr="00301B6C" w14:paraId="68B49FB8" w14:textId="77777777" w:rsidTr="00870C81">
        <w:trPr>
          <w:cantSplit/>
          <w:trHeight w:val="20"/>
        </w:trPr>
        <w:tc>
          <w:tcPr>
            <w:tcW w:w="6946" w:type="dxa"/>
            <w:vAlign w:val="center"/>
          </w:tcPr>
          <w:p w14:paraId="2145330E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9" w:type="dxa"/>
            <w:vAlign w:val="center"/>
          </w:tcPr>
          <w:p w14:paraId="76C46DC9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Сумма,</w:t>
            </w:r>
            <w:r w:rsidRPr="00301B6C">
              <w:rPr>
                <w:rFonts w:eastAsia="Calibri"/>
              </w:rPr>
              <w:br/>
              <w:t>тыс. рублей</w:t>
            </w:r>
          </w:p>
        </w:tc>
      </w:tr>
      <w:tr w:rsidR="00301B6C" w:rsidRPr="00301B6C" w14:paraId="5E21EA8F" w14:textId="77777777" w:rsidTr="00870C81">
        <w:trPr>
          <w:cantSplit/>
          <w:trHeight w:val="20"/>
          <w:tblHeader/>
        </w:trPr>
        <w:tc>
          <w:tcPr>
            <w:tcW w:w="6946" w:type="dxa"/>
            <w:vAlign w:val="center"/>
          </w:tcPr>
          <w:p w14:paraId="74603EAA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1</w:t>
            </w:r>
          </w:p>
        </w:tc>
        <w:tc>
          <w:tcPr>
            <w:tcW w:w="2409" w:type="dxa"/>
            <w:vAlign w:val="center"/>
          </w:tcPr>
          <w:p w14:paraId="2B510462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2</w:t>
            </w:r>
          </w:p>
        </w:tc>
      </w:tr>
      <w:tr w:rsidR="00301B6C" w:rsidRPr="00301B6C" w14:paraId="2BDB83B6" w14:textId="77777777" w:rsidTr="00870C81">
        <w:trPr>
          <w:cantSplit/>
          <w:trHeight w:val="20"/>
        </w:trPr>
        <w:tc>
          <w:tcPr>
            <w:tcW w:w="6946" w:type="dxa"/>
            <w:vAlign w:val="bottom"/>
            <w:hideMark/>
          </w:tcPr>
          <w:p w14:paraId="56304A50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proofErr w:type="spellStart"/>
            <w:r w:rsidRPr="00301B6C">
              <w:rPr>
                <w:rFonts w:eastAsia="Calibri"/>
                <w:color w:val="000000"/>
              </w:rPr>
              <w:t>Мангушский</w:t>
            </w:r>
            <w:proofErr w:type="spellEnd"/>
            <w:r w:rsidRPr="00301B6C">
              <w:rPr>
                <w:rFonts w:eastAsia="Calibri"/>
                <w:color w:val="000000"/>
              </w:rPr>
              <w:t xml:space="preserve"> муниципальный округ</w:t>
            </w:r>
          </w:p>
        </w:tc>
        <w:tc>
          <w:tcPr>
            <w:tcW w:w="2409" w:type="dxa"/>
            <w:vAlign w:val="bottom"/>
            <w:hideMark/>
          </w:tcPr>
          <w:p w14:paraId="159FBB27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20 813,90000</w:t>
            </w:r>
          </w:p>
        </w:tc>
      </w:tr>
      <w:tr w:rsidR="00301B6C" w:rsidRPr="00301B6C" w14:paraId="0A58715C" w14:textId="77777777" w:rsidTr="00870C81">
        <w:trPr>
          <w:cantSplit/>
          <w:trHeight w:val="20"/>
        </w:trPr>
        <w:tc>
          <w:tcPr>
            <w:tcW w:w="6946" w:type="dxa"/>
            <w:vAlign w:val="bottom"/>
            <w:hideMark/>
          </w:tcPr>
          <w:p w14:paraId="1F58ADF8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proofErr w:type="spellStart"/>
            <w:r w:rsidRPr="00301B6C">
              <w:rPr>
                <w:rFonts w:eastAsia="Calibri"/>
                <w:color w:val="000000"/>
              </w:rPr>
              <w:t>Тельмановский</w:t>
            </w:r>
            <w:proofErr w:type="spellEnd"/>
            <w:r w:rsidRPr="00301B6C">
              <w:rPr>
                <w:rFonts w:eastAsia="Calibri"/>
                <w:color w:val="000000"/>
              </w:rPr>
              <w:t xml:space="preserve"> муниципальный округ</w:t>
            </w:r>
          </w:p>
        </w:tc>
        <w:tc>
          <w:tcPr>
            <w:tcW w:w="2409" w:type="dxa"/>
            <w:vAlign w:val="bottom"/>
            <w:hideMark/>
          </w:tcPr>
          <w:p w14:paraId="2816B632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33 035,90000</w:t>
            </w:r>
          </w:p>
        </w:tc>
      </w:tr>
      <w:tr w:rsidR="00301B6C" w:rsidRPr="00301B6C" w14:paraId="286FE520" w14:textId="77777777" w:rsidTr="00870C81">
        <w:trPr>
          <w:cantSplit/>
          <w:trHeight w:val="20"/>
        </w:trPr>
        <w:tc>
          <w:tcPr>
            <w:tcW w:w="6946" w:type="dxa"/>
            <w:hideMark/>
          </w:tcPr>
          <w:p w14:paraId="7E019E0D" w14:textId="77777777" w:rsidR="00301B6C" w:rsidRPr="00301B6C" w:rsidRDefault="00301B6C" w:rsidP="00301B6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301B6C">
              <w:rPr>
                <w:rFonts w:eastAsia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409" w:type="dxa"/>
            <w:hideMark/>
          </w:tcPr>
          <w:p w14:paraId="1F194B71" w14:textId="77777777" w:rsidR="00301B6C" w:rsidRPr="00301B6C" w:rsidRDefault="00301B6C" w:rsidP="00301B6C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301B6C">
              <w:rPr>
                <w:rFonts w:eastAsia="Times New Roman"/>
                <w:bCs/>
                <w:color w:val="000000"/>
                <w:lang w:eastAsia="ru-RU"/>
              </w:rPr>
              <w:t xml:space="preserve">53 849,80000  </w:t>
            </w:r>
          </w:p>
        </w:tc>
      </w:tr>
    </w:tbl>
    <w:p w14:paraId="67B5C381" w14:textId="77777777" w:rsidR="00301B6C" w:rsidRPr="00301B6C" w:rsidRDefault="00301B6C" w:rsidP="00301B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31A259F" w14:textId="77777777" w:rsidR="00301B6C" w:rsidRPr="00301B6C" w:rsidRDefault="00301B6C" w:rsidP="00301B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lastRenderedPageBreak/>
        <w:t>Таблица 9.</w:t>
      </w:r>
    </w:p>
    <w:p w14:paraId="5D2224F8" w14:textId="77777777" w:rsidR="00301B6C" w:rsidRPr="00301B6C" w:rsidRDefault="00301B6C" w:rsidP="00301B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301B6C">
        <w:rPr>
          <w:rFonts w:ascii="Times New Roman" w:eastAsia="Calibri" w:hAnsi="Times New Roman" w:cs="Times New Roman"/>
          <w:sz w:val="24"/>
          <w:szCs w:val="24"/>
        </w:rPr>
        <w:br/>
        <w:t>на реализацию мероприятий по модернизации школьных систем образования</w:t>
      </w:r>
      <w:r w:rsidRPr="00301B6C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301B6C" w:rsidRPr="00301B6C" w14:paraId="5904C5D8" w14:textId="77777777" w:rsidTr="00870C81">
        <w:trPr>
          <w:cantSplit/>
        </w:trPr>
        <w:tc>
          <w:tcPr>
            <w:tcW w:w="6941" w:type="dxa"/>
            <w:vAlign w:val="center"/>
          </w:tcPr>
          <w:p w14:paraId="01F120A1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1A7D6E7F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Сумма,</w:t>
            </w:r>
            <w:r w:rsidRPr="00301B6C">
              <w:rPr>
                <w:rFonts w:eastAsia="Calibri"/>
              </w:rPr>
              <w:br/>
              <w:t>тыс. рублей</w:t>
            </w:r>
          </w:p>
        </w:tc>
      </w:tr>
      <w:tr w:rsidR="00301B6C" w:rsidRPr="00301B6C" w14:paraId="375BEED9" w14:textId="77777777" w:rsidTr="00870C81">
        <w:trPr>
          <w:cantSplit/>
          <w:trHeight w:val="20"/>
          <w:tblHeader/>
        </w:trPr>
        <w:tc>
          <w:tcPr>
            <w:tcW w:w="6941" w:type="dxa"/>
            <w:vAlign w:val="center"/>
          </w:tcPr>
          <w:p w14:paraId="2726D9CB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187E10EC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2</w:t>
            </w:r>
          </w:p>
        </w:tc>
      </w:tr>
      <w:tr w:rsidR="00301B6C" w:rsidRPr="00301B6C" w14:paraId="32ADD68F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5CE6CEC0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u w:val="single"/>
                <w:lang w:eastAsia="ru-RU"/>
              </w:rPr>
              <w:t>Г</w:t>
            </w:r>
            <w:r w:rsidRPr="00301B6C">
              <w:rPr>
                <w:rFonts w:eastAsia="Times New Roman"/>
                <w:color w:val="000000"/>
                <w:lang w:eastAsia="ru-RU"/>
              </w:rPr>
              <w:t>ородской округ Снежное</w:t>
            </w:r>
          </w:p>
        </w:tc>
        <w:tc>
          <w:tcPr>
            <w:tcW w:w="2404" w:type="dxa"/>
            <w:hideMark/>
          </w:tcPr>
          <w:p w14:paraId="1D968660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131 887,00000</w:t>
            </w:r>
          </w:p>
        </w:tc>
      </w:tr>
      <w:tr w:rsidR="00301B6C" w:rsidRPr="00301B6C" w14:paraId="449682A1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520D02F1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Амвросиевский муниципальный округ</w:t>
            </w:r>
          </w:p>
        </w:tc>
        <w:tc>
          <w:tcPr>
            <w:tcW w:w="2404" w:type="dxa"/>
            <w:hideMark/>
          </w:tcPr>
          <w:p w14:paraId="5836ACF8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119 740,00000</w:t>
            </w:r>
          </w:p>
        </w:tc>
      </w:tr>
      <w:tr w:rsidR="00301B6C" w:rsidRPr="00301B6C" w14:paraId="5DC8BA91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5D1E40D7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01B6C">
              <w:rPr>
                <w:rFonts w:eastAsia="Times New Roman"/>
                <w:color w:val="000000"/>
                <w:lang w:eastAsia="ru-RU"/>
              </w:rPr>
              <w:t>Новоазовский</w:t>
            </w:r>
            <w:proofErr w:type="spellEnd"/>
            <w:r w:rsidRPr="00301B6C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hideMark/>
          </w:tcPr>
          <w:p w14:paraId="6CAA5696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165 257,90000</w:t>
            </w:r>
          </w:p>
        </w:tc>
      </w:tr>
      <w:tr w:rsidR="00301B6C" w:rsidRPr="00301B6C" w14:paraId="608DBC4B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78AA331A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01B6C">
              <w:rPr>
                <w:rFonts w:eastAsia="Times New Roman"/>
                <w:color w:val="000000"/>
                <w:lang w:eastAsia="ru-RU"/>
              </w:rPr>
              <w:t>Старобешевский</w:t>
            </w:r>
            <w:proofErr w:type="spellEnd"/>
            <w:r w:rsidRPr="00301B6C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hideMark/>
          </w:tcPr>
          <w:p w14:paraId="347751E6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176 755,00000</w:t>
            </w:r>
          </w:p>
        </w:tc>
      </w:tr>
      <w:tr w:rsidR="00301B6C" w:rsidRPr="00301B6C" w14:paraId="429715E5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387D7DFC" w14:textId="77777777" w:rsidR="00301B6C" w:rsidRPr="00301B6C" w:rsidRDefault="00301B6C" w:rsidP="00301B6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301B6C">
              <w:rPr>
                <w:rFonts w:eastAsia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404" w:type="dxa"/>
            <w:hideMark/>
          </w:tcPr>
          <w:p w14:paraId="4157063C" w14:textId="77777777" w:rsidR="00301B6C" w:rsidRPr="00301B6C" w:rsidRDefault="00301B6C" w:rsidP="00301B6C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301B6C">
              <w:rPr>
                <w:rFonts w:eastAsia="Times New Roman"/>
                <w:bCs/>
                <w:color w:val="000000"/>
                <w:lang w:eastAsia="ru-RU"/>
              </w:rPr>
              <w:t xml:space="preserve">593 639,90000  </w:t>
            </w:r>
          </w:p>
        </w:tc>
      </w:tr>
    </w:tbl>
    <w:p w14:paraId="392FD3D3" w14:textId="77777777" w:rsidR="00301B6C" w:rsidRPr="00301B6C" w:rsidRDefault="00301B6C" w:rsidP="00301B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ADE1320" w14:textId="77777777" w:rsidR="00301B6C" w:rsidRPr="00301B6C" w:rsidRDefault="00301B6C" w:rsidP="00301B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lastRenderedPageBreak/>
        <w:t>Таблица 10.</w:t>
      </w:r>
    </w:p>
    <w:p w14:paraId="3490ABC9" w14:textId="77777777" w:rsidR="00301B6C" w:rsidRPr="00301B6C" w:rsidRDefault="00301B6C" w:rsidP="00301B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301B6C">
        <w:rPr>
          <w:rFonts w:ascii="Times New Roman" w:eastAsia="Calibri" w:hAnsi="Times New Roman" w:cs="Times New Roman"/>
          <w:sz w:val="24"/>
          <w:szCs w:val="24"/>
        </w:rPr>
        <w:br/>
        <w:t>на создание виртуальных концертных залов</w:t>
      </w:r>
      <w:r w:rsidRPr="00301B6C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7"/>
        <w:tblW w:w="936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1"/>
        <w:gridCol w:w="2409"/>
      </w:tblGrid>
      <w:tr w:rsidR="00301B6C" w:rsidRPr="00301B6C" w14:paraId="75B35092" w14:textId="77777777" w:rsidTr="00870C81">
        <w:trPr>
          <w:cantSplit/>
          <w:trHeight w:val="20"/>
        </w:trPr>
        <w:tc>
          <w:tcPr>
            <w:tcW w:w="6951" w:type="dxa"/>
            <w:vAlign w:val="center"/>
          </w:tcPr>
          <w:p w14:paraId="2D1B0CEC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9" w:type="dxa"/>
            <w:vAlign w:val="center"/>
          </w:tcPr>
          <w:p w14:paraId="01CB777B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Сумма,</w:t>
            </w:r>
            <w:r w:rsidRPr="00301B6C">
              <w:rPr>
                <w:rFonts w:eastAsia="Calibri"/>
              </w:rPr>
              <w:br/>
              <w:t>тыс. рублей</w:t>
            </w:r>
          </w:p>
        </w:tc>
      </w:tr>
      <w:tr w:rsidR="00301B6C" w:rsidRPr="00301B6C" w14:paraId="51A1CB94" w14:textId="77777777" w:rsidTr="00870C81">
        <w:trPr>
          <w:cantSplit/>
          <w:trHeight w:val="20"/>
          <w:tblHeader/>
        </w:trPr>
        <w:tc>
          <w:tcPr>
            <w:tcW w:w="6951" w:type="dxa"/>
            <w:vAlign w:val="center"/>
          </w:tcPr>
          <w:p w14:paraId="7B26D54B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1</w:t>
            </w:r>
          </w:p>
        </w:tc>
        <w:tc>
          <w:tcPr>
            <w:tcW w:w="2409" w:type="dxa"/>
            <w:vAlign w:val="center"/>
          </w:tcPr>
          <w:p w14:paraId="1BD19084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2</w:t>
            </w:r>
          </w:p>
        </w:tc>
      </w:tr>
      <w:tr w:rsidR="00301B6C" w:rsidRPr="00301B6C" w14:paraId="2F86C528" w14:textId="77777777" w:rsidTr="00870C81">
        <w:trPr>
          <w:cantSplit/>
          <w:trHeight w:val="20"/>
        </w:trPr>
        <w:tc>
          <w:tcPr>
            <w:tcW w:w="6951" w:type="dxa"/>
            <w:vAlign w:val="bottom"/>
            <w:hideMark/>
          </w:tcPr>
          <w:p w14:paraId="470BCC60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Городской округ Дебальцево</w:t>
            </w:r>
          </w:p>
        </w:tc>
        <w:tc>
          <w:tcPr>
            <w:tcW w:w="2409" w:type="dxa"/>
            <w:vAlign w:val="bottom"/>
            <w:hideMark/>
          </w:tcPr>
          <w:p w14:paraId="2AAC5006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4 000,00000</w:t>
            </w:r>
          </w:p>
        </w:tc>
      </w:tr>
      <w:tr w:rsidR="00301B6C" w:rsidRPr="00301B6C" w14:paraId="6838C64B" w14:textId="77777777" w:rsidTr="00870C81">
        <w:trPr>
          <w:cantSplit/>
          <w:trHeight w:val="20"/>
        </w:trPr>
        <w:tc>
          <w:tcPr>
            <w:tcW w:w="6951" w:type="dxa"/>
            <w:vAlign w:val="bottom"/>
            <w:hideMark/>
          </w:tcPr>
          <w:p w14:paraId="6046543D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Городской округ Макеевка</w:t>
            </w:r>
          </w:p>
        </w:tc>
        <w:tc>
          <w:tcPr>
            <w:tcW w:w="2409" w:type="dxa"/>
            <w:vAlign w:val="bottom"/>
            <w:hideMark/>
          </w:tcPr>
          <w:p w14:paraId="051A97A8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4 000,00000</w:t>
            </w:r>
          </w:p>
        </w:tc>
      </w:tr>
      <w:tr w:rsidR="00301B6C" w:rsidRPr="00301B6C" w14:paraId="30D99257" w14:textId="77777777" w:rsidTr="00870C81">
        <w:trPr>
          <w:cantSplit/>
          <w:trHeight w:val="20"/>
        </w:trPr>
        <w:tc>
          <w:tcPr>
            <w:tcW w:w="6951" w:type="dxa"/>
            <w:vAlign w:val="bottom"/>
            <w:hideMark/>
          </w:tcPr>
          <w:p w14:paraId="651C2946" w14:textId="77777777" w:rsidR="00301B6C" w:rsidRPr="00301B6C" w:rsidRDefault="00301B6C" w:rsidP="00301B6C">
            <w:pPr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Шахтерский муниципальный округ</w:t>
            </w:r>
          </w:p>
        </w:tc>
        <w:tc>
          <w:tcPr>
            <w:tcW w:w="2409" w:type="dxa"/>
            <w:vAlign w:val="bottom"/>
            <w:hideMark/>
          </w:tcPr>
          <w:p w14:paraId="04685034" w14:textId="77777777" w:rsidR="00301B6C" w:rsidRPr="00301B6C" w:rsidRDefault="00301B6C" w:rsidP="00301B6C">
            <w:pPr>
              <w:jc w:val="right"/>
              <w:rPr>
                <w:rFonts w:eastAsia="Calibri"/>
                <w:color w:val="000000"/>
              </w:rPr>
            </w:pPr>
            <w:r w:rsidRPr="00301B6C">
              <w:rPr>
                <w:rFonts w:eastAsia="Calibri"/>
                <w:color w:val="000000"/>
              </w:rPr>
              <w:t>8 000,00000</w:t>
            </w:r>
          </w:p>
        </w:tc>
      </w:tr>
      <w:tr w:rsidR="00301B6C" w:rsidRPr="00301B6C" w14:paraId="2FED0E2F" w14:textId="77777777" w:rsidTr="00870C81">
        <w:trPr>
          <w:cantSplit/>
          <w:trHeight w:val="20"/>
        </w:trPr>
        <w:tc>
          <w:tcPr>
            <w:tcW w:w="6951" w:type="dxa"/>
            <w:hideMark/>
          </w:tcPr>
          <w:p w14:paraId="25CFD6F8" w14:textId="77777777" w:rsidR="00301B6C" w:rsidRPr="00301B6C" w:rsidRDefault="00301B6C" w:rsidP="00301B6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301B6C">
              <w:rPr>
                <w:rFonts w:eastAsia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409" w:type="dxa"/>
            <w:hideMark/>
          </w:tcPr>
          <w:p w14:paraId="3176A6E3" w14:textId="77777777" w:rsidR="00301B6C" w:rsidRPr="00301B6C" w:rsidRDefault="00301B6C" w:rsidP="00301B6C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301B6C">
              <w:rPr>
                <w:rFonts w:eastAsia="Times New Roman"/>
                <w:bCs/>
                <w:color w:val="000000"/>
                <w:lang w:eastAsia="ru-RU"/>
              </w:rPr>
              <w:t xml:space="preserve">16 000,00000  </w:t>
            </w:r>
          </w:p>
        </w:tc>
      </w:tr>
    </w:tbl>
    <w:p w14:paraId="3445F1FF" w14:textId="77777777" w:rsidR="00301B6C" w:rsidRPr="00301B6C" w:rsidRDefault="00301B6C" w:rsidP="00301B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A61A411" w14:textId="77777777" w:rsidR="00301B6C" w:rsidRPr="00301B6C" w:rsidRDefault="00301B6C" w:rsidP="00301B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lastRenderedPageBreak/>
        <w:t>Таблица 11.</w:t>
      </w:r>
    </w:p>
    <w:p w14:paraId="0EE0179D" w14:textId="77777777" w:rsidR="00301B6C" w:rsidRPr="00301B6C" w:rsidRDefault="00301B6C" w:rsidP="00301B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301B6C">
        <w:rPr>
          <w:rFonts w:ascii="Times New Roman" w:eastAsia="Calibri" w:hAnsi="Times New Roman" w:cs="Times New Roman"/>
          <w:sz w:val="24"/>
          <w:szCs w:val="24"/>
        </w:rPr>
        <w:br/>
        <w:t>на создание модельных муниципальных библиотек</w:t>
      </w:r>
      <w:r w:rsidRPr="00301B6C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7"/>
        <w:tblW w:w="9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2405"/>
      </w:tblGrid>
      <w:tr w:rsidR="00301B6C" w:rsidRPr="00301B6C" w14:paraId="5078D18D" w14:textId="77777777" w:rsidTr="00870C81">
        <w:trPr>
          <w:cantSplit/>
          <w:trHeight w:val="20"/>
        </w:trPr>
        <w:tc>
          <w:tcPr>
            <w:tcW w:w="6946" w:type="dxa"/>
            <w:vAlign w:val="center"/>
          </w:tcPr>
          <w:p w14:paraId="45F6AA31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5" w:type="dxa"/>
            <w:vAlign w:val="center"/>
          </w:tcPr>
          <w:p w14:paraId="22EBF092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Сумма,</w:t>
            </w:r>
            <w:r w:rsidRPr="00301B6C">
              <w:rPr>
                <w:rFonts w:eastAsia="Calibri"/>
              </w:rPr>
              <w:br/>
              <w:t>тыс. рублей</w:t>
            </w:r>
          </w:p>
        </w:tc>
      </w:tr>
      <w:tr w:rsidR="00301B6C" w:rsidRPr="00301B6C" w14:paraId="28BAB576" w14:textId="77777777" w:rsidTr="00870C81">
        <w:trPr>
          <w:cantSplit/>
          <w:trHeight w:val="20"/>
          <w:tblHeader/>
        </w:trPr>
        <w:tc>
          <w:tcPr>
            <w:tcW w:w="6946" w:type="dxa"/>
            <w:vAlign w:val="center"/>
          </w:tcPr>
          <w:p w14:paraId="460BF71F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1</w:t>
            </w:r>
          </w:p>
        </w:tc>
        <w:tc>
          <w:tcPr>
            <w:tcW w:w="2405" w:type="dxa"/>
            <w:vAlign w:val="center"/>
          </w:tcPr>
          <w:p w14:paraId="5414457D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2</w:t>
            </w:r>
          </w:p>
        </w:tc>
      </w:tr>
      <w:tr w:rsidR="00301B6C" w:rsidRPr="00301B6C" w14:paraId="17F81404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1DD03CAC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Городской округ Донецк</w:t>
            </w:r>
          </w:p>
        </w:tc>
        <w:tc>
          <w:tcPr>
            <w:tcW w:w="2405" w:type="dxa"/>
            <w:hideMark/>
          </w:tcPr>
          <w:p w14:paraId="58B44CED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14 850,00000</w:t>
            </w:r>
          </w:p>
        </w:tc>
      </w:tr>
      <w:tr w:rsidR="00301B6C" w:rsidRPr="00301B6C" w14:paraId="45D5A3DA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232490DB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Городской округ Енакиево</w:t>
            </w:r>
          </w:p>
        </w:tc>
        <w:tc>
          <w:tcPr>
            <w:tcW w:w="2405" w:type="dxa"/>
            <w:hideMark/>
          </w:tcPr>
          <w:p w14:paraId="4CD5EC43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7 920,00000</w:t>
            </w:r>
          </w:p>
        </w:tc>
      </w:tr>
      <w:tr w:rsidR="00301B6C" w:rsidRPr="00301B6C" w14:paraId="6802A66F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2FFBB00C" w14:textId="77777777" w:rsidR="00301B6C" w:rsidRPr="00301B6C" w:rsidRDefault="00301B6C" w:rsidP="00301B6C">
            <w:pPr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Городской округ Снежное</w:t>
            </w:r>
          </w:p>
        </w:tc>
        <w:tc>
          <w:tcPr>
            <w:tcW w:w="2405" w:type="dxa"/>
            <w:hideMark/>
          </w:tcPr>
          <w:p w14:paraId="659D8BA2" w14:textId="77777777" w:rsidR="00301B6C" w:rsidRPr="00301B6C" w:rsidRDefault="00301B6C" w:rsidP="00301B6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1B6C">
              <w:rPr>
                <w:rFonts w:eastAsia="Times New Roman"/>
                <w:color w:val="000000"/>
                <w:lang w:eastAsia="ru-RU"/>
              </w:rPr>
              <w:t>14 850,00000</w:t>
            </w:r>
          </w:p>
        </w:tc>
      </w:tr>
      <w:tr w:rsidR="00301B6C" w:rsidRPr="00301B6C" w14:paraId="7EB3D44D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48B7CF55" w14:textId="77777777" w:rsidR="00301B6C" w:rsidRPr="00301B6C" w:rsidRDefault="00301B6C" w:rsidP="00301B6C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301B6C">
              <w:rPr>
                <w:rFonts w:eastAsia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405" w:type="dxa"/>
            <w:hideMark/>
          </w:tcPr>
          <w:p w14:paraId="4E99D601" w14:textId="77777777" w:rsidR="00301B6C" w:rsidRPr="00301B6C" w:rsidRDefault="00301B6C" w:rsidP="00301B6C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301B6C">
              <w:rPr>
                <w:rFonts w:eastAsia="Times New Roman"/>
                <w:bCs/>
                <w:color w:val="000000"/>
                <w:lang w:eastAsia="ru-RU"/>
              </w:rPr>
              <w:t xml:space="preserve">37 620,00000  </w:t>
            </w:r>
          </w:p>
        </w:tc>
      </w:tr>
    </w:tbl>
    <w:p w14:paraId="53E49C69" w14:textId="77777777" w:rsidR="00301B6C" w:rsidRPr="00301B6C" w:rsidRDefault="00301B6C" w:rsidP="00301B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01B6C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4514D87" w14:textId="77777777" w:rsidR="00301B6C" w:rsidRPr="00301B6C" w:rsidRDefault="00301B6C" w:rsidP="00301B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lastRenderedPageBreak/>
        <w:t>Таблица 12.</w:t>
      </w:r>
    </w:p>
    <w:p w14:paraId="3E17DE4E" w14:textId="77777777" w:rsidR="00301B6C" w:rsidRPr="00301B6C" w:rsidRDefault="00301B6C" w:rsidP="00301B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B6C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301B6C">
        <w:rPr>
          <w:rFonts w:ascii="Times New Roman" w:eastAsia="Calibri" w:hAnsi="Times New Roman" w:cs="Times New Roman"/>
          <w:sz w:val="24"/>
          <w:szCs w:val="24"/>
        </w:rPr>
        <w:br/>
        <w:t>на техническое оснащение региональных и муниципальных музеев</w:t>
      </w:r>
      <w:r w:rsidRPr="00301B6C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301B6C" w:rsidRPr="00301B6C" w14:paraId="32792042" w14:textId="77777777" w:rsidTr="00870C81">
        <w:trPr>
          <w:cantSplit/>
        </w:trPr>
        <w:tc>
          <w:tcPr>
            <w:tcW w:w="6941" w:type="dxa"/>
            <w:vAlign w:val="center"/>
          </w:tcPr>
          <w:p w14:paraId="34B81AE5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15ECA4C0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Сумма,</w:t>
            </w:r>
            <w:r w:rsidRPr="00301B6C">
              <w:rPr>
                <w:rFonts w:eastAsia="Calibri"/>
              </w:rPr>
              <w:br/>
              <w:t>тыс. рублей</w:t>
            </w:r>
          </w:p>
        </w:tc>
      </w:tr>
      <w:tr w:rsidR="00301B6C" w:rsidRPr="00301B6C" w14:paraId="4965614F" w14:textId="77777777" w:rsidTr="00870C81">
        <w:trPr>
          <w:cantSplit/>
          <w:tblHeader/>
        </w:trPr>
        <w:tc>
          <w:tcPr>
            <w:tcW w:w="6941" w:type="dxa"/>
            <w:vAlign w:val="center"/>
          </w:tcPr>
          <w:p w14:paraId="6BD75AE4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3FC6D1A4" w14:textId="77777777" w:rsidR="00301B6C" w:rsidRPr="00301B6C" w:rsidRDefault="00301B6C" w:rsidP="00301B6C">
            <w:pPr>
              <w:jc w:val="center"/>
              <w:rPr>
                <w:rFonts w:eastAsia="Calibri"/>
              </w:rPr>
            </w:pPr>
            <w:r w:rsidRPr="00301B6C">
              <w:rPr>
                <w:rFonts w:eastAsia="Calibri"/>
              </w:rPr>
              <w:t>2</w:t>
            </w:r>
          </w:p>
        </w:tc>
      </w:tr>
      <w:tr w:rsidR="00301B6C" w:rsidRPr="00301B6C" w14:paraId="2D696A59" w14:textId="77777777" w:rsidTr="00870C81">
        <w:trPr>
          <w:cantSplit/>
        </w:trPr>
        <w:tc>
          <w:tcPr>
            <w:tcW w:w="6941" w:type="dxa"/>
          </w:tcPr>
          <w:p w14:paraId="515300A5" w14:textId="77777777" w:rsidR="00301B6C" w:rsidRPr="00301B6C" w:rsidRDefault="00301B6C" w:rsidP="00301B6C">
            <w:pPr>
              <w:rPr>
                <w:rFonts w:eastAsia="Calibri"/>
              </w:rPr>
            </w:pPr>
            <w:r w:rsidRPr="00301B6C">
              <w:rPr>
                <w:rFonts w:eastAsia="Calibri"/>
              </w:rPr>
              <w:t>Городской округ Горловка</w:t>
            </w:r>
          </w:p>
        </w:tc>
        <w:tc>
          <w:tcPr>
            <w:tcW w:w="2404" w:type="dxa"/>
            <w:vAlign w:val="bottom"/>
          </w:tcPr>
          <w:p w14:paraId="784C97D3" w14:textId="77777777" w:rsidR="00301B6C" w:rsidRPr="00301B6C" w:rsidRDefault="00301B6C" w:rsidP="00301B6C">
            <w:pPr>
              <w:jc w:val="right"/>
              <w:rPr>
                <w:rFonts w:eastAsia="Calibri"/>
              </w:rPr>
            </w:pPr>
            <w:r w:rsidRPr="00301B6C">
              <w:rPr>
                <w:rFonts w:eastAsia="Calibri"/>
              </w:rPr>
              <w:t>4 050,00000</w:t>
            </w:r>
          </w:p>
        </w:tc>
      </w:tr>
      <w:tr w:rsidR="00301B6C" w:rsidRPr="00301B6C" w14:paraId="293BDAE8" w14:textId="77777777" w:rsidTr="00870C81">
        <w:trPr>
          <w:cantSplit/>
        </w:trPr>
        <w:tc>
          <w:tcPr>
            <w:tcW w:w="6941" w:type="dxa"/>
          </w:tcPr>
          <w:p w14:paraId="40219300" w14:textId="77777777" w:rsidR="00301B6C" w:rsidRPr="00301B6C" w:rsidRDefault="00301B6C" w:rsidP="00301B6C">
            <w:pPr>
              <w:rPr>
                <w:rFonts w:eastAsia="Calibri"/>
              </w:rPr>
            </w:pPr>
            <w:r w:rsidRPr="00301B6C">
              <w:rPr>
                <w:rFonts w:eastAsia="Calibri"/>
              </w:rPr>
              <w:t>Володарский муниципальный округ</w:t>
            </w:r>
          </w:p>
        </w:tc>
        <w:tc>
          <w:tcPr>
            <w:tcW w:w="2404" w:type="dxa"/>
            <w:vAlign w:val="bottom"/>
          </w:tcPr>
          <w:p w14:paraId="63114974" w14:textId="77777777" w:rsidR="00301B6C" w:rsidRPr="00301B6C" w:rsidRDefault="00301B6C" w:rsidP="00301B6C">
            <w:pPr>
              <w:jc w:val="right"/>
              <w:rPr>
                <w:rFonts w:eastAsia="Calibri"/>
              </w:rPr>
            </w:pPr>
            <w:r w:rsidRPr="00301B6C">
              <w:rPr>
                <w:rFonts w:eastAsia="Calibri"/>
              </w:rPr>
              <w:t>2 000,00000</w:t>
            </w:r>
          </w:p>
        </w:tc>
      </w:tr>
      <w:tr w:rsidR="00301B6C" w:rsidRPr="00301B6C" w14:paraId="1B217EBD" w14:textId="77777777" w:rsidTr="00870C81">
        <w:trPr>
          <w:cantSplit/>
        </w:trPr>
        <w:tc>
          <w:tcPr>
            <w:tcW w:w="6941" w:type="dxa"/>
          </w:tcPr>
          <w:p w14:paraId="7849C21B" w14:textId="77777777" w:rsidR="00301B6C" w:rsidRPr="00301B6C" w:rsidRDefault="00301B6C" w:rsidP="00301B6C">
            <w:pPr>
              <w:rPr>
                <w:rFonts w:eastAsia="Calibri"/>
              </w:rPr>
            </w:pPr>
            <w:r w:rsidRPr="00301B6C">
              <w:rPr>
                <w:rFonts w:eastAsia="Calibri"/>
              </w:rPr>
              <w:t>Итого</w:t>
            </w:r>
          </w:p>
        </w:tc>
        <w:tc>
          <w:tcPr>
            <w:tcW w:w="2404" w:type="dxa"/>
            <w:vAlign w:val="bottom"/>
          </w:tcPr>
          <w:p w14:paraId="40A87F1E" w14:textId="77777777" w:rsidR="00301B6C" w:rsidRPr="00301B6C" w:rsidRDefault="00301B6C" w:rsidP="00301B6C">
            <w:pPr>
              <w:jc w:val="right"/>
              <w:rPr>
                <w:rFonts w:eastAsia="Calibri"/>
              </w:rPr>
            </w:pPr>
            <w:r w:rsidRPr="00301B6C">
              <w:rPr>
                <w:rFonts w:eastAsia="Calibri"/>
              </w:rPr>
              <w:t>6 050,00000</w:t>
            </w:r>
          </w:p>
        </w:tc>
      </w:tr>
    </w:tbl>
    <w:p w14:paraId="6F07CE28" w14:textId="77777777" w:rsidR="00301B6C" w:rsidRPr="00301B6C" w:rsidRDefault="00301B6C" w:rsidP="00301B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46F461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CF"/>
    <w:rsid w:val="00172C39"/>
    <w:rsid w:val="00190BCF"/>
    <w:rsid w:val="00301B6C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D2E3-9D84-4799-8FE1-350220B8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301B6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0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2024-01-11T08:14:00Z</dcterms:created>
  <dcterms:modified xsi:type="dcterms:W3CDTF">2024-01-11T08:15:00Z</dcterms:modified>
</cp:coreProperties>
</file>