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C513" w14:textId="77777777" w:rsidR="007D7A6E" w:rsidRDefault="007D7A6E" w:rsidP="007D7A6E">
      <w:pPr>
        <w:spacing w:line="276" w:lineRule="auto"/>
        <w:ind w:left="4536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>Приложение 3</w:t>
      </w:r>
    </w:p>
    <w:p w14:paraId="73B757AB" w14:textId="77777777" w:rsidR="007D7A6E" w:rsidRDefault="007D7A6E" w:rsidP="007D7A6E">
      <w:pPr>
        <w:spacing w:line="276" w:lineRule="auto"/>
        <w:ind w:left="4536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к Закону Донецкой Народной Республики </w:t>
      </w:r>
      <w:r>
        <w:rPr>
          <w:color w:val="000000"/>
          <w:szCs w:val="28"/>
        </w:rPr>
        <w:br/>
        <w:t xml:space="preserve">«О бюджете Территориального фонда обязательного медицинского страхования Донецкой Народной Республики </w:t>
      </w:r>
      <w:r>
        <w:rPr>
          <w:color w:val="000000"/>
          <w:szCs w:val="28"/>
        </w:rPr>
        <w:br/>
        <w:t>на 2024 год»</w:t>
      </w:r>
    </w:p>
    <w:p w14:paraId="5BAB3F5E" w14:textId="77777777" w:rsidR="007D7A6E" w:rsidRDefault="007D7A6E" w:rsidP="007D7A6E">
      <w:pPr>
        <w:spacing w:line="240" w:lineRule="auto"/>
        <w:rPr>
          <w:szCs w:val="28"/>
        </w:rPr>
      </w:pPr>
    </w:p>
    <w:p w14:paraId="53AAE9EA" w14:textId="77777777" w:rsidR="007D7A6E" w:rsidRDefault="007D7A6E" w:rsidP="007D7A6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Межбюджетные трансферты, передаваемые бюджету </w:t>
      </w:r>
    </w:p>
    <w:p w14:paraId="5EDC9E02" w14:textId="77777777" w:rsidR="007D7A6E" w:rsidRDefault="007D7A6E" w:rsidP="007D7A6E">
      <w:pPr>
        <w:spacing w:line="276" w:lineRule="auto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Территориального фонда обязательного медицинского страхования Донецкой Народной Республики </w:t>
      </w:r>
      <w:r>
        <w:rPr>
          <w:b/>
          <w:szCs w:val="28"/>
        </w:rPr>
        <w:t>из бюджетов бюджетной системы Российской Федерации на 2024 год</w:t>
      </w:r>
    </w:p>
    <w:p w14:paraId="50A69110" w14:textId="77777777" w:rsidR="007D7A6E" w:rsidRDefault="007D7A6E" w:rsidP="007D7A6E">
      <w:pPr>
        <w:spacing w:line="240" w:lineRule="auto"/>
        <w:rPr>
          <w:szCs w:val="28"/>
        </w:rPr>
      </w:pPr>
    </w:p>
    <w:p w14:paraId="2117E097" w14:textId="77777777" w:rsidR="007D7A6E" w:rsidRDefault="007D7A6E" w:rsidP="007D7A6E">
      <w:pPr>
        <w:spacing w:line="240" w:lineRule="auto"/>
        <w:rPr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7083"/>
        <w:gridCol w:w="2546"/>
      </w:tblGrid>
      <w:tr w:rsidR="007D7A6E" w14:paraId="2A4C41B5" w14:textId="77777777" w:rsidTr="007D7A6E">
        <w:trPr>
          <w:trHeight w:val="87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FC92A" w14:textId="77777777" w:rsidR="007D7A6E" w:rsidRDefault="007D7A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A50E98" w14:textId="77777777" w:rsidR="007D7A6E" w:rsidRDefault="007D7A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</w:p>
          <w:p w14:paraId="7B2DE237" w14:textId="77777777" w:rsidR="007D7A6E" w:rsidRDefault="007D7A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рублей </w:t>
            </w:r>
          </w:p>
        </w:tc>
      </w:tr>
      <w:tr w:rsidR="007D7A6E" w14:paraId="42251994" w14:textId="77777777" w:rsidTr="007D7A6E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7B9E" w14:textId="77777777" w:rsidR="007D7A6E" w:rsidRDefault="007D7A6E">
            <w:pPr>
              <w:spacing w:line="240" w:lineRule="auto"/>
              <w:ind w:firstLine="455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территориальных фондов обязательного медицинского страхования, всего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04572" w14:textId="77777777" w:rsidR="007D7A6E" w:rsidRDefault="007D7A6E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26 909 323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7D7A6E" w14:paraId="256DE968" w14:textId="77777777" w:rsidTr="007D7A6E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2393" w14:textId="77777777" w:rsidR="007D7A6E" w:rsidRDefault="007D7A6E">
            <w:pPr>
              <w:spacing w:line="240" w:lineRule="auto"/>
              <w:ind w:firstLine="455"/>
              <w:rPr>
                <w:szCs w:val="28"/>
              </w:rPr>
            </w:pPr>
            <w:r>
              <w:rPr>
                <w:szCs w:val="28"/>
              </w:rPr>
              <w:t>- межбюджетные трансферты из бюджета Федерального фонда обязательного медицинского страхования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88BF5" w14:textId="77777777" w:rsidR="007D7A6E" w:rsidRDefault="007D7A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18 811 860,5</w:t>
            </w:r>
          </w:p>
        </w:tc>
      </w:tr>
      <w:tr w:rsidR="007D7A6E" w14:paraId="20CF92CD" w14:textId="77777777" w:rsidTr="007D7A6E">
        <w:trPr>
          <w:trHeight w:val="53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57D" w14:textId="77777777" w:rsidR="007D7A6E" w:rsidRDefault="007D7A6E">
            <w:pPr>
              <w:spacing w:line="240" w:lineRule="auto"/>
              <w:ind w:firstLine="455"/>
              <w:rPr>
                <w:szCs w:val="28"/>
              </w:rPr>
            </w:pPr>
            <w:r>
              <w:rPr>
                <w:szCs w:val="28"/>
              </w:rPr>
              <w:t>- межбюджетные трансферты из бюджета Донецкой Народной Республики, в том числе: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F4390" w14:textId="77777777" w:rsidR="007D7A6E" w:rsidRDefault="007D7A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8 097 462,8</w:t>
            </w:r>
          </w:p>
        </w:tc>
      </w:tr>
      <w:tr w:rsidR="007D7A6E" w14:paraId="7715051A" w14:textId="77777777" w:rsidTr="007D7A6E">
        <w:trPr>
          <w:trHeight w:val="53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1BF" w14:textId="77777777" w:rsidR="007D7A6E" w:rsidRDefault="007D7A6E">
            <w:pPr>
              <w:spacing w:line="240" w:lineRule="auto"/>
              <w:ind w:firstLine="455"/>
              <w:rPr>
                <w:szCs w:val="28"/>
              </w:rPr>
            </w:pPr>
            <w:r>
              <w:rPr>
                <w:szCs w:val="28"/>
              </w:rPr>
              <w:t>на обеспечение выполнения функций аппарата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2CF8" w14:textId="77777777" w:rsidR="007D7A6E" w:rsidRDefault="007D7A6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305 329,8</w:t>
            </w:r>
          </w:p>
        </w:tc>
      </w:tr>
      <w:tr w:rsidR="007D7A6E" w14:paraId="1B1A7135" w14:textId="77777777" w:rsidTr="007D7A6E">
        <w:trPr>
          <w:trHeight w:val="53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9C92" w14:textId="77777777" w:rsidR="007D7A6E" w:rsidRDefault="007D7A6E">
            <w:pPr>
              <w:spacing w:line="240" w:lineRule="auto"/>
              <w:ind w:firstLine="455"/>
              <w:rPr>
                <w:szCs w:val="28"/>
              </w:rPr>
            </w:pPr>
            <w:r>
              <w:rPr>
                <w:szCs w:val="28"/>
              </w:rPr>
              <w:t>финансовое обеспечение оказания медицинской помощи, в соответствии с едиными требованиями базовой программы обязательного медицинского страхования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07D0F" w14:textId="77777777" w:rsidR="007D7A6E" w:rsidRDefault="007D7A6E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7 792 133,0</w:t>
            </w:r>
          </w:p>
        </w:tc>
      </w:tr>
    </w:tbl>
    <w:p w14:paraId="6075C00A" w14:textId="77777777" w:rsidR="007D7A6E" w:rsidRDefault="007D7A6E" w:rsidP="007D7A6E">
      <w:pPr>
        <w:spacing w:line="240" w:lineRule="auto"/>
        <w:rPr>
          <w:szCs w:val="28"/>
        </w:rPr>
      </w:pPr>
    </w:p>
    <w:p w14:paraId="20552BE8" w14:textId="77777777" w:rsidR="007D7A6E" w:rsidRDefault="007D7A6E" w:rsidP="007D7A6E">
      <w:pPr>
        <w:spacing w:line="240" w:lineRule="auto"/>
        <w:rPr>
          <w:szCs w:val="28"/>
        </w:rPr>
      </w:pPr>
    </w:p>
    <w:p w14:paraId="7E8228D0" w14:textId="77777777" w:rsidR="007D7A6E" w:rsidRDefault="007D7A6E" w:rsidP="007D7A6E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6264A2FB" w14:textId="77777777" w:rsidR="007D7A6E" w:rsidRDefault="007D7A6E" w:rsidP="007D7A6E">
      <w:pPr>
        <w:spacing w:line="276" w:lineRule="auto"/>
        <w:rPr>
          <w:color w:val="000000"/>
        </w:rPr>
      </w:pPr>
    </w:p>
    <w:p w14:paraId="647A0576" w14:textId="77777777" w:rsidR="00B123AF" w:rsidRDefault="00B123AF">
      <w:bookmarkStart w:id="0" w:name="_GoBack"/>
      <w:bookmarkEnd w:id="0"/>
    </w:p>
    <w:sectPr w:rsidR="00B123AF" w:rsidSect="007D7A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3B"/>
    <w:rsid w:val="00172C39"/>
    <w:rsid w:val="002F323B"/>
    <w:rsid w:val="00781704"/>
    <w:rsid w:val="007D7A6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E9F7-7915-4D58-A554-64CD1D62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6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2024-01-10T14:25:00Z</dcterms:created>
  <dcterms:modified xsi:type="dcterms:W3CDTF">2024-01-10T14:25:00Z</dcterms:modified>
</cp:coreProperties>
</file>