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A997" w14:textId="77777777" w:rsidR="002101AA" w:rsidRPr="002101AA" w:rsidRDefault="002101AA" w:rsidP="002101AA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</w:t>
      </w:r>
    </w:p>
    <w:p w14:paraId="03ED047D" w14:textId="77777777" w:rsidR="002101AA" w:rsidRPr="002101AA" w:rsidRDefault="002101AA" w:rsidP="002101AA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выявления, учета и принятия в муниципальную собственность имущества, имеющего признаки бесхозяйного, за исключением объектов недвижимого имущества (в том числе выморочного) в виде жилых помещений, садовых домов, хозяйственных построек, предназначенных для удовлетворения гражданами бытовых нужд, линейных объектов, на административной территории муниципального образования </w:t>
      </w:r>
    </w:p>
    <w:p w14:paraId="36D1E1D6" w14:textId="77777777" w:rsidR="002101AA" w:rsidRPr="002101AA" w:rsidRDefault="002101AA" w:rsidP="002101AA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0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Волновахский</w:t>
      </w:r>
      <w:proofErr w:type="spellEnd"/>
      <w:r w:rsidRPr="00210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14:paraId="2CD1B1F3" w14:textId="77777777" w:rsidR="002101AA" w:rsidRPr="002101AA" w:rsidRDefault="002101AA" w:rsidP="002101A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AA">
        <w:rPr>
          <w:rFonts w:ascii="Arial" w:eastAsia="Times New Roman" w:hAnsi="Arial" w:cs="Arial"/>
          <w:sz w:val="24"/>
          <w:szCs w:val="24"/>
          <w:lang w:eastAsia="ru-RU"/>
        </w:rPr>
        <w:t>(подпункт «</w:t>
      </w:r>
      <w:proofErr w:type="gramStart"/>
      <w:r w:rsidRPr="002101AA">
        <w:rPr>
          <w:rFonts w:ascii="Arial" w:eastAsia="Times New Roman" w:hAnsi="Arial" w:cs="Arial"/>
          <w:sz w:val="24"/>
          <w:szCs w:val="24"/>
          <w:lang w:eastAsia="ru-RU"/>
        </w:rPr>
        <w:t>в»  пункта</w:t>
      </w:r>
      <w:proofErr w:type="gramEnd"/>
      <w:r w:rsidRPr="002101AA">
        <w:rPr>
          <w:rFonts w:ascii="Arial" w:eastAsia="Times New Roman" w:hAnsi="Arial" w:cs="Arial"/>
          <w:sz w:val="24"/>
          <w:szCs w:val="24"/>
          <w:lang w:eastAsia="ru-RU"/>
        </w:rPr>
        <w:t xml:space="preserve"> 11 </w:t>
      </w:r>
      <w:r w:rsidRPr="002101AA">
        <w:rPr>
          <w:rFonts w:ascii="Arial" w:eastAsia="Calibri" w:hAnsi="Arial" w:cs="Arial"/>
          <w:sz w:val="24"/>
          <w:szCs w:val="24"/>
        </w:rPr>
        <w:t>раздела II</w:t>
      </w:r>
      <w:r w:rsidRPr="002101A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</w:t>
      </w:r>
    </w:p>
    <w:p w14:paraId="03A47DA4" w14:textId="77777777" w:rsidR="002101AA" w:rsidRPr="002101AA" w:rsidRDefault="002101AA" w:rsidP="002101A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749F32" w14:textId="77777777" w:rsidR="002101AA" w:rsidRPr="002101AA" w:rsidRDefault="002101AA" w:rsidP="002101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bookmark0"/>
      <w:r w:rsidRPr="002101AA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bookmarkEnd w:id="0"/>
    </w:p>
    <w:p w14:paraId="0D0C17DC" w14:textId="77777777" w:rsidR="002101AA" w:rsidRPr="002101AA" w:rsidRDefault="002101AA" w:rsidP="002101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bookmark1"/>
      <w:r w:rsidRPr="002101AA">
        <w:rPr>
          <w:rFonts w:ascii="Arial" w:eastAsia="Times New Roman" w:hAnsi="Arial" w:cs="Arial"/>
          <w:sz w:val="24"/>
          <w:szCs w:val="24"/>
          <w:lang w:eastAsia="ru-RU"/>
        </w:rPr>
        <w:t>объектов недвижимости, имеющих признаки бесхозяйного имущества</w:t>
      </w:r>
      <w:bookmarkEnd w:id="1"/>
    </w:p>
    <w:p w14:paraId="23FC0C78" w14:textId="77777777" w:rsidR="002101AA" w:rsidRPr="002101AA" w:rsidRDefault="002101AA" w:rsidP="002101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17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111"/>
        <w:gridCol w:w="1242"/>
        <w:gridCol w:w="1559"/>
        <w:gridCol w:w="1503"/>
        <w:gridCol w:w="1053"/>
        <w:gridCol w:w="944"/>
        <w:gridCol w:w="1085"/>
        <w:gridCol w:w="1381"/>
      </w:tblGrid>
      <w:tr w:rsidR="002101AA" w:rsidRPr="002101AA" w14:paraId="1EC65BE4" w14:textId="77777777" w:rsidTr="001722A8">
        <w:trPr>
          <w:trHeight w:val="17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71E41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4FD0621A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06C05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Наименование</w:t>
            </w:r>
          </w:p>
          <w:p w14:paraId="104CB6DD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FF4DB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Место</w:t>
            </w:r>
          </w:p>
          <w:p w14:paraId="013154B9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нахождение</w:t>
            </w:r>
          </w:p>
          <w:p w14:paraId="5C8BE48B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CB9032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Ориентировочные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сведения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об объекте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(год постройки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технические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характеристики,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площадь)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67C275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Заявитель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(для физических лиц - ФИО, для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юридических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лиц -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наименование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организации)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9BB261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Основание</w:t>
            </w:r>
          </w:p>
          <w:p w14:paraId="08173611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внесения</w:t>
            </w:r>
          </w:p>
          <w:p w14:paraId="7D81E358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объекта</w:t>
            </w:r>
          </w:p>
          <w:p w14:paraId="7AFB9782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</w:t>
            </w:r>
          </w:p>
          <w:p w14:paraId="20F04FD6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данный</w:t>
            </w:r>
          </w:p>
          <w:p w14:paraId="3E339717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реестр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818BB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Дата</w:t>
            </w:r>
          </w:p>
          <w:p w14:paraId="6F19B3CB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внесения</w:t>
            </w:r>
          </w:p>
          <w:p w14:paraId="4813683C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объекта</w:t>
            </w:r>
          </w:p>
          <w:p w14:paraId="2B929872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</w:t>
            </w:r>
          </w:p>
          <w:p w14:paraId="31EF0E4E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данный</w:t>
            </w:r>
          </w:p>
          <w:p w14:paraId="3B04855A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реестр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7C9E52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ФИО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должностного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лица,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внесшего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объект в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данный</w:t>
            </w: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реестр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27459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Примечания</w:t>
            </w:r>
          </w:p>
        </w:tc>
      </w:tr>
      <w:tr w:rsidR="002101AA" w:rsidRPr="002101AA" w14:paraId="7A03B347" w14:textId="77777777" w:rsidTr="001722A8">
        <w:trPr>
          <w:trHeight w:val="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00056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9BA28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78559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5361B3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D7FCFA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10BA7F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CF4C09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A4F46C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B684" w14:textId="77777777" w:rsidR="002101AA" w:rsidRPr="002101AA" w:rsidRDefault="002101AA" w:rsidP="0021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14:paraId="7B019603" w14:textId="77777777" w:rsidR="002101AA" w:rsidRPr="002101AA" w:rsidRDefault="002101AA" w:rsidP="002101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E4EE99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A220A7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CB5B91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84ACA8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E080D9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BBDA2D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ADC5EA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8E8C7C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B028DE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1CB2DB" w14:textId="77777777" w:rsidR="002101AA" w:rsidRPr="002101AA" w:rsidRDefault="002101AA" w:rsidP="00210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AD3351" w14:textId="77777777" w:rsidR="00B123AF" w:rsidRDefault="00B123AF">
      <w:bookmarkStart w:id="2" w:name="_GoBack"/>
      <w:bookmarkEnd w:id="2"/>
    </w:p>
    <w:sectPr w:rsidR="00B123AF" w:rsidSect="002101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7E"/>
    <w:rsid w:val="00172C39"/>
    <w:rsid w:val="002101AA"/>
    <w:rsid w:val="00781704"/>
    <w:rsid w:val="0096497E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DEE0-EE83-410C-9DC1-5264267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2024-02-12T09:42:00Z</dcterms:created>
  <dcterms:modified xsi:type="dcterms:W3CDTF">2024-02-12T09:42:00Z</dcterms:modified>
</cp:coreProperties>
</file>