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A02C" w14:textId="38B5CC15" w:rsidR="009B3FEB" w:rsidRPr="00B07F30" w:rsidRDefault="00D131F2" w:rsidP="00D131F2">
      <w:pPr>
        <w:spacing w:line="240" w:lineRule="auto"/>
        <w:ind w:firstLine="0"/>
        <w:contextualSpacing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                                                     </w:t>
      </w:r>
      <w:r w:rsidR="009B3FEB" w:rsidRPr="00B07F30">
        <w:rPr>
          <w:rFonts w:ascii="Arial" w:hAnsi="Arial" w:cs="Arial"/>
          <w:spacing w:val="-2"/>
          <w:sz w:val="24"/>
          <w:szCs w:val="24"/>
        </w:rPr>
        <w:t>Приложение № 5</w:t>
      </w:r>
    </w:p>
    <w:p w14:paraId="4A32731A" w14:textId="77777777" w:rsidR="009B3FEB" w:rsidRPr="00B07F30" w:rsidRDefault="009B3FEB" w:rsidP="009B3FE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 xml:space="preserve">к решению </w:t>
      </w:r>
      <w:proofErr w:type="spellStart"/>
      <w:r w:rsidRPr="00B07F30">
        <w:rPr>
          <w:rFonts w:ascii="Arial" w:hAnsi="Arial" w:cs="Arial"/>
          <w:spacing w:val="-2"/>
          <w:sz w:val="24"/>
          <w:szCs w:val="24"/>
        </w:rPr>
        <w:t>Макеевского</w:t>
      </w:r>
      <w:proofErr w:type="spellEnd"/>
      <w:r w:rsidRPr="00B07F30">
        <w:rPr>
          <w:rFonts w:ascii="Arial" w:hAnsi="Arial" w:cs="Arial"/>
          <w:spacing w:val="-2"/>
          <w:sz w:val="24"/>
          <w:szCs w:val="24"/>
        </w:rPr>
        <w:t xml:space="preserve"> городского совета </w:t>
      </w:r>
    </w:p>
    <w:p w14:paraId="0C76925A" w14:textId="77777777" w:rsidR="009B3FEB" w:rsidRPr="00B07F30" w:rsidRDefault="009B3FEB" w:rsidP="009B3FE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Донецкой Народной Республики</w:t>
      </w:r>
    </w:p>
    <w:p w14:paraId="3BD93B5F" w14:textId="31632117" w:rsidR="009B3FEB" w:rsidRDefault="009B3FEB" w:rsidP="009B3FE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B07F30">
        <w:rPr>
          <w:rFonts w:ascii="Arial" w:hAnsi="Arial" w:cs="Arial"/>
          <w:spacing w:val="-2"/>
          <w:sz w:val="24"/>
          <w:szCs w:val="24"/>
        </w:rPr>
        <w:t>от 01.01.2024 № 14/1</w:t>
      </w:r>
    </w:p>
    <w:p w14:paraId="42F93291" w14:textId="7A4FC4BE" w:rsidR="00D131F2" w:rsidRPr="00D131F2" w:rsidRDefault="00D131F2" w:rsidP="009B3FEB">
      <w:pPr>
        <w:spacing w:line="240" w:lineRule="auto"/>
        <w:ind w:left="4536" w:firstLine="0"/>
        <w:contextualSpacing/>
        <w:jc w:val="right"/>
        <w:rPr>
          <w:rFonts w:ascii="Arial" w:hAnsi="Arial" w:cs="Arial"/>
          <w:i/>
          <w:iCs/>
          <w:color w:val="A6A6A6" w:themeColor="background1" w:themeShade="A6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(</w:t>
      </w:r>
      <w:r w:rsidRPr="00D131F2">
        <w:rPr>
          <w:rFonts w:ascii="Arial" w:hAnsi="Arial" w:cs="Arial"/>
          <w:i/>
          <w:iCs/>
          <w:color w:val="A6A6A6" w:themeColor="background1" w:themeShade="A6"/>
          <w:spacing w:val="-2"/>
          <w:sz w:val="24"/>
          <w:szCs w:val="24"/>
        </w:rPr>
        <w:t xml:space="preserve">в ред. решения </w:t>
      </w:r>
      <w:proofErr w:type="spellStart"/>
      <w:r w:rsidRPr="00D131F2">
        <w:rPr>
          <w:rFonts w:ascii="Arial" w:hAnsi="Arial" w:cs="Arial"/>
          <w:i/>
          <w:iCs/>
          <w:color w:val="A6A6A6" w:themeColor="background1" w:themeShade="A6"/>
          <w:spacing w:val="-2"/>
          <w:sz w:val="24"/>
          <w:szCs w:val="24"/>
        </w:rPr>
        <w:t>Макеевского</w:t>
      </w:r>
      <w:proofErr w:type="spellEnd"/>
      <w:r w:rsidRPr="00D131F2">
        <w:rPr>
          <w:rFonts w:ascii="Arial" w:hAnsi="Arial" w:cs="Arial"/>
          <w:i/>
          <w:iCs/>
          <w:color w:val="A6A6A6" w:themeColor="background1" w:themeShade="A6"/>
          <w:spacing w:val="-2"/>
          <w:sz w:val="24"/>
          <w:szCs w:val="24"/>
        </w:rPr>
        <w:t xml:space="preserve"> городского</w:t>
      </w:r>
    </w:p>
    <w:p w14:paraId="613B96AC" w14:textId="7E2BC25C" w:rsidR="00D131F2" w:rsidRPr="00B07F30" w:rsidRDefault="00D131F2" w:rsidP="009B3FEB">
      <w:pPr>
        <w:spacing w:line="240" w:lineRule="auto"/>
        <w:ind w:left="4536" w:firstLine="0"/>
        <w:contextualSpacing/>
        <w:jc w:val="right"/>
        <w:rPr>
          <w:rFonts w:ascii="Arial" w:hAnsi="Arial" w:cs="Arial"/>
          <w:spacing w:val="-2"/>
          <w:sz w:val="24"/>
          <w:szCs w:val="24"/>
        </w:rPr>
      </w:pPr>
      <w:r w:rsidRPr="00D131F2">
        <w:rPr>
          <w:rFonts w:ascii="Arial" w:hAnsi="Arial" w:cs="Arial"/>
          <w:i/>
          <w:iCs/>
          <w:color w:val="A6A6A6" w:themeColor="background1" w:themeShade="A6"/>
          <w:spacing w:val="-2"/>
          <w:sz w:val="24"/>
          <w:szCs w:val="24"/>
        </w:rPr>
        <w:t>совета ДНР</w:t>
      </w:r>
      <w:r w:rsidRPr="00D131F2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hyperlink r:id="rId4" w:history="1">
        <w:r w:rsidRPr="00C95485">
          <w:rPr>
            <w:rStyle w:val="a4"/>
            <w:rFonts w:ascii="Arial" w:hAnsi="Arial" w:cs="Arial"/>
            <w:i/>
            <w:iCs/>
            <w:spacing w:val="-2"/>
            <w:sz w:val="24"/>
            <w:szCs w:val="24"/>
          </w:rPr>
          <w:t>от 27.02.2024 № 20/1</w:t>
        </w:r>
      </w:hyperlink>
      <w:r>
        <w:rPr>
          <w:rFonts w:ascii="Arial" w:hAnsi="Arial" w:cs="Arial"/>
          <w:spacing w:val="-2"/>
          <w:sz w:val="24"/>
          <w:szCs w:val="24"/>
        </w:rPr>
        <w:t>)</w:t>
      </w:r>
    </w:p>
    <w:p w14:paraId="17C77997" w14:textId="77777777" w:rsidR="009B3FEB" w:rsidRPr="00B07F30" w:rsidRDefault="009B3FEB" w:rsidP="009B3FEB">
      <w:pPr>
        <w:spacing w:line="240" w:lineRule="auto"/>
        <w:ind w:firstLine="4962"/>
        <w:contextualSpacing/>
        <w:jc w:val="right"/>
        <w:rPr>
          <w:rFonts w:ascii="Arial" w:hAnsi="Arial" w:cs="Arial"/>
          <w:sz w:val="24"/>
          <w:szCs w:val="24"/>
        </w:rPr>
      </w:pPr>
    </w:p>
    <w:p w14:paraId="5A9053AC" w14:textId="77777777" w:rsidR="009B3FEB" w:rsidRPr="00B07F30" w:rsidRDefault="009B3FEB" w:rsidP="009B3FE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 xml:space="preserve">Объем и распределение субсидий, предоставляемых из бюджета муниципального образования городского округа Макеевка </w:t>
      </w:r>
    </w:p>
    <w:p w14:paraId="6DE6C1B4" w14:textId="77777777" w:rsidR="009B3FEB" w:rsidRPr="00B07F30" w:rsidRDefault="009B3FEB" w:rsidP="009B3FE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 xml:space="preserve">Донецкой Народной Республики юридическим лицам </w:t>
      </w:r>
    </w:p>
    <w:p w14:paraId="48A1F686" w14:textId="77777777" w:rsidR="009B3FEB" w:rsidRPr="00B07F30" w:rsidRDefault="009B3FEB" w:rsidP="009B3FE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 xml:space="preserve">(за исключением субсидий муниципальным учреждениям), </w:t>
      </w:r>
    </w:p>
    <w:p w14:paraId="087B4E52" w14:textId="77777777" w:rsidR="009B3FEB" w:rsidRPr="00B07F30" w:rsidRDefault="009B3FEB" w:rsidP="009B3FE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индивидуальным предпринимателям, физическим лицам</w:t>
      </w:r>
      <w:bookmarkStart w:id="0" w:name="_GoBack"/>
      <w:bookmarkEnd w:id="0"/>
    </w:p>
    <w:p w14:paraId="7D7858E2" w14:textId="77777777" w:rsidR="009B3FEB" w:rsidRPr="00B07F30" w:rsidRDefault="009B3FEB" w:rsidP="009B3FE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на 2024 год</w:t>
      </w:r>
    </w:p>
    <w:p w14:paraId="0CF6BFAE" w14:textId="77777777" w:rsidR="009B3FEB" w:rsidRPr="00B07F30" w:rsidRDefault="009B3FEB" w:rsidP="009B3FE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14:paraId="71242723" w14:textId="77777777" w:rsidR="009B3FEB" w:rsidRPr="00B07F30" w:rsidRDefault="009B3FEB" w:rsidP="009B3FEB">
      <w:pPr>
        <w:spacing w:line="240" w:lineRule="auto"/>
        <w:ind w:firstLine="0"/>
        <w:contextualSpacing/>
        <w:jc w:val="right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4648"/>
        <w:gridCol w:w="2592"/>
      </w:tblGrid>
      <w:tr w:rsidR="009B3FEB" w:rsidRPr="00B07F30" w14:paraId="38438CD7" w14:textId="77777777" w:rsidTr="00A836AF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12FE5B02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4828" w:type="dxa"/>
            <w:vAlign w:val="center"/>
            <w:hideMark/>
          </w:tcPr>
          <w:p w14:paraId="42F627C7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>Наименование субсидии</w:t>
            </w:r>
          </w:p>
        </w:tc>
        <w:tc>
          <w:tcPr>
            <w:tcW w:w="2679" w:type="dxa"/>
            <w:vAlign w:val="center"/>
            <w:hideMark/>
          </w:tcPr>
          <w:p w14:paraId="7860E524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B3FEB" w:rsidRPr="00B07F30" w14:paraId="2E1B4731" w14:textId="77777777" w:rsidTr="00A836AF">
        <w:trPr>
          <w:trHeight w:val="20"/>
          <w:jc w:val="center"/>
        </w:trPr>
        <w:tc>
          <w:tcPr>
            <w:tcW w:w="2122" w:type="dxa"/>
            <w:hideMark/>
          </w:tcPr>
          <w:p w14:paraId="127EEA34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28" w:type="dxa"/>
            <w:hideMark/>
          </w:tcPr>
          <w:p w14:paraId="29EB750E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79" w:type="dxa"/>
            <w:hideMark/>
          </w:tcPr>
          <w:p w14:paraId="48F65B59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07F30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</w:tc>
      </w:tr>
      <w:tr w:rsidR="009B3FEB" w:rsidRPr="00B07F30" w14:paraId="1BB79A1B" w14:textId="77777777" w:rsidTr="00A836AF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6786DED1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>0408 3400005000 812</w:t>
            </w:r>
          </w:p>
        </w:tc>
        <w:tc>
          <w:tcPr>
            <w:tcW w:w="4828" w:type="dxa"/>
            <w:vAlign w:val="center"/>
            <w:hideMark/>
          </w:tcPr>
          <w:p w14:paraId="3C1EE4B9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 xml:space="preserve">Субсидия МУНИЦИПАЛЬНОМУ УНИТАРНОМУ ПРЕДПРИЯТИЮ АДМИНИСТРАЦИИ ГОРОДА МАКЕЕВКИ «МАКЭЛЕКТРОТРАНС» </w:t>
            </w:r>
            <w:r w:rsidRPr="00B07F30">
              <w:rPr>
                <w:rFonts w:ascii="Arial" w:hAnsi="Arial" w:cs="Arial"/>
                <w:sz w:val="24"/>
                <w:szCs w:val="24"/>
              </w:rPr>
              <w:br/>
              <w:t>на финансовое обеспечение (возмещение) затрат, возникших в связи с оказанием услуг по перевозке пассажиров</w:t>
            </w:r>
          </w:p>
        </w:tc>
        <w:tc>
          <w:tcPr>
            <w:tcW w:w="2679" w:type="dxa"/>
            <w:vAlign w:val="center"/>
            <w:hideMark/>
          </w:tcPr>
          <w:p w14:paraId="08395D29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>169941,53100</w:t>
            </w:r>
          </w:p>
        </w:tc>
      </w:tr>
      <w:tr w:rsidR="009B3FEB" w:rsidRPr="00B07F30" w14:paraId="639AAB76" w14:textId="77777777" w:rsidTr="00A836AF">
        <w:trPr>
          <w:trHeight w:val="20"/>
          <w:jc w:val="center"/>
        </w:trPr>
        <w:tc>
          <w:tcPr>
            <w:tcW w:w="2122" w:type="dxa"/>
            <w:vAlign w:val="center"/>
            <w:hideMark/>
          </w:tcPr>
          <w:p w14:paraId="6D9FB7BA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>0412 0300006000 812</w:t>
            </w:r>
          </w:p>
        </w:tc>
        <w:tc>
          <w:tcPr>
            <w:tcW w:w="4828" w:type="dxa"/>
            <w:vAlign w:val="center"/>
            <w:hideMark/>
          </w:tcPr>
          <w:p w14:paraId="23584412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>Субсидия МУНИЦИПАЛЬНОМУ УНИТАРНОМУ ПРЕДПРИЯТИЮ АДМИНИСТРАЦИИ ГОРОДА МАКЕЕВКИ «МАКЕЕВСКИЙ КОМБИНАТ ДЕТСКОГО ПИТАНИЯ» на финансовое обеспечение (возмещение) затрат, связанных с производством молочной продукции, в том числе детского питания для детей раннего возраста и восстановление платежеспособности</w:t>
            </w:r>
          </w:p>
        </w:tc>
        <w:tc>
          <w:tcPr>
            <w:tcW w:w="2679" w:type="dxa"/>
            <w:vAlign w:val="center"/>
            <w:hideMark/>
          </w:tcPr>
          <w:p w14:paraId="0C3836CA" w14:textId="77777777" w:rsidR="009B3FEB" w:rsidRPr="00B07F30" w:rsidRDefault="009B3FEB" w:rsidP="00A836AF">
            <w:pPr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F30">
              <w:rPr>
                <w:rFonts w:ascii="Arial" w:hAnsi="Arial" w:cs="Arial"/>
                <w:sz w:val="24"/>
                <w:szCs w:val="24"/>
              </w:rPr>
              <w:t>26060,00000</w:t>
            </w:r>
          </w:p>
        </w:tc>
      </w:tr>
    </w:tbl>
    <w:p w14:paraId="3FB0C408" w14:textId="77777777" w:rsidR="009B3FEB" w:rsidRPr="00B07F30" w:rsidRDefault="009B3FEB" w:rsidP="009B3FE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14:paraId="7B5D2B8A" w14:textId="77777777" w:rsidR="009B3FEB" w:rsidRPr="00B07F30" w:rsidRDefault="009B3FEB" w:rsidP="009B3FEB">
      <w:pPr>
        <w:spacing w:line="240" w:lineRule="auto"/>
        <w:ind w:firstLine="0"/>
        <w:contextualSpacing/>
        <w:jc w:val="center"/>
        <w:rPr>
          <w:rFonts w:ascii="Arial" w:hAnsi="Arial" w:cs="Arial"/>
          <w:sz w:val="24"/>
          <w:szCs w:val="24"/>
        </w:rPr>
      </w:pPr>
    </w:p>
    <w:p w14:paraId="405C35A8" w14:textId="77777777" w:rsidR="009B3FEB" w:rsidRPr="00B07F30" w:rsidRDefault="009B3FEB" w:rsidP="009B3FEB">
      <w:pPr>
        <w:spacing w:line="240" w:lineRule="auto"/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p w14:paraId="2C8356DC" w14:textId="77777777" w:rsidR="009B3FEB" w:rsidRPr="00B07F30" w:rsidRDefault="009B3FEB" w:rsidP="009B3FE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Глава муниципального образования </w:t>
      </w:r>
    </w:p>
    <w:p w14:paraId="45A7EDD2" w14:textId="77777777" w:rsidR="009B3FEB" w:rsidRPr="00B07F30" w:rsidRDefault="009B3FEB" w:rsidP="009B3FE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городского округа Макеевка </w:t>
      </w:r>
    </w:p>
    <w:p w14:paraId="565B5818" w14:textId="77777777" w:rsidR="009B3FEB" w:rsidRPr="00B07F30" w:rsidRDefault="009B3FEB" w:rsidP="009B3FE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Донецкой Народной Республики </w:t>
      </w:r>
    </w:p>
    <w:p w14:paraId="094F8383" w14:textId="77777777" w:rsidR="009B3FEB" w:rsidRPr="00B07F30" w:rsidRDefault="009B3FEB" w:rsidP="009B3FE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  <w:r w:rsidRPr="00B07F30">
        <w:rPr>
          <w:rFonts w:ascii="Arial" w:hAnsi="Arial" w:cs="Arial"/>
          <w:szCs w:val="24"/>
        </w:rPr>
        <w:t xml:space="preserve">В.Ю. </w:t>
      </w:r>
      <w:proofErr w:type="spellStart"/>
      <w:r w:rsidRPr="00B07F30">
        <w:rPr>
          <w:rFonts w:ascii="Arial" w:hAnsi="Arial" w:cs="Arial"/>
          <w:szCs w:val="24"/>
        </w:rPr>
        <w:t>Ключаров</w:t>
      </w:r>
      <w:proofErr w:type="spellEnd"/>
    </w:p>
    <w:p w14:paraId="4A74F68E" w14:textId="77777777" w:rsidR="009B3FEB" w:rsidRPr="00B07F30" w:rsidRDefault="009B3FEB" w:rsidP="009B3FE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042387BF" w14:textId="77777777" w:rsidR="009B3FEB" w:rsidRPr="00B07F30" w:rsidRDefault="009B3FEB" w:rsidP="009B3FE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621B5BEA" w14:textId="77777777" w:rsidR="009B3FEB" w:rsidRPr="00B07F30" w:rsidRDefault="009B3FEB" w:rsidP="009B3FEB">
      <w:pPr>
        <w:pStyle w:val="ConsPlusNormal"/>
        <w:ind w:firstLine="0"/>
        <w:contextualSpacing/>
        <w:jc w:val="right"/>
        <w:rPr>
          <w:rFonts w:ascii="Arial" w:hAnsi="Arial" w:cs="Arial"/>
          <w:szCs w:val="24"/>
        </w:rPr>
      </w:pPr>
    </w:p>
    <w:p w14:paraId="4EA1FC52" w14:textId="77777777" w:rsidR="009B3FEB" w:rsidRPr="00B07F30" w:rsidRDefault="009B3FEB" w:rsidP="009B3FEB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r w:rsidRPr="00B07F30">
        <w:rPr>
          <w:rFonts w:ascii="Arial" w:eastAsiaTheme="minorEastAsia" w:hAnsi="Arial" w:cs="Arial"/>
          <w:sz w:val="24"/>
          <w:szCs w:val="24"/>
        </w:rPr>
        <w:t xml:space="preserve">Председатель </w:t>
      </w:r>
    </w:p>
    <w:p w14:paraId="3759A73D" w14:textId="77777777" w:rsidR="009B3FEB" w:rsidRPr="00B07F30" w:rsidRDefault="009B3FEB" w:rsidP="009B3FEB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proofErr w:type="spellStart"/>
      <w:r w:rsidRPr="00B07F30">
        <w:rPr>
          <w:rFonts w:ascii="Arial" w:eastAsiaTheme="minorEastAsia" w:hAnsi="Arial" w:cs="Arial"/>
          <w:sz w:val="24"/>
          <w:szCs w:val="24"/>
        </w:rPr>
        <w:t>Макеевского</w:t>
      </w:r>
      <w:proofErr w:type="spellEnd"/>
      <w:r w:rsidRPr="00B07F30">
        <w:rPr>
          <w:rFonts w:ascii="Arial" w:eastAsiaTheme="minorEastAsia" w:hAnsi="Arial" w:cs="Arial"/>
          <w:sz w:val="24"/>
          <w:szCs w:val="24"/>
        </w:rPr>
        <w:t xml:space="preserve"> городского совета </w:t>
      </w:r>
    </w:p>
    <w:p w14:paraId="057193A6" w14:textId="77777777" w:rsidR="009B3FEB" w:rsidRPr="00B07F30" w:rsidRDefault="009B3FEB" w:rsidP="009B3FEB">
      <w:pPr>
        <w:spacing w:line="240" w:lineRule="auto"/>
        <w:ind w:firstLine="0"/>
        <w:contextualSpacing/>
        <w:jc w:val="right"/>
        <w:rPr>
          <w:rFonts w:ascii="Arial" w:eastAsiaTheme="minorEastAsia" w:hAnsi="Arial" w:cs="Arial"/>
          <w:sz w:val="24"/>
          <w:szCs w:val="24"/>
        </w:rPr>
      </w:pPr>
      <w:r w:rsidRPr="00B07F30">
        <w:rPr>
          <w:rFonts w:ascii="Arial" w:eastAsiaTheme="minorEastAsia" w:hAnsi="Arial" w:cs="Arial"/>
          <w:sz w:val="24"/>
          <w:szCs w:val="24"/>
        </w:rPr>
        <w:t xml:space="preserve">Донецкой Народной Республики </w:t>
      </w:r>
    </w:p>
    <w:p w14:paraId="7139FB87" w14:textId="77777777" w:rsidR="009B3FEB" w:rsidRPr="00B07F30" w:rsidRDefault="009B3FEB" w:rsidP="009B3FEB">
      <w:pPr>
        <w:spacing w:line="240" w:lineRule="auto"/>
        <w:ind w:firstLine="0"/>
        <w:contextualSpacing/>
        <w:jc w:val="right"/>
        <w:rPr>
          <w:rFonts w:ascii="Arial" w:hAnsi="Arial" w:cs="Arial"/>
          <w:sz w:val="24"/>
          <w:szCs w:val="24"/>
        </w:rPr>
      </w:pPr>
      <w:r w:rsidRPr="00B07F30">
        <w:rPr>
          <w:rFonts w:ascii="Arial" w:hAnsi="Arial" w:cs="Arial"/>
          <w:sz w:val="24"/>
          <w:szCs w:val="24"/>
        </w:rPr>
        <w:lastRenderedPageBreak/>
        <w:t>первого созыва</w:t>
      </w:r>
      <w:r w:rsidRPr="00B07F30">
        <w:rPr>
          <w:rFonts w:ascii="Arial" w:hAnsi="Arial" w:cs="Arial"/>
          <w:sz w:val="24"/>
          <w:szCs w:val="24"/>
        </w:rPr>
        <w:tab/>
      </w:r>
    </w:p>
    <w:p w14:paraId="3BFCA2D0" w14:textId="3F7F157E" w:rsidR="009B0DBA" w:rsidRDefault="009B3FEB" w:rsidP="009B3FEB"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B07F30">
        <w:rPr>
          <w:rFonts w:ascii="Arial" w:eastAsiaTheme="minorEastAsia" w:hAnsi="Arial" w:cs="Arial"/>
          <w:sz w:val="24"/>
          <w:szCs w:val="24"/>
        </w:rPr>
        <w:t xml:space="preserve">В.В. </w:t>
      </w:r>
      <w:proofErr w:type="spellStart"/>
      <w:r w:rsidRPr="00B07F30">
        <w:rPr>
          <w:rFonts w:ascii="Arial" w:eastAsiaTheme="minorEastAsia" w:hAnsi="Arial" w:cs="Arial"/>
          <w:sz w:val="24"/>
          <w:szCs w:val="24"/>
        </w:rPr>
        <w:t>Харлашка</w:t>
      </w:r>
      <w:proofErr w:type="spellEnd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9B"/>
    <w:rsid w:val="001D4C18"/>
    <w:rsid w:val="009B3FEB"/>
    <w:rsid w:val="00C95485"/>
    <w:rsid w:val="00D131F2"/>
    <w:rsid w:val="00D37F00"/>
    <w:rsid w:val="00E530E5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3ECF"/>
  <w15:chartTrackingRefBased/>
  <w15:docId w15:val="{552A8637-AB51-45A5-A56F-7F1EDCD7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E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B3FEB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3F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C954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5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240-20-1-202402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3</cp:revision>
  <dcterms:created xsi:type="dcterms:W3CDTF">2024-03-14T09:23:00Z</dcterms:created>
  <dcterms:modified xsi:type="dcterms:W3CDTF">2024-03-14T11:26:00Z</dcterms:modified>
</cp:coreProperties>
</file>