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A799" w14:textId="53556CF3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szCs w:val="28"/>
        </w:rPr>
        <w:t>Приложение 1</w:t>
      </w:r>
    </w:p>
    <w:p w14:paraId="41538202" w14:textId="51516EC4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szCs w:val="28"/>
        </w:rPr>
        <w:t xml:space="preserve">к Положению об оплате труда </w:t>
      </w:r>
      <w:r w:rsidRPr="00BA0E59">
        <w:rPr>
          <w:rFonts w:cs="Times New Roman"/>
          <w:color w:val="000000"/>
          <w:szCs w:val="28"/>
        </w:rPr>
        <w:t xml:space="preserve">лиц, </w:t>
      </w:r>
    </w:p>
    <w:p w14:paraId="3BAF5015" w14:textId="4C76606C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замещающих муниципальные должности, </w:t>
      </w:r>
    </w:p>
    <w:p w14:paraId="4FA008CC" w14:textId="2746652A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осуществляющих свои полномочия на </w:t>
      </w:r>
    </w:p>
    <w:p w14:paraId="497E6BC6" w14:textId="43C541D7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 xml:space="preserve">постоянной основе, муниципальных </w:t>
      </w:r>
    </w:p>
    <w:p w14:paraId="11F979D4" w14:textId="105CEEE1" w:rsidR="00BA0E59" w:rsidRPr="00BA0E59" w:rsidRDefault="00BA0E59" w:rsidP="00BA0E59">
      <w:pPr>
        <w:tabs>
          <w:tab w:val="left" w:pos="7655"/>
        </w:tabs>
        <w:spacing w:line="240" w:lineRule="auto"/>
        <w:contextualSpacing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color w:val="000000"/>
          <w:szCs w:val="28"/>
        </w:rPr>
        <w:t>служащих</w:t>
      </w:r>
      <w:r w:rsidRPr="00BA0E59">
        <w:rPr>
          <w:rFonts w:cs="Times New Roman"/>
          <w:szCs w:val="28"/>
        </w:rPr>
        <w:t xml:space="preserve"> и </w:t>
      </w:r>
      <w:r w:rsidRPr="00BA0E59">
        <w:rPr>
          <w:rFonts w:cs="Times New Roman"/>
          <w:bCs/>
          <w:szCs w:val="28"/>
        </w:rPr>
        <w:t xml:space="preserve">лиц, исполняющих </w:t>
      </w:r>
    </w:p>
    <w:p w14:paraId="2A36D254" w14:textId="0E72DF39" w:rsidR="00BA0E59" w:rsidRPr="00BA0E59" w:rsidRDefault="00BA0E59" w:rsidP="00BA0E59">
      <w:pPr>
        <w:tabs>
          <w:tab w:val="left" w:pos="7655"/>
        </w:tabs>
        <w:spacing w:line="240" w:lineRule="auto"/>
        <w:ind w:left="4962" w:hanging="4962"/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</w:t>
      </w:r>
      <w:r w:rsidRPr="00BA0E59">
        <w:rPr>
          <w:rFonts w:cs="Times New Roman"/>
          <w:bCs/>
          <w:szCs w:val="28"/>
        </w:rPr>
        <w:t xml:space="preserve">обязанности по техническому </w:t>
      </w:r>
      <w:r>
        <w:rPr>
          <w:rFonts w:cs="Times New Roman"/>
          <w:bCs/>
          <w:szCs w:val="28"/>
        </w:rPr>
        <w:t xml:space="preserve">                                                   </w:t>
      </w:r>
      <w:r w:rsidRPr="00BA0E59">
        <w:rPr>
          <w:rFonts w:cs="Times New Roman"/>
          <w:bCs/>
          <w:szCs w:val="28"/>
        </w:rPr>
        <w:t>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BA0E59">
        <w:rPr>
          <w:rFonts w:cs="Times New Roman"/>
          <w:szCs w:val="28"/>
        </w:rPr>
        <w:t xml:space="preserve">, в органах местного самоуправления муниципального образования </w:t>
      </w:r>
      <w:r w:rsidRPr="00BA0E59">
        <w:rPr>
          <w:rFonts w:eastAsia="Times New Roman" w:cs="Times New Roman"/>
          <w:iCs/>
          <w:szCs w:val="28"/>
        </w:rPr>
        <w:t xml:space="preserve">Шахтерский муниципальный округ </w:t>
      </w:r>
      <w:bookmarkStart w:id="0" w:name="_GoBack"/>
      <w:bookmarkEnd w:id="0"/>
      <w:r w:rsidRPr="00BA0E59">
        <w:rPr>
          <w:rFonts w:cs="Times New Roman"/>
          <w:iCs/>
          <w:szCs w:val="28"/>
        </w:rPr>
        <w:t>Донецкой Народной Республики</w:t>
      </w:r>
    </w:p>
    <w:p w14:paraId="142FBB42" w14:textId="77777777" w:rsidR="00BA0E59" w:rsidRPr="00BA0E59" w:rsidRDefault="00BA0E59" w:rsidP="00BA0E59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caps/>
          <w:szCs w:val="28"/>
        </w:rPr>
      </w:pPr>
    </w:p>
    <w:p w14:paraId="062F852F" w14:textId="77777777" w:rsidR="00BA0E59" w:rsidRPr="00BA0E59" w:rsidRDefault="00BA0E59" w:rsidP="00BA0E59">
      <w:pPr>
        <w:spacing w:line="240" w:lineRule="auto"/>
        <w:contextualSpacing/>
        <w:jc w:val="center"/>
        <w:rPr>
          <w:rFonts w:cs="Times New Roman"/>
          <w:b/>
          <w:bCs/>
          <w:szCs w:val="28"/>
        </w:rPr>
      </w:pPr>
      <w:r w:rsidRPr="00BA0E59">
        <w:rPr>
          <w:rFonts w:cs="Times New Roman"/>
          <w:b/>
          <w:bCs/>
          <w:szCs w:val="28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14:paraId="68150402" w14:textId="77777777" w:rsidR="00BA0E59" w:rsidRPr="00BA0E59" w:rsidRDefault="00BA0E59" w:rsidP="00BA0E59">
      <w:pPr>
        <w:spacing w:line="240" w:lineRule="auto"/>
        <w:contextualSpacing/>
        <w:rPr>
          <w:rFonts w:cs="Times New Roman"/>
          <w:szCs w:val="28"/>
        </w:rPr>
      </w:pPr>
    </w:p>
    <w:p w14:paraId="0947B9D0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1. 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BA0E59" w:rsidRPr="00BA0E59" w14:paraId="06262CFD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FB0286C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440B722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Размер должностного оклада, руб.</w:t>
            </w:r>
          </w:p>
        </w:tc>
      </w:tr>
      <w:tr w:rsidR="00BA0E59" w:rsidRPr="00BA0E59" w14:paraId="7B8B52B2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0198A6F4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 xml:space="preserve">Глава муниципального образования </w:t>
            </w:r>
            <w:r w:rsidRPr="00BA0E59">
              <w:rPr>
                <w:rFonts w:cs="Times New Roman"/>
                <w:iCs/>
                <w:szCs w:val="28"/>
              </w:rPr>
              <w:t>Шахтерского муниципального округа</w:t>
            </w:r>
            <w:r w:rsidRPr="00BA0E59">
              <w:rPr>
                <w:rFonts w:cs="Times New Roman"/>
                <w:szCs w:val="28"/>
              </w:rPr>
              <w:t xml:space="preserve">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49853A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1788F0D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36 243,00</w:t>
            </w:r>
          </w:p>
        </w:tc>
      </w:tr>
      <w:tr w:rsidR="00BA0E59" w:rsidRPr="00BA0E59" w14:paraId="15C6B3F5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AF06F86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Председатель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F3411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63141DC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36 243,00</w:t>
            </w:r>
          </w:p>
        </w:tc>
      </w:tr>
      <w:tr w:rsidR="00BA0E59" w:rsidRPr="00BA0E59" w14:paraId="506D144F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02F289FC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  <w:highlight w:val="red"/>
              </w:rPr>
            </w:pPr>
            <w:r w:rsidRPr="00BA0E59">
              <w:rPr>
                <w:rFonts w:cs="Times New Roman"/>
                <w:szCs w:val="28"/>
              </w:rPr>
              <w:t>Заместитель председателя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A4431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  <w:p w14:paraId="11ADB7B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26 712,00</w:t>
            </w:r>
          </w:p>
        </w:tc>
      </w:tr>
    </w:tbl>
    <w:p w14:paraId="03B10314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8CFCAB7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16A0AE04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BA0E59" w:rsidRPr="00BA0E59" w14:paraId="590E649C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D4099A2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2252AEF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tr w:rsidR="00BA0E59" w:rsidRPr="00BA0E59" w14:paraId="3F0923FE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836A7B1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 xml:space="preserve">Глава муниципального образования </w:t>
            </w:r>
            <w:r w:rsidRPr="00BA0E59">
              <w:rPr>
                <w:rFonts w:cs="Times New Roman"/>
                <w:iCs/>
                <w:szCs w:val="28"/>
              </w:rPr>
              <w:t>Шахтерского муниципального округа</w:t>
            </w:r>
            <w:r w:rsidRPr="00BA0E59">
              <w:rPr>
                <w:rFonts w:cs="Times New Roman"/>
                <w:szCs w:val="28"/>
              </w:rPr>
              <w:t xml:space="preserve">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CBDDD0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4,71</w:t>
            </w:r>
          </w:p>
        </w:tc>
      </w:tr>
      <w:tr w:rsidR="00BA0E59" w:rsidRPr="00BA0E59" w14:paraId="7EC7E8D8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CB6A049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lastRenderedPageBreak/>
              <w:t>Председатель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3008A1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4,71</w:t>
            </w:r>
          </w:p>
        </w:tc>
      </w:tr>
      <w:tr w:rsidR="00BA0E59" w:rsidRPr="00BA0E59" w14:paraId="131468C1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63C96EF" w14:textId="77777777" w:rsidR="00BA0E59" w:rsidRPr="00BA0E59" w:rsidRDefault="00BA0E59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Заместитель председателя Шахтерского муниципального совета Донецкой Народной Республики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774163" w14:textId="77777777" w:rsidR="00BA0E59" w:rsidRPr="00BA0E59" w:rsidRDefault="00BA0E59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BA0E59">
              <w:rPr>
                <w:rFonts w:cs="Times New Roman"/>
                <w:szCs w:val="28"/>
              </w:rPr>
              <w:t>3,66</w:t>
            </w:r>
          </w:p>
        </w:tc>
      </w:tr>
    </w:tbl>
    <w:p w14:paraId="11037C46" w14:textId="77777777" w:rsidR="00BA0E59" w:rsidRPr="00BA0E59" w:rsidRDefault="00BA0E59" w:rsidP="00BA0E59">
      <w:pPr>
        <w:spacing w:line="240" w:lineRule="auto"/>
        <w:contextualSpacing/>
        <w:rPr>
          <w:rFonts w:cs="Times New Roman"/>
          <w:szCs w:val="28"/>
        </w:rPr>
      </w:pPr>
    </w:p>
    <w:p w14:paraId="4DC339D5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3. Размеры ежемесячной надбавки за особые условия работы (сложность, напряженность, специальный режим работы и иные особые условия) лицам, замещающим муниципальные должности (далее – е</w:t>
      </w:r>
      <w:r w:rsidRPr="00BA0E59">
        <w:rPr>
          <w:rFonts w:eastAsia="Calibri" w:cs="Times New Roman"/>
          <w:bCs/>
          <w:szCs w:val="28"/>
        </w:rPr>
        <w:t>жемесячная надбавка за особые условия работы</w:t>
      </w:r>
      <w:r w:rsidRPr="00BA0E59">
        <w:rPr>
          <w:rFonts w:cs="Times New Roman"/>
          <w:szCs w:val="28"/>
        </w:rPr>
        <w:t>), составляют не более 200 % должностного оклада.</w:t>
      </w:r>
    </w:p>
    <w:p w14:paraId="558E8741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Ежемесячная надбавка за особые условия работы устанавливается ежемесячно решением Шахтерского муниципального совета</w:t>
      </w:r>
      <w:r w:rsidRPr="00BA0E5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Pr="00BA0E59">
        <w:rPr>
          <w:rFonts w:ascii="Times New Roman" w:hAnsi="Times New Roman" w:cs="Times New Roman"/>
          <w:iCs/>
          <w:sz w:val="28"/>
          <w:szCs w:val="28"/>
        </w:rPr>
        <w:t xml:space="preserve">на основании </w:t>
      </w:r>
      <w:r w:rsidRPr="00BA0E59">
        <w:rPr>
          <w:rFonts w:ascii="Times New Roman" w:hAnsi="Times New Roman" w:cs="Times New Roman"/>
          <w:sz w:val="28"/>
          <w:szCs w:val="28"/>
        </w:rPr>
        <w:t>заключения, принимаемого постоянным комитетом</w:t>
      </w:r>
      <w:bookmarkStart w:id="1" w:name="_Hlk154695965"/>
      <w:bookmarkStart w:id="2" w:name="_Hlk154697955"/>
      <w:r w:rsidRPr="00BA0E59">
        <w:rPr>
          <w:rFonts w:ascii="Times New Roman" w:hAnsi="Times New Roman" w:cs="Times New Roman"/>
          <w:sz w:val="28"/>
          <w:szCs w:val="28"/>
        </w:rPr>
        <w:t xml:space="preserve"> по экономической политике, бюджетно-финансовым вопросам</w:t>
      </w:r>
      <w:bookmarkEnd w:id="1"/>
      <w:r w:rsidRPr="00BA0E5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A0E59">
        <w:rPr>
          <w:rFonts w:ascii="Times New Roman" w:hAnsi="Times New Roman" w:cs="Times New Roman"/>
          <w:sz w:val="28"/>
          <w:szCs w:val="28"/>
        </w:rPr>
        <w:t xml:space="preserve">Шахтерского муниципального совета Донецкой Народной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r w:rsidRPr="00BA0E59">
        <w:rPr>
          <w:rFonts w:ascii="Times New Roman" w:hAnsi="Times New Roman" w:cs="Times New Roman"/>
          <w:iCs/>
          <w:sz w:val="28"/>
          <w:szCs w:val="28"/>
        </w:rPr>
        <w:t>Шахтерского муниципального округа Донецкой Народной Республики, депутатами (постоянным комитетом) Шахтерского муниципального совета Донецкой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Народной Республики.</w:t>
      </w:r>
    </w:p>
    <w:p w14:paraId="57E7B183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BA0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0E59">
        <w:rPr>
          <w:rFonts w:ascii="Times New Roman" w:hAnsi="Times New Roman" w:cs="Times New Roman"/>
          <w:sz w:val="28"/>
          <w:szCs w:val="28"/>
        </w:rPr>
        <w:t xml:space="preserve">почты в срок, обеспечивающий включение вопроса о выплате </w:t>
      </w:r>
      <w:r w:rsidRPr="00BA0E59">
        <w:rPr>
          <w:rFonts w:ascii="Times New Roman" w:hAnsi="Times New Roman" w:cs="Times New Roman"/>
          <w:bCs/>
          <w:sz w:val="28"/>
          <w:szCs w:val="28"/>
        </w:rPr>
        <w:t>ежемесячной надбавки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в повестку заседания Шахтерского </w:t>
      </w:r>
      <w:r w:rsidRPr="00BA0E59">
        <w:rPr>
          <w:rFonts w:ascii="Times New Roman" w:hAnsi="Times New Roman" w:cs="Times New Roman"/>
          <w:iCs/>
          <w:sz w:val="28"/>
          <w:szCs w:val="28"/>
        </w:rPr>
        <w:t>муниципального совета Донецкой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Народной Республики, но не позднее20 числа месяца</w:t>
      </w:r>
      <w:r w:rsidRPr="00BA0E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E91D3D1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 xml:space="preserve">Постоянный комитет по экономической политике, бюджетно-финансовым вопросам Шахтерского муниципального совета Донецкой Народной Республики в течение </w:t>
      </w:r>
      <w:r w:rsidRPr="00BA0E59">
        <w:rPr>
          <w:rFonts w:ascii="Times New Roman" w:hAnsi="Times New Roman" w:cs="Times New Roman"/>
          <w:iCs/>
          <w:sz w:val="28"/>
          <w:szCs w:val="28"/>
        </w:rPr>
        <w:t>3 рабочих дней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BA0E59">
        <w:rPr>
          <w:rFonts w:ascii="Times New Roman" w:hAnsi="Times New Roman" w:cs="Times New Roman"/>
          <w:bCs/>
          <w:sz w:val="28"/>
          <w:szCs w:val="28"/>
        </w:rPr>
        <w:t>ежемесячной надбавки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конкретному лицу, замещающему муниципальную должность, а также предложения о ее размере.</w:t>
      </w:r>
    </w:p>
    <w:p w14:paraId="6B77E1F9" w14:textId="77777777" w:rsidR="00BA0E59" w:rsidRPr="00BA0E59" w:rsidRDefault="00BA0E59" w:rsidP="00BA0E5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712500C5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Основными показателями (критериями) для установления е</w:t>
      </w:r>
      <w:r w:rsidRPr="00BA0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жемесячной</w:t>
      </w:r>
      <w:r w:rsidRPr="00BA0E59">
        <w:rPr>
          <w:rFonts w:ascii="Times New Roman" w:hAnsi="Times New Roman" w:cs="Times New Roman"/>
          <w:sz w:val="28"/>
          <w:szCs w:val="28"/>
        </w:rPr>
        <w:t xml:space="preserve"> надбавки за особые условия работы являются:</w:t>
      </w:r>
    </w:p>
    <w:p w14:paraId="339B7463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ответственности;</w:t>
      </w:r>
    </w:p>
    <w:p w14:paraId="6DCCC650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63E0EEC9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47357B72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lastRenderedPageBreak/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69CDA9DD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14:paraId="11FA813E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задач.</w:t>
      </w:r>
    </w:p>
    <w:p w14:paraId="523CE7F6" w14:textId="77777777" w:rsidR="00BA0E59" w:rsidRPr="00BA0E59" w:rsidRDefault="00BA0E59" w:rsidP="00BA0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9">
        <w:rPr>
          <w:rFonts w:ascii="Times New Roman" w:hAnsi="Times New Roman" w:cs="Times New Roman"/>
          <w:bCs/>
          <w:sz w:val="28"/>
          <w:szCs w:val="28"/>
        </w:rPr>
        <w:t>Ежемесячная надбавка за особые условия работы</w:t>
      </w:r>
      <w:r w:rsidRPr="00BA0E59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059BAA4D" w14:textId="77777777" w:rsidR="00BA0E59" w:rsidRPr="00BA0E59" w:rsidRDefault="00BA0E59" w:rsidP="00BA0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10EF5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BA0E59">
        <w:rPr>
          <w:rFonts w:cs="Times New Roman"/>
          <w:szCs w:val="28"/>
        </w:rPr>
        <w:t>4. </w:t>
      </w:r>
      <w:r w:rsidRPr="00BA0E59">
        <w:rPr>
          <w:rFonts w:eastAsia="Times New Roman" w:cs="Times New Roman"/>
          <w:szCs w:val="28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3807B5AE" w14:textId="77777777" w:rsidR="00BA0E59" w:rsidRPr="00BA0E59" w:rsidRDefault="00BA0E59" w:rsidP="00BA0E59">
      <w:pPr>
        <w:spacing w:line="240" w:lineRule="auto"/>
        <w:ind w:firstLine="709"/>
        <w:rPr>
          <w:rFonts w:cs="Times New Roman"/>
          <w:szCs w:val="28"/>
        </w:rPr>
      </w:pPr>
      <w:r w:rsidRPr="00BA0E59">
        <w:rPr>
          <w:rFonts w:eastAsia="Times New Roman" w:cs="Times New Roman"/>
          <w:szCs w:val="28"/>
          <w:lang w:eastAsia="ru-RU"/>
        </w:rPr>
        <w:t xml:space="preserve">Выплата премии осуществляется на основании решения Шахтерского </w:t>
      </w:r>
      <w:r w:rsidRPr="00BA0E59">
        <w:rPr>
          <w:rFonts w:cs="Times New Roman"/>
          <w:iCs/>
          <w:szCs w:val="28"/>
        </w:rPr>
        <w:t xml:space="preserve">муниципального </w:t>
      </w:r>
      <w:r w:rsidRPr="00BA0E59">
        <w:rPr>
          <w:rFonts w:cs="Times New Roman"/>
          <w:szCs w:val="28"/>
        </w:rPr>
        <w:t>совета Донецкой Народной Республики.</w:t>
      </w:r>
    </w:p>
    <w:p w14:paraId="1AD1A489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Размеры ежемесячной премии </w:t>
      </w:r>
      <w:bookmarkStart w:id="3" w:name="_Hlk154697990"/>
      <w:r w:rsidRPr="00BA0E59">
        <w:rPr>
          <w:rFonts w:cs="Times New Roman"/>
          <w:szCs w:val="28"/>
        </w:rPr>
        <w:t>устанавливаются</w:t>
      </w:r>
      <w:bookmarkEnd w:id="3"/>
      <w:r w:rsidRPr="00BA0E59">
        <w:rPr>
          <w:rFonts w:cs="Times New Roman"/>
          <w:szCs w:val="28"/>
        </w:rPr>
        <w:t xml:space="preserve"> с учетом критериев оценки эффективности работы лиц, замещающих муниципальные должности, в учетном периоде:</w:t>
      </w:r>
    </w:p>
    <w:p w14:paraId="77A1EAD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личного вклада лица, замещающего муниципальную должность в обеспечение эффективности правотворческой деятельности Шахтерского </w:t>
      </w:r>
      <w:r w:rsidRPr="00BA0E59">
        <w:rPr>
          <w:rFonts w:cs="Times New Roman"/>
          <w:iCs/>
          <w:szCs w:val="28"/>
        </w:rPr>
        <w:t xml:space="preserve">муниципального </w:t>
      </w:r>
      <w:r w:rsidRPr="00BA0E59">
        <w:rPr>
          <w:rFonts w:cs="Times New Roman"/>
          <w:szCs w:val="28"/>
        </w:rPr>
        <w:t>совета Донецкой Народной Республики, выполнение задач, возложенных на Шахтерский муниципальный совет Донецкой Народной Республики;</w:t>
      </w:r>
    </w:p>
    <w:p w14:paraId="19BA45F8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1A1B004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18E58A31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эффективности принимаемых мер по обеспечению прав, свобод и законных интересов граждан.</w:t>
      </w:r>
    </w:p>
    <w:p w14:paraId="38F345B4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Премия </w:t>
      </w:r>
      <w:bookmarkStart w:id="4" w:name="_Hlk154698020"/>
      <w:r w:rsidRPr="00BA0E59">
        <w:rPr>
          <w:rFonts w:cs="Times New Roman"/>
          <w:szCs w:val="28"/>
        </w:rPr>
        <w:t xml:space="preserve">лицам, замещающим муниципальные должности, </w:t>
      </w:r>
      <w:bookmarkEnd w:id="4"/>
      <w:r w:rsidRPr="00BA0E59">
        <w:rPr>
          <w:rFonts w:cs="Times New Roman"/>
          <w:szCs w:val="28"/>
        </w:rPr>
        <w:t>устанавливается при наличии хотя бы одного из критериев, указанных в настоящем пункте.</w:t>
      </w:r>
    </w:p>
    <w:p w14:paraId="67C5E44D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Конкретный размер премии лицу, замещающему муниципальную должность, устанавливается решением Шахтерского муниципального совета Донецкой Народной Республики</w:t>
      </w:r>
      <w:r w:rsidRPr="00BA0E59">
        <w:rPr>
          <w:rFonts w:cs="Times New Roman"/>
          <w:iCs/>
          <w:szCs w:val="28"/>
        </w:rPr>
        <w:t xml:space="preserve"> в соответствии с процедурой, указанной в пункте 3 настоящего приложения к Положению.</w:t>
      </w:r>
    </w:p>
    <w:p w14:paraId="2DD45CFA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46FFB817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5B4618F4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iCs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BA0E59">
        <w:rPr>
          <w:rFonts w:cs="Times New Roman"/>
          <w:szCs w:val="28"/>
        </w:rPr>
        <w:t xml:space="preserve">Постановлением Правительства </w:t>
      </w:r>
      <w:r w:rsidRPr="00BA0E59">
        <w:rPr>
          <w:rFonts w:cs="Times New Roman"/>
          <w:szCs w:val="28"/>
        </w:rPr>
        <w:lastRenderedPageBreak/>
        <w:t xml:space="preserve">Донецкой Народной Республики от </w:t>
      </w:r>
      <w:r w:rsidRPr="00BA0E59">
        <w:rPr>
          <w:rFonts w:cs="Times New Roman"/>
          <w:bCs/>
          <w:szCs w:val="28"/>
        </w:rPr>
        <w:t>28.12.2023 № 117-2.</w:t>
      </w:r>
    </w:p>
    <w:p w14:paraId="2B38373D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26ABD689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952022A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4A29C82B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3FF0FB54" w14:textId="77777777" w:rsidR="00BA0E59" w:rsidRPr="00BA0E59" w:rsidRDefault="00BA0E59" w:rsidP="00BA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E699F6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 xml:space="preserve">5. Единовременная выплата при предоставлении ежегодного </w:t>
      </w:r>
      <w:bookmarkStart w:id="5" w:name="_Hlk154698069"/>
      <w:r w:rsidRPr="00BA0E59">
        <w:rPr>
          <w:rFonts w:cs="Times New Roman"/>
          <w:szCs w:val="28"/>
        </w:rPr>
        <w:t xml:space="preserve">оплачиваемого </w:t>
      </w:r>
      <w:bookmarkEnd w:id="5"/>
      <w:r w:rsidRPr="00BA0E59">
        <w:rPr>
          <w:rFonts w:cs="Times New Roman"/>
          <w:szCs w:val="28"/>
        </w:rPr>
        <w:t xml:space="preserve">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1BAD410B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 случае, если лицо, замещающее муниципальную должность,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60A51232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Конкретный размер единовременной выплаты при предоставлении ежегодного оплачиваемого отпуска устанавливается решением Шахтерского муниципального совета Донецкой Народной Республики на основании письменного обращения лица, замещающим муниципальную должность, в пределах утвержденного фонда оплаты труда.</w:t>
      </w:r>
    </w:p>
    <w:p w14:paraId="37B7E1C7" w14:textId="77777777" w:rsidR="00BA0E59" w:rsidRPr="00BA0E59" w:rsidRDefault="00BA0E59" w:rsidP="00BA0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5D726D" w14:textId="77777777" w:rsidR="00BA0E59" w:rsidRPr="00BA0E59" w:rsidRDefault="00BA0E59" w:rsidP="00BA0E59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BA0E59">
        <w:rPr>
          <w:rFonts w:eastAsia="Times New Roman" w:cs="Times New Roman"/>
          <w:color w:val="000000"/>
          <w:szCs w:val="28"/>
          <w:lang w:eastAsia="ru-RU"/>
        </w:rPr>
        <w:t>6. </w:t>
      </w:r>
      <w:r w:rsidRPr="00BA0E59">
        <w:rPr>
          <w:rFonts w:cs="Times New Roman"/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2FFB7EFD" w14:textId="77777777" w:rsidR="00BA0E59" w:rsidRPr="00BA0E59" w:rsidRDefault="00BA0E59" w:rsidP="00BA0E59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Выплата материальной помощи производится на основании обращения лица, замещающего муниципальную должность, и решения Шахтерского муниципального совета Донецкой Народной Республики.</w:t>
      </w:r>
    </w:p>
    <w:p w14:paraId="5E437D03" w14:textId="77777777" w:rsidR="00BA0E59" w:rsidRPr="00BA0E59" w:rsidRDefault="00BA0E59" w:rsidP="00BA0E59">
      <w:pPr>
        <w:pStyle w:val="ConsPlusNormal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1FB268" w14:textId="77777777" w:rsidR="00BA0E59" w:rsidRPr="00BA0E59" w:rsidRDefault="00BA0E59" w:rsidP="00BA0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BA0E59">
        <w:rPr>
          <w:rFonts w:cs="Times New Roman"/>
          <w:szCs w:val="28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61027BDC" w14:textId="62C6BC96" w:rsidR="00FB0FDE" w:rsidRPr="00BA0E59" w:rsidRDefault="00FB0FDE" w:rsidP="00BA0E59">
      <w:pPr>
        <w:rPr>
          <w:rFonts w:cs="Times New Roman"/>
          <w:szCs w:val="28"/>
        </w:rPr>
      </w:pPr>
    </w:p>
    <w:sectPr w:rsidR="00FB0FDE" w:rsidRPr="00BA0E59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9AAA" w14:textId="77777777" w:rsidR="0021631A" w:rsidRDefault="0021631A" w:rsidP="00FB0FDE">
      <w:pPr>
        <w:spacing w:line="240" w:lineRule="auto"/>
      </w:pPr>
      <w:r>
        <w:separator/>
      </w:r>
    </w:p>
  </w:endnote>
  <w:endnote w:type="continuationSeparator" w:id="0">
    <w:p w14:paraId="6E98D26F" w14:textId="77777777" w:rsidR="0021631A" w:rsidRDefault="0021631A" w:rsidP="00FB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7CEA" w14:textId="77777777" w:rsidR="0021631A" w:rsidRDefault="0021631A" w:rsidP="00FB0FDE">
      <w:pPr>
        <w:spacing w:line="240" w:lineRule="auto"/>
      </w:pPr>
      <w:r>
        <w:separator/>
      </w:r>
    </w:p>
  </w:footnote>
  <w:footnote w:type="continuationSeparator" w:id="0">
    <w:p w14:paraId="5D8385D5" w14:textId="77777777" w:rsidR="0021631A" w:rsidRDefault="0021631A" w:rsidP="00FB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1D4C18"/>
    <w:rsid w:val="0021631A"/>
    <w:rsid w:val="00446AD6"/>
    <w:rsid w:val="00560F06"/>
    <w:rsid w:val="00665D82"/>
    <w:rsid w:val="00A92848"/>
    <w:rsid w:val="00BA0E59"/>
    <w:rsid w:val="00BD2FCE"/>
    <w:rsid w:val="00D37F00"/>
    <w:rsid w:val="00E530E5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B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2024-03-27T14:26:00Z</dcterms:created>
  <dcterms:modified xsi:type="dcterms:W3CDTF">2024-03-27T14:26:00Z</dcterms:modified>
</cp:coreProperties>
</file>