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97C9A" w14:textId="6769978A" w:rsidR="0066472A" w:rsidRPr="001E39C9" w:rsidRDefault="0066472A" w:rsidP="001E39C9">
      <w:pPr>
        <w:pStyle w:val="ab"/>
        <w:ind w:left="5670" w:hanging="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E39C9">
        <w:rPr>
          <w:rFonts w:ascii="Times New Roman" w:hAnsi="Times New Roman"/>
          <w:sz w:val="28"/>
          <w:szCs w:val="28"/>
          <w:lang w:eastAsia="ru-RU" w:bidi="ru-RU"/>
        </w:rPr>
        <w:t>Приложение 1</w:t>
      </w:r>
    </w:p>
    <w:p w14:paraId="103DD0BA" w14:textId="77777777" w:rsidR="0066472A" w:rsidRPr="001E39C9" w:rsidRDefault="0066472A" w:rsidP="001E39C9">
      <w:pPr>
        <w:pStyle w:val="ab"/>
        <w:ind w:left="5670" w:hanging="6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2E7D2C90" w14:textId="77777777" w:rsidR="00252F43" w:rsidRDefault="00252F43" w:rsidP="001E39C9">
      <w:pPr>
        <w:pStyle w:val="ab"/>
        <w:ind w:left="5670" w:hanging="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E39C9">
        <w:rPr>
          <w:rFonts w:ascii="Times New Roman" w:hAnsi="Times New Roman"/>
          <w:sz w:val="28"/>
          <w:szCs w:val="28"/>
          <w:lang w:eastAsia="ru-RU" w:bidi="ru-RU"/>
        </w:rPr>
        <w:t xml:space="preserve">УТВЕРЖДЕН </w:t>
      </w:r>
    </w:p>
    <w:p w14:paraId="6B68EE9D" w14:textId="77777777" w:rsidR="001E39C9" w:rsidRPr="001E39C9" w:rsidRDefault="001E39C9" w:rsidP="001E39C9">
      <w:pPr>
        <w:pStyle w:val="ab"/>
        <w:ind w:left="5670" w:hanging="6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1323649C" w14:textId="77777777" w:rsidR="00A36100" w:rsidRPr="001E39C9" w:rsidRDefault="00252F43" w:rsidP="001E39C9">
      <w:pPr>
        <w:pStyle w:val="ab"/>
        <w:ind w:left="5670" w:hanging="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E39C9">
        <w:rPr>
          <w:rFonts w:ascii="Times New Roman" w:hAnsi="Times New Roman"/>
          <w:sz w:val="28"/>
          <w:szCs w:val="28"/>
          <w:lang w:eastAsia="ru-RU" w:bidi="ru-RU"/>
        </w:rPr>
        <w:t xml:space="preserve">Постановлением </w:t>
      </w:r>
      <w:r w:rsidR="00A36100" w:rsidRPr="001E39C9">
        <w:rPr>
          <w:rFonts w:ascii="Times New Roman" w:hAnsi="Times New Roman"/>
          <w:sz w:val="28"/>
          <w:szCs w:val="28"/>
          <w:lang w:eastAsia="ru-RU" w:bidi="ru-RU"/>
        </w:rPr>
        <w:t xml:space="preserve">Правительства </w:t>
      </w:r>
    </w:p>
    <w:p w14:paraId="4FD77569" w14:textId="77777777" w:rsidR="00A36100" w:rsidRPr="001E39C9" w:rsidRDefault="00252F43" w:rsidP="001E39C9">
      <w:pPr>
        <w:pStyle w:val="ab"/>
        <w:ind w:left="5670" w:hanging="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E39C9">
        <w:rPr>
          <w:rFonts w:ascii="Times New Roman" w:hAnsi="Times New Roman"/>
          <w:sz w:val="28"/>
          <w:szCs w:val="28"/>
          <w:lang w:eastAsia="ru-RU" w:bidi="ru-RU"/>
        </w:rPr>
        <w:t xml:space="preserve">Донецкой Народной Республики </w:t>
      </w:r>
    </w:p>
    <w:p w14:paraId="17C01497" w14:textId="4F976641" w:rsidR="00252F43" w:rsidRPr="001E39C9" w:rsidRDefault="00252F43" w:rsidP="001E39C9">
      <w:pPr>
        <w:pStyle w:val="ab"/>
        <w:ind w:left="5670" w:hanging="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E39C9">
        <w:rPr>
          <w:rFonts w:ascii="Times New Roman" w:hAnsi="Times New Roman"/>
          <w:sz w:val="28"/>
          <w:szCs w:val="28"/>
          <w:lang w:eastAsia="ru-RU" w:bidi="ru-RU"/>
        </w:rPr>
        <w:t xml:space="preserve">от </w:t>
      </w:r>
      <w:r w:rsidR="001E39C9">
        <w:rPr>
          <w:rFonts w:ascii="Times New Roman" w:hAnsi="Times New Roman"/>
          <w:sz w:val="28"/>
          <w:szCs w:val="28"/>
          <w:lang w:eastAsia="ru-RU" w:bidi="ru-RU"/>
        </w:rPr>
        <w:t>4 апреля 2024</w:t>
      </w:r>
      <w:r w:rsidRPr="001E39C9">
        <w:rPr>
          <w:rFonts w:ascii="Times New Roman" w:hAnsi="Times New Roman"/>
          <w:sz w:val="28"/>
          <w:szCs w:val="28"/>
          <w:lang w:eastAsia="ru-RU" w:bidi="ru-RU"/>
        </w:rPr>
        <w:t xml:space="preserve"> г. № </w:t>
      </w:r>
      <w:r w:rsidR="001E39C9">
        <w:rPr>
          <w:rFonts w:ascii="Times New Roman" w:hAnsi="Times New Roman"/>
          <w:sz w:val="28"/>
          <w:szCs w:val="28"/>
          <w:lang w:eastAsia="ru-RU" w:bidi="ru-RU"/>
        </w:rPr>
        <w:t>36-</w:t>
      </w:r>
      <w:r w:rsidR="00F50A68">
        <w:rPr>
          <w:rFonts w:ascii="Times New Roman" w:hAnsi="Times New Roman"/>
          <w:sz w:val="28"/>
          <w:szCs w:val="28"/>
          <w:lang w:eastAsia="ru-RU" w:bidi="ru-RU"/>
        </w:rPr>
        <w:t>1</w:t>
      </w:r>
    </w:p>
    <w:p w14:paraId="15D5683C" w14:textId="77777777" w:rsidR="00A36100" w:rsidRPr="00FB3B27" w:rsidRDefault="00A36100" w:rsidP="001E39C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48"/>
          <w:szCs w:val="48"/>
          <w:lang w:eastAsia="ru-RU" w:bidi="ru-RU"/>
        </w:rPr>
      </w:pPr>
      <w:bookmarkStart w:id="0" w:name="bookmark5"/>
    </w:p>
    <w:p w14:paraId="370C8809" w14:textId="77777777" w:rsidR="00EB4088" w:rsidRPr="001E39C9" w:rsidRDefault="00EB4088" w:rsidP="001E39C9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GoBack"/>
      <w:bookmarkEnd w:id="0"/>
      <w:bookmarkEnd w:id="1"/>
      <w:r w:rsidRPr="001E39C9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14:paraId="11CE1649" w14:textId="053BF56A" w:rsidR="008E7E32" w:rsidRPr="001E39C9" w:rsidRDefault="00EB4088" w:rsidP="001E39C9">
      <w:pPr>
        <w:pStyle w:val="ab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предоставления и распределения субсидий из бюджета </w:t>
      </w:r>
      <w:r w:rsidR="00C55C0C">
        <w:rPr>
          <w:rFonts w:ascii="Times New Roman" w:hAnsi="Times New Roman"/>
          <w:b/>
          <w:sz w:val="28"/>
          <w:szCs w:val="28"/>
          <w:lang w:eastAsia="ru-RU"/>
        </w:rPr>
        <w:br/>
      </w:r>
      <w:r w:rsidRPr="001E39C9">
        <w:rPr>
          <w:rFonts w:ascii="Times New Roman" w:hAnsi="Times New Roman"/>
          <w:b/>
          <w:sz w:val="28"/>
          <w:szCs w:val="28"/>
          <w:lang w:eastAsia="ru-RU"/>
        </w:rPr>
        <w:t>Донецкой Народной Республики в 2024 году</w:t>
      </w:r>
      <w:r w:rsidRPr="001E39C9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426CC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Pr="001E39C9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t>в целях реализации национального проекта «Культура»</w:t>
      </w:r>
      <w:r w:rsidR="008E7E32" w:rsidRPr="001E39C9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bookmarkStart w:id="2" w:name="_Hlk158280151"/>
    </w:p>
    <w:p w14:paraId="7991EF4B" w14:textId="3D3ABF6A" w:rsidR="00252F43" w:rsidRPr="001E39C9" w:rsidRDefault="008E7E32" w:rsidP="001E39C9">
      <w:pPr>
        <w:pStyle w:val="ab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t>и федерального проекта «Развитие искусства и творчества»</w:t>
      </w:r>
      <w:bookmarkEnd w:id="2"/>
    </w:p>
    <w:p w14:paraId="026DCB23" w14:textId="77777777" w:rsidR="008E7E32" w:rsidRPr="007426CC" w:rsidRDefault="008E7E32" w:rsidP="001E39C9">
      <w:pPr>
        <w:widowControl w:val="0"/>
        <w:tabs>
          <w:tab w:val="left" w:pos="1429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 w:bidi="ru-RU"/>
        </w:rPr>
      </w:pPr>
    </w:p>
    <w:p w14:paraId="0BD9F65C" w14:textId="77777777" w:rsidR="00252F43" w:rsidRPr="001E39C9" w:rsidRDefault="00252F43" w:rsidP="007426CC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14:paraId="43CCD31B" w14:textId="77777777" w:rsidR="00C23FEA" w:rsidRPr="001E39C9" w:rsidRDefault="00C23FEA" w:rsidP="001E39C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23CB88AE" w14:textId="72325835" w:rsidR="00C23FEA" w:rsidRPr="001E39C9" w:rsidRDefault="00C23FEA" w:rsidP="007426CC">
      <w:pPr>
        <w:pStyle w:val="ab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1.1.</w:t>
      </w:r>
      <w:r w:rsidR="007426C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 </w:t>
      </w:r>
      <w:r w:rsidR="00252F43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Настоящий Порядок определяет цели и </w:t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условия использования субсидий</w:t>
      </w:r>
      <w:r w:rsidRPr="001E39C9">
        <w:rPr>
          <w:rFonts w:ascii="Times New Roman" w:hAnsi="Times New Roman"/>
          <w:sz w:val="28"/>
          <w:szCs w:val="28"/>
          <w:lang w:eastAsia="ru-RU"/>
        </w:rPr>
        <w:t xml:space="preserve"> из бюджета Донецкой Народной Республики в 2024 году</w:t>
      </w:r>
      <w:r w:rsidRPr="001E39C9">
        <w:rPr>
          <w:rFonts w:ascii="Times New Roman" w:eastAsia="Arial Unicode MS" w:hAnsi="Times New Roman"/>
          <w:bCs/>
          <w:color w:val="000000"/>
          <w:sz w:val="28"/>
          <w:szCs w:val="28"/>
          <w:lang w:eastAsia="ru-RU" w:bidi="ru-RU"/>
        </w:rPr>
        <w:t xml:space="preserve"> в целях реализации национального проекта «Культура»</w:t>
      </w:r>
      <w:r w:rsidR="007426CC">
        <w:rPr>
          <w:rFonts w:ascii="Times New Roman" w:eastAsia="Arial Unicode MS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8E7E32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и федерального проекта «Развитие искусства и творчества»</w:t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</w:t>
      </w:r>
    </w:p>
    <w:p w14:paraId="524734D4" w14:textId="77777777" w:rsidR="00BA5392" w:rsidRPr="001E39C9" w:rsidRDefault="00BA5392" w:rsidP="007426C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10C29D02" w14:textId="093E67D8" w:rsidR="00835246" w:rsidRPr="001E39C9" w:rsidRDefault="00252F43" w:rsidP="007426C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1.2.</w:t>
      </w:r>
      <w:r w:rsidR="007426C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 </w:t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Субсидии из </w:t>
      </w:r>
      <w:r w:rsidR="00BA5392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бюджета </w:t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Донецкой Народной Республики </w:t>
      </w:r>
      <w:r w:rsidR="00164EF4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в 2024 году </w:t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предоставляются на</w:t>
      </w:r>
      <w:r w:rsidR="00DB60C7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следующие цели</w:t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: </w:t>
      </w:r>
    </w:p>
    <w:p w14:paraId="150E1019" w14:textId="5931354C" w:rsidR="00835246" w:rsidRPr="001E39C9" w:rsidRDefault="00835246" w:rsidP="007426C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>1)</w:t>
      </w:r>
      <w:r w:rsidR="007426CC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> </w:t>
      </w:r>
      <w:r w:rsidR="006C299C" w:rsidRPr="001E39C9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>создание виртуальных концертных залов</w:t>
      </w:r>
      <w:r w:rsidR="00420FF8" w:rsidRPr="001E39C9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>;</w:t>
      </w:r>
      <w:r w:rsidR="006C299C" w:rsidRPr="001E39C9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 xml:space="preserve"> </w:t>
      </w:r>
    </w:p>
    <w:p w14:paraId="578C55AA" w14:textId="33B19A53" w:rsidR="00835246" w:rsidRPr="001E39C9" w:rsidRDefault="00835246" w:rsidP="007426C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2)</w:t>
      </w:r>
      <w:r w:rsidR="007426C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 </w:t>
      </w:r>
      <w:r w:rsidR="006C299C" w:rsidRPr="001E39C9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оснащение региональных и муниципальных театров, находящихся </w:t>
      </w:r>
      <w:r w:rsidR="007426CC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br/>
      </w:r>
      <w:r w:rsidR="006C299C" w:rsidRPr="001E39C9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t>в городах с численностью населения более 300 тысяч человек</w:t>
      </w:r>
      <w:r w:rsidR="00420FF8" w:rsidRPr="001E39C9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t>;</w:t>
      </w:r>
      <w:r w:rsidR="006C299C" w:rsidRPr="001E39C9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14:paraId="3DBF38A5" w14:textId="4D28EA4B" w:rsidR="00835246" w:rsidRPr="001E39C9" w:rsidRDefault="00835246" w:rsidP="007426C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3)</w:t>
      </w:r>
      <w:r w:rsidR="007426C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 </w:t>
      </w:r>
      <w:r w:rsidR="006C299C" w:rsidRPr="001E39C9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t>развитие сети учреждений культурно-досугового типа</w:t>
      </w:r>
      <w:r w:rsidR="00420FF8" w:rsidRPr="001E39C9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t>;</w:t>
      </w:r>
      <w:r w:rsidR="006C299C" w:rsidRPr="001E39C9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14:paraId="6BECDC45" w14:textId="665B6FD1" w:rsidR="00271F25" w:rsidRPr="001E39C9" w:rsidRDefault="00835246" w:rsidP="007426C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t>4)</w:t>
      </w:r>
      <w:r w:rsidR="007426CC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t> </w:t>
      </w:r>
      <w:r w:rsidR="006C299C" w:rsidRPr="001E39C9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t>поддержку творческой деятельности и техническое оснащение детских и кукольных театров</w:t>
      </w:r>
      <w:r w:rsidR="00420FF8" w:rsidRPr="001E39C9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t>;</w:t>
      </w:r>
      <w:r w:rsidR="006C299C" w:rsidRPr="001E39C9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14:paraId="78CB2418" w14:textId="3BECCD7E" w:rsidR="00271F25" w:rsidRPr="001E39C9" w:rsidRDefault="00835246" w:rsidP="007426CC">
      <w:pPr>
        <w:widowControl w:val="0"/>
        <w:spacing w:after="0" w:line="240" w:lineRule="auto"/>
        <w:ind w:firstLine="709"/>
        <w:jc w:val="both"/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 w:rsidRPr="001E39C9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5)</w:t>
      </w:r>
      <w:r w:rsidR="007426CC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 </w:t>
      </w:r>
      <w:r w:rsidR="006C299C" w:rsidRPr="001E39C9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97306F" w:rsidRPr="001E39C9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;</w:t>
      </w:r>
      <w:r w:rsidR="006C299C" w:rsidRPr="001E39C9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</w:p>
    <w:p w14:paraId="2434B59D" w14:textId="6C8DE297" w:rsidR="00271F25" w:rsidRPr="001E39C9" w:rsidRDefault="00271F25" w:rsidP="007426CC">
      <w:pPr>
        <w:widowControl w:val="0"/>
        <w:spacing w:after="0" w:line="240" w:lineRule="auto"/>
        <w:ind w:firstLine="709"/>
        <w:jc w:val="both"/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 w:rsidRPr="001E39C9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6)</w:t>
      </w:r>
      <w:r w:rsidR="007426CC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 </w:t>
      </w:r>
      <w:r w:rsidR="006C299C" w:rsidRPr="001E39C9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государственную поддержку отрасли культуры</w:t>
      </w:r>
      <w:r w:rsidR="00B238DB" w:rsidRPr="001E39C9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, </w:t>
      </w:r>
      <w:r w:rsidR="00F1297A" w:rsidRPr="001E39C9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в рамках которой</w:t>
      </w:r>
      <w:r w:rsidR="00B238DB" w:rsidRPr="001E39C9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реализуются мероприятия, предусмотренные разделом</w:t>
      </w:r>
      <w:r w:rsidR="00B238DB" w:rsidRPr="007426CC">
        <w:rPr>
          <w:rFonts w:ascii="Times New Roman" w:eastAsia="Droid Sans Fallback" w:hAnsi="Times New Roman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r w:rsidR="008D6F8B" w:rsidRPr="001E39C9">
        <w:rPr>
          <w:rFonts w:ascii="Times New Roman" w:eastAsia="Times New Roman" w:hAnsi="Times New Roman"/>
          <w:sz w:val="28"/>
          <w:szCs w:val="28"/>
          <w:lang w:eastAsia="ru-RU"/>
        </w:rPr>
        <w:t>VII</w:t>
      </w:r>
      <w:r w:rsidR="007426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F8B" w:rsidRPr="001E39C9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</w:t>
      </w:r>
      <w:r w:rsidR="00CA0CF4" w:rsidRPr="001E39C9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;</w:t>
      </w:r>
    </w:p>
    <w:p w14:paraId="15281C7B" w14:textId="7DE8C3F8" w:rsidR="006C299C" w:rsidRPr="001E39C9" w:rsidRDefault="00271F25" w:rsidP="007426CC">
      <w:pPr>
        <w:widowControl w:val="0"/>
        <w:spacing w:after="0" w:line="240" w:lineRule="auto"/>
        <w:ind w:firstLine="709"/>
        <w:jc w:val="both"/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 w:rsidRPr="001E39C9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7)</w:t>
      </w:r>
      <w:r w:rsidR="007426CC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 </w:t>
      </w:r>
      <w:r w:rsidR="006C299C" w:rsidRPr="001E39C9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на создание модельных муниципальных библиотек</w:t>
      </w:r>
      <w:r w:rsidR="00E271DA" w:rsidRPr="001E39C9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;</w:t>
      </w:r>
    </w:p>
    <w:p w14:paraId="3ED9695C" w14:textId="1F56D195" w:rsidR="00E271DA" w:rsidRPr="001E39C9" w:rsidRDefault="00E271DA" w:rsidP="007426C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8)</w:t>
      </w:r>
      <w:r w:rsidR="007426CC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 </w:t>
      </w:r>
      <w:r w:rsidRPr="001E39C9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на техническое оснащение региональных и муниципальных музеев.</w:t>
      </w:r>
    </w:p>
    <w:p w14:paraId="35ABBD9F" w14:textId="77777777" w:rsidR="006C299C" w:rsidRPr="001E39C9" w:rsidRDefault="006C299C" w:rsidP="007426CC">
      <w:pPr>
        <w:widowControl w:val="0"/>
        <w:tabs>
          <w:tab w:val="left" w:pos="14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965661" w14:textId="2C7693E1" w:rsidR="006C299C" w:rsidRPr="001E39C9" w:rsidRDefault="009B1A78" w:rsidP="007426C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1.3</w:t>
      </w:r>
      <w:r w:rsidR="00271F25"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 w:rsidR="005E02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271F25"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Источником финансового обеспечения субсидий</w:t>
      </w:r>
      <w:r w:rsidR="00D97DB9"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 цели,</w:t>
      </w:r>
      <w:r w:rsidR="00271F25"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указанны</w:t>
      </w:r>
      <w:r w:rsidR="00D97DB9"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</w:t>
      </w:r>
      <w:r w:rsidR="00271F25"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5E02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271F25"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</w:t>
      </w:r>
      <w:r w:rsidR="00D97DB9"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подпунктах 1-8 </w:t>
      </w:r>
      <w:r w:rsidR="00271F25"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пункт</w:t>
      </w:r>
      <w:r w:rsidR="00D97DB9"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271F25"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1.2</w:t>
      </w:r>
      <w:r w:rsidR="005E02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271F25"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настоящего Порядка, являются средства федерального </w:t>
      </w:r>
      <w:r w:rsidR="00271F25"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бюджета, поступившие в бюджет Донецкой Народной Республики на основании соглашений </w:t>
      </w:r>
      <w:r w:rsidR="00271F25"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 предоставлении субсидий, заключенных между Министерством культуры Российской Федерации </w:t>
      </w:r>
      <w:r w:rsidR="005E02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271F25"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Министерством культуры Донецкой Народной Республики, средства бюджета Донецкой Народной Республики</w:t>
      </w:r>
      <w:r w:rsidR="00B83EF1"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предусмотренные</w:t>
      </w:r>
      <w:r w:rsidR="00486CFA"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83EF1" w:rsidRPr="001E39C9">
        <w:rPr>
          <w:rFonts w:ascii="Times New Roman" w:eastAsia="Times New Roman" w:hAnsi="Times New Roman"/>
          <w:color w:val="000000"/>
          <w:sz w:val="28"/>
          <w:szCs w:val="28"/>
        </w:rPr>
        <w:t>в целях софинансирования расходных обязательств</w:t>
      </w:r>
      <w:r w:rsidR="009F6D8C" w:rsidRPr="001E39C9">
        <w:rPr>
          <w:rFonts w:ascii="Times New Roman" w:eastAsia="Times New Roman" w:hAnsi="Times New Roman"/>
          <w:color w:val="000000"/>
          <w:sz w:val="28"/>
          <w:szCs w:val="28"/>
        </w:rPr>
        <w:t xml:space="preserve"> Донецкой Народной Республики</w:t>
      </w:r>
      <w:r w:rsidR="001F2BF8" w:rsidRPr="001E39C9">
        <w:rPr>
          <w:rFonts w:ascii="Times New Roman" w:eastAsia="Times New Roman" w:hAnsi="Times New Roman"/>
          <w:color w:val="000000"/>
          <w:sz w:val="28"/>
          <w:szCs w:val="28"/>
        </w:rPr>
        <w:t xml:space="preserve">, а также средства </w:t>
      </w:r>
      <w:r w:rsidR="001F2BF8" w:rsidRPr="001E39C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муниципальных образований Донецкой Народной Республики, предусмотренные в целях софинансирования расходных обязательств.</w:t>
      </w:r>
    </w:p>
    <w:p w14:paraId="259F50BA" w14:textId="77777777" w:rsidR="00247611" w:rsidRPr="001E39C9" w:rsidRDefault="00247611" w:rsidP="007426C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6BE8C6B6" w14:textId="0495FE8E" w:rsidR="00247611" w:rsidRPr="001E39C9" w:rsidRDefault="00247611" w:rsidP="007426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1E39C9">
        <w:rPr>
          <w:rFonts w:ascii="Times New Roman" w:eastAsia="Arial Unicode MS" w:hAnsi="Times New Roman"/>
          <w:color w:val="000000" w:themeColor="text1"/>
          <w:sz w:val="28"/>
          <w:szCs w:val="28"/>
          <w:lang w:eastAsia="ru-RU" w:bidi="ru-RU"/>
        </w:rPr>
        <w:t>1.</w:t>
      </w:r>
      <w:r w:rsidR="00F10F9E" w:rsidRPr="001E39C9">
        <w:rPr>
          <w:rFonts w:ascii="Times New Roman" w:eastAsia="Arial Unicode MS" w:hAnsi="Times New Roman"/>
          <w:color w:val="000000" w:themeColor="text1"/>
          <w:sz w:val="28"/>
          <w:szCs w:val="28"/>
          <w:lang w:eastAsia="ru-RU" w:bidi="ru-RU"/>
        </w:rPr>
        <w:t>4</w:t>
      </w:r>
      <w:r w:rsidRPr="001E39C9">
        <w:rPr>
          <w:rFonts w:ascii="Times New Roman" w:eastAsia="Arial Unicode MS" w:hAnsi="Times New Roman"/>
          <w:color w:val="000000" w:themeColor="text1"/>
          <w:sz w:val="28"/>
          <w:szCs w:val="28"/>
          <w:lang w:eastAsia="ru-RU" w:bidi="ru-RU"/>
        </w:rPr>
        <w:t>.</w:t>
      </w:r>
      <w:r w:rsidR="005E0215">
        <w:rPr>
          <w:rFonts w:ascii="Times New Roman" w:eastAsia="Arial Unicode MS" w:hAnsi="Times New Roman"/>
          <w:color w:val="000000" w:themeColor="text1"/>
          <w:sz w:val="28"/>
          <w:szCs w:val="28"/>
          <w:lang w:eastAsia="ru-RU" w:bidi="ru-RU"/>
        </w:rPr>
        <w:t> </w:t>
      </w:r>
      <w:r w:rsidRPr="001E39C9">
        <w:rPr>
          <w:rFonts w:ascii="Times New Roman" w:eastAsia="Arial Unicode MS" w:hAnsi="Times New Roman"/>
          <w:color w:val="000000" w:themeColor="text1"/>
          <w:sz w:val="28"/>
          <w:szCs w:val="28"/>
          <w:lang w:eastAsia="ru-RU" w:bidi="ru-RU"/>
        </w:rPr>
        <w:t>Распределение</w:t>
      </w:r>
      <w:r w:rsidR="00F10F9E" w:rsidRPr="001E39C9">
        <w:rPr>
          <w:rFonts w:ascii="Times New Roman" w:eastAsia="Arial Unicode MS" w:hAnsi="Times New Roman"/>
          <w:color w:val="000000" w:themeColor="text1"/>
          <w:sz w:val="28"/>
          <w:szCs w:val="28"/>
          <w:lang w:eastAsia="ru-RU" w:bidi="ru-RU"/>
        </w:rPr>
        <w:t xml:space="preserve"> размера</w:t>
      </w:r>
      <w:r w:rsidRPr="001E39C9">
        <w:rPr>
          <w:rFonts w:ascii="Times New Roman" w:eastAsia="Arial Unicode MS" w:hAnsi="Times New Roman"/>
          <w:color w:val="000000" w:themeColor="text1"/>
          <w:sz w:val="28"/>
          <w:szCs w:val="28"/>
          <w:lang w:eastAsia="ru-RU" w:bidi="ru-RU"/>
        </w:rPr>
        <w:t xml:space="preserve"> субсидий,</w:t>
      </w:r>
      <w:r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указанных в </w:t>
      </w:r>
      <w:r w:rsidR="00D97DB9"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подпунктах 1-8</w:t>
      </w:r>
      <w:r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пункт</w:t>
      </w:r>
      <w:r w:rsidR="00D97DB9"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а</w:t>
      </w:r>
      <w:r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1.2 настоящего Порядка</w:t>
      </w:r>
      <w:r w:rsidR="00A4059B"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, с указанием мероприятий</w:t>
      </w:r>
      <w:r w:rsidR="00C253B8"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,</w:t>
      </w:r>
      <w:r w:rsidR="00C253B8" w:rsidRPr="001E39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 реализации которых возникают расходные обязательства Донецкой Народной Республики,</w:t>
      </w:r>
      <w:r w:rsidR="00A4059B"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утверждается Правительством</w:t>
      </w:r>
      <w:r w:rsidR="00C253B8"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Донецкой Народной Респуб</w:t>
      </w:r>
      <w:r w:rsidR="00A4059B"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л</w:t>
      </w:r>
      <w:r w:rsidR="00C253B8"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и</w:t>
      </w:r>
      <w:r w:rsidR="00A4059B"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ки</w:t>
      </w:r>
      <w:r w:rsidR="00C253B8"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.</w:t>
      </w:r>
      <w:r w:rsidR="00A4059B"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14:paraId="5C1C1779" w14:textId="77777777" w:rsidR="00825CE0" w:rsidRPr="001E39C9" w:rsidRDefault="00825CE0" w:rsidP="007426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</w:p>
    <w:p w14:paraId="3CBD5167" w14:textId="6EEB16C6" w:rsidR="00825CE0" w:rsidRPr="001E39C9" w:rsidRDefault="00825CE0" w:rsidP="007426C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1.</w:t>
      </w:r>
      <w:r w:rsidR="00F10F9E"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5</w:t>
      </w:r>
      <w:r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.</w:t>
      </w:r>
      <w:r w:rsidR="005E0215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 </w:t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Конкурсный отбор получателей субсидии, на цели, указанные </w:t>
      </w:r>
      <w:r w:rsidR="005E0215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br/>
      </w:r>
      <w:r w:rsidR="00D97DB9"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в подпунктах 1-8 </w:t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пункт</w:t>
      </w:r>
      <w:r w:rsidR="00D97DB9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а</w:t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1.2 настоящего Порядка, в </w:t>
      </w:r>
      <w:r w:rsidR="00901567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2024 году в</w:t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Донецкой Народной Республике не прово</w:t>
      </w:r>
      <w:r w:rsidR="00DF5549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дится</w:t>
      </w:r>
      <w:r w:rsidR="00F467B5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, за исключением</w:t>
      </w:r>
      <w:r w:rsidR="005E0215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F467B5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случая,</w:t>
      </w:r>
      <w:r w:rsidR="003B7803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предусмотренного</w:t>
      </w:r>
      <w:r w:rsidR="008C4CBE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пунктом 1.</w:t>
      </w:r>
      <w:r w:rsidR="008729B6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6</w:t>
      </w:r>
      <w:r w:rsidR="008C4CBE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настоящего Порядка.</w:t>
      </w:r>
    </w:p>
    <w:p w14:paraId="45E8AB18" w14:textId="77777777" w:rsidR="008C4CBE" w:rsidRPr="001E39C9" w:rsidRDefault="008C4CBE" w:rsidP="007426C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09F886EC" w14:textId="2A69BD13" w:rsidR="00172F55" w:rsidRPr="001E39C9" w:rsidRDefault="008C4CBE" w:rsidP="007426CC">
      <w:pPr>
        <w:widowControl w:val="0"/>
        <w:spacing w:after="0" w:line="240" w:lineRule="auto"/>
        <w:ind w:firstLine="709"/>
        <w:jc w:val="both"/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</w:pP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1.</w:t>
      </w:r>
      <w:r w:rsidR="00F10F9E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6</w:t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</w:t>
      </w:r>
      <w:r w:rsidR="005E0215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 </w:t>
      </w:r>
      <w:r w:rsidR="00D72506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 2024 году в Донецкой Народной Республике проводится конкурсный отбор на получен</w:t>
      </w:r>
      <w:r w:rsidR="001937DE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ие</w:t>
      </w:r>
      <w:r w:rsidR="0097306F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субсидий</w:t>
      </w:r>
      <w:r w:rsidR="001F2BF8" w:rsidRPr="001E39C9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на государственную поддержку отрасли культуры</w:t>
      </w:r>
      <w:r w:rsidR="00F0243E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1F2BF8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в части </w:t>
      </w:r>
      <w:r w:rsidR="00F0243E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поощрения </w:t>
      </w:r>
      <w:r w:rsidR="00F0243E" w:rsidRPr="001E39C9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лучших сельских муниципальных учреждений культуры и лучших работников сельских муниципальных учреждений </w:t>
      </w:r>
      <w:r w:rsidR="0097306F" w:rsidRPr="001E39C9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 w:rsidR="00172F55" w:rsidRPr="001E39C9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. </w:t>
      </w:r>
    </w:p>
    <w:p w14:paraId="1E5CBEFD" w14:textId="77777777" w:rsidR="00F0243E" w:rsidRPr="001E39C9" w:rsidRDefault="00172F55" w:rsidP="007426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C9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>Конкурсный отбор на получение субсидий, указанных в абзаце первом настоящего пункта проводится Министерством культуры Донецкой Народной Республики.</w:t>
      </w:r>
    </w:p>
    <w:p w14:paraId="6717ACAD" w14:textId="6BB1B6A5" w:rsidR="00FD1742" w:rsidRPr="001E39C9" w:rsidRDefault="0097306F" w:rsidP="007426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Порядок проведения конкурсн</w:t>
      </w:r>
      <w:r w:rsidR="00B45853"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ого отбора на получение субсидий</w:t>
      </w:r>
      <w:r w:rsidR="00273BA7"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,</w:t>
      </w:r>
      <w:r w:rsidR="00273BA7" w:rsidRPr="001E39C9">
        <w:rPr>
          <w:rFonts w:ascii="Times New Roman" w:eastAsia="Droid Sans Fallback" w:hAnsi="Times New Roman"/>
          <w:color w:val="000000" w:themeColor="text1"/>
          <w:kern w:val="2"/>
          <w:sz w:val="28"/>
          <w:szCs w:val="28"/>
          <w:shd w:val="clear" w:color="auto" w:fill="FFFFFF"/>
          <w:lang w:eastAsia="zh-CN" w:bidi="hi-IN"/>
        </w:rPr>
        <w:t xml:space="preserve"> указанных в абзаце первом настоящего пункта</w:t>
      </w:r>
      <w:r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45853"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утверждается </w:t>
      </w:r>
      <w:r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Министерством культуры Донецкой Народной Республики</w:t>
      </w:r>
      <w:r w:rsidR="00B45853"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.</w:t>
      </w:r>
    </w:p>
    <w:p w14:paraId="12484E9A" w14:textId="77777777" w:rsidR="00FD1742" w:rsidRPr="001E39C9" w:rsidRDefault="00FD1742" w:rsidP="007426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</w:p>
    <w:p w14:paraId="7AFC370B" w14:textId="77050174" w:rsidR="00FD1742" w:rsidRPr="001E39C9" w:rsidRDefault="00FD1742" w:rsidP="007426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1.</w:t>
      </w:r>
      <w:r w:rsidR="00F10F9E"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7</w:t>
      </w:r>
      <w:r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.</w:t>
      </w:r>
      <w:r w:rsidR="005E0215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> </w:t>
      </w:r>
      <w:r w:rsidRPr="001E39C9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Донецкой Народной Республики</w:t>
      </w:r>
      <w:r w:rsidR="005E02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39C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достижение значений результатов предоставления субсидий </w:t>
      </w:r>
      <w:r w:rsidR="005E02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в соответствии с заключенными соглашениями о предоставлении </w:t>
      </w:r>
      <w:r w:rsidR="00B24C91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субсидий </w:t>
      </w:r>
      <w:r w:rsidR="005E0215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br/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из федерального бюджета бюджету Донецкой Народной Республики.</w:t>
      </w:r>
    </w:p>
    <w:p w14:paraId="0F8E7EEB" w14:textId="626C69B2" w:rsidR="008E7E32" w:rsidRPr="001E39C9" w:rsidRDefault="008E7E32" w:rsidP="001E39C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6925D946" w14:textId="1615AEC9" w:rsidR="00AF09FE" w:rsidRPr="001E39C9" w:rsidRDefault="00DB60C7" w:rsidP="005E0215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расходования </w:t>
      </w:r>
      <w:r w:rsidR="00AF09FE"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субсидии на создание </w:t>
      </w:r>
      <w:r w:rsidR="005E0215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AF09FE"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виртуальных концертных залов </w:t>
      </w:r>
    </w:p>
    <w:p w14:paraId="6C0D540E" w14:textId="77777777" w:rsidR="00193EF2" w:rsidRPr="001E39C9" w:rsidRDefault="00193EF2" w:rsidP="001E39C9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5E8011" w14:textId="031016E0" w:rsidR="00193EF2" w:rsidRPr="001E39C9" w:rsidRDefault="00F11BFB" w:rsidP="005E0215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2</w:t>
      </w:r>
      <w:r w:rsidR="00193EF2" w:rsidRPr="001E39C9">
        <w:rPr>
          <w:rFonts w:ascii="Times New Roman" w:hAnsi="Times New Roman"/>
          <w:sz w:val="28"/>
          <w:szCs w:val="28"/>
          <w:lang w:eastAsia="ru-RU"/>
        </w:rPr>
        <w:t>.</w:t>
      </w:r>
      <w:r w:rsidRPr="001E39C9">
        <w:rPr>
          <w:rFonts w:ascii="Times New Roman" w:hAnsi="Times New Roman"/>
          <w:sz w:val="28"/>
          <w:szCs w:val="28"/>
          <w:lang w:eastAsia="ru-RU"/>
        </w:rPr>
        <w:t>1.</w:t>
      </w:r>
      <w:r w:rsidR="005E0215">
        <w:rPr>
          <w:rFonts w:ascii="Times New Roman" w:hAnsi="Times New Roman"/>
          <w:sz w:val="28"/>
          <w:szCs w:val="28"/>
          <w:lang w:eastAsia="ru-RU"/>
        </w:rPr>
        <w:t> </w:t>
      </w:r>
      <w:r w:rsidR="00193EF2" w:rsidRPr="001E39C9">
        <w:rPr>
          <w:rFonts w:ascii="Times New Roman" w:hAnsi="Times New Roman"/>
          <w:sz w:val="28"/>
          <w:szCs w:val="28"/>
          <w:lang w:eastAsia="ru-RU"/>
        </w:rPr>
        <w:t>Создание виртуальных концертных залов включает в себя следующие требования:</w:t>
      </w:r>
    </w:p>
    <w:p w14:paraId="0263E412" w14:textId="5B7753D0" w:rsidR="00193EF2" w:rsidRPr="001E39C9" w:rsidRDefault="00F11BFB" w:rsidP="005E0215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1)</w:t>
      </w:r>
      <w:r w:rsidR="005E0215">
        <w:rPr>
          <w:rFonts w:ascii="Times New Roman" w:hAnsi="Times New Roman"/>
          <w:sz w:val="28"/>
          <w:szCs w:val="28"/>
          <w:lang w:eastAsia="ru-RU"/>
        </w:rPr>
        <w:t> </w:t>
      </w:r>
      <w:r w:rsidR="00193EF2" w:rsidRPr="001E39C9">
        <w:rPr>
          <w:rFonts w:ascii="Times New Roman" w:hAnsi="Times New Roman"/>
          <w:sz w:val="28"/>
          <w:szCs w:val="28"/>
          <w:lang w:eastAsia="ru-RU"/>
        </w:rPr>
        <w:t>обеспечение учреждений культуры высокоскоростным</w:t>
      </w:r>
      <w:r w:rsidR="005E02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3EF2" w:rsidRPr="001E39C9">
        <w:rPr>
          <w:rFonts w:ascii="Times New Roman" w:hAnsi="Times New Roman"/>
          <w:sz w:val="28"/>
          <w:szCs w:val="28"/>
          <w:lang w:eastAsia="ru-RU"/>
        </w:rPr>
        <w:t>широкополосным доступом к информаци</w:t>
      </w:r>
      <w:r w:rsidR="0010175C" w:rsidRPr="001E39C9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="00193EF2" w:rsidRPr="001E39C9">
        <w:rPr>
          <w:rFonts w:ascii="Times New Roman" w:hAnsi="Times New Roman"/>
          <w:sz w:val="28"/>
          <w:szCs w:val="28"/>
          <w:lang w:eastAsia="ru-RU"/>
        </w:rPr>
        <w:t>Инт</w:t>
      </w:r>
      <w:r w:rsidR="0010175C" w:rsidRPr="001E39C9">
        <w:rPr>
          <w:rFonts w:ascii="Times New Roman" w:hAnsi="Times New Roman"/>
          <w:sz w:val="28"/>
          <w:szCs w:val="28"/>
          <w:lang w:eastAsia="ru-RU"/>
        </w:rPr>
        <w:t>ернет»</w:t>
      </w:r>
      <w:r w:rsidR="00193EF2" w:rsidRPr="001E39C9">
        <w:rPr>
          <w:rFonts w:ascii="Times New Roman" w:hAnsi="Times New Roman"/>
          <w:sz w:val="28"/>
          <w:szCs w:val="28"/>
          <w:lang w:eastAsia="ru-RU"/>
        </w:rPr>
        <w:t>;</w:t>
      </w:r>
    </w:p>
    <w:p w14:paraId="4D313C7D" w14:textId="5B33818B" w:rsidR="00193EF2" w:rsidRPr="001E39C9" w:rsidRDefault="00F11BFB" w:rsidP="005E0215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2)</w:t>
      </w:r>
      <w:r w:rsidR="005E0215">
        <w:rPr>
          <w:rFonts w:ascii="Times New Roman" w:hAnsi="Times New Roman"/>
          <w:sz w:val="28"/>
          <w:szCs w:val="28"/>
          <w:lang w:eastAsia="ru-RU"/>
        </w:rPr>
        <w:t> </w:t>
      </w:r>
      <w:r w:rsidR="00193EF2" w:rsidRPr="001E39C9">
        <w:rPr>
          <w:rFonts w:ascii="Times New Roman" w:hAnsi="Times New Roman"/>
          <w:sz w:val="28"/>
          <w:szCs w:val="28"/>
          <w:lang w:eastAsia="ru-RU"/>
        </w:rPr>
        <w:t>оснащение учреждений культуры техническим и технологическим оборудованием, необходимым для создания виртуального концертного зала;</w:t>
      </w:r>
    </w:p>
    <w:p w14:paraId="74EA58DB" w14:textId="57754CCD" w:rsidR="00193EF2" w:rsidRPr="001E39C9" w:rsidRDefault="00F11BFB" w:rsidP="005E0215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3</w:t>
      </w:r>
      <w:r w:rsidR="00193EF2" w:rsidRPr="001E39C9">
        <w:rPr>
          <w:rFonts w:ascii="Times New Roman" w:hAnsi="Times New Roman"/>
          <w:sz w:val="28"/>
          <w:szCs w:val="28"/>
          <w:lang w:eastAsia="ru-RU"/>
        </w:rPr>
        <w:t>)</w:t>
      </w:r>
      <w:r w:rsidR="005E0215">
        <w:rPr>
          <w:rFonts w:ascii="Times New Roman" w:hAnsi="Times New Roman"/>
          <w:sz w:val="28"/>
          <w:szCs w:val="28"/>
          <w:lang w:eastAsia="ru-RU"/>
        </w:rPr>
        <w:t> </w:t>
      </w:r>
      <w:r w:rsidR="00193EF2" w:rsidRPr="001E39C9">
        <w:rPr>
          <w:rFonts w:ascii="Times New Roman" w:hAnsi="Times New Roman"/>
          <w:sz w:val="28"/>
          <w:szCs w:val="28"/>
          <w:lang w:eastAsia="ru-RU"/>
        </w:rPr>
        <w:t>регулярное проведение трансляций филармонических концертов.</w:t>
      </w:r>
    </w:p>
    <w:p w14:paraId="5D5FCB68" w14:textId="77777777" w:rsidR="00F11BFB" w:rsidRPr="001E39C9" w:rsidRDefault="00F11BFB" w:rsidP="005E0215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0B4CBE" w14:textId="6A435F6E" w:rsidR="0010175C" w:rsidRPr="001E39C9" w:rsidRDefault="00771660" w:rsidP="005E021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E39C9">
        <w:rPr>
          <w:rFonts w:ascii="Times New Roman" w:hAnsi="Times New Roman"/>
          <w:sz w:val="28"/>
          <w:szCs w:val="28"/>
        </w:rPr>
        <w:t>2.2</w:t>
      </w:r>
      <w:r w:rsidR="00193EF2" w:rsidRPr="001E39C9">
        <w:rPr>
          <w:rFonts w:ascii="Times New Roman" w:hAnsi="Times New Roman"/>
          <w:sz w:val="28"/>
          <w:szCs w:val="28"/>
        </w:rPr>
        <w:t>.</w:t>
      </w:r>
      <w:r w:rsidR="005E0215">
        <w:rPr>
          <w:rFonts w:ascii="Times New Roman" w:hAnsi="Times New Roman"/>
          <w:sz w:val="28"/>
          <w:szCs w:val="28"/>
        </w:rPr>
        <w:t> </w:t>
      </w:r>
      <w:r w:rsidR="0010175C" w:rsidRPr="001E39C9">
        <w:rPr>
          <w:rFonts w:ascii="Times New Roman" w:hAnsi="Times New Roman"/>
          <w:sz w:val="28"/>
          <w:szCs w:val="28"/>
        </w:rPr>
        <w:t>За счет средств субсидии осуществляется:</w:t>
      </w:r>
    </w:p>
    <w:p w14:paraId="2F8BE772" w14:textId="6E61F57E" w:rsidR="00D469D7" w:rsidRPr="001E39C9" w:rsidRDefault="00D469D7" w:rsidP="005E021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1)</w:t>
      </w:r>
      <w:r w:rsidR="00FB3B27">
        <w:rPr>
          <w:rFonts w:ascii="Times New Roman" w:hAnsi="Times New Roman"/>
          <w:sz w:val="28"/>
          <w:szCs w:val="28"/>
          <w:lang w:eastAsia="ru-RU"/>
        </w:rPr>
        <w:t> </w:t>
      </w:r>
      <w:r w:rsidRPr="001E39C9">
        <w:rPr>
          <w:rFonts w:ascii="Times New Roman" w:hAnsi="Times New Roman"/>
          <w:sz w:val="28"/>
          <w:szCs w:val="28"/>
          <w:lang w:eastAsia="ru-RU"/>
        </w:rPr>
        <w:t xml:space="preserve">приобретение технического и технологического оборудования, необходимого для оснащения виртуальных концертных залов, включая </w:t>
      </w:r>
      <w:r w:rsidR="00EE3282">
        <w:rPr>
          <w:rFonts w:ascii="Times New Roman" w:hAnsi="Times New Roman"/>
          <w:sz w:val="28"/>
          <w:szCs w:val="28"/>
          <w:lang w:eastAsia="ru-RU"/>
        </w:rPr>
        <w:br/>
      </w:r>
      <w:r w:rsidRPr="001E39C9">
        <w:rPr>
          <w:rFonts w:ascii="Times New Roman" w:hAnsi="Times New Roman"/>
          <w:sz w:val="28"/>
          <w:szCs w:val="28"/>
          <w:lang w:eastAsia="ru-RU"/>
        </w:rPr>
        <w:lastRenderedPageBreak/>
        <w:t>его доставку, монтаж (демонтаж), погрузочно-разгрузочные работы;</w:t>
      </w:r>
    </w:p>
    <w:p w14:paraId="253AD2C3" w14:textId="78F1A2D3" w:rsidR="00D469D7" w:rsidRPr="001E39C9" w:rsidRDefault="00C07B20" w:rsidP="005E0215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2)</w:t>
      </w:r>
      <w:r w:rsidR="00EE3282">
        <w:rPr>
          <w:rFonts w:ascii="Times New Roman" w:hAnsi="Times New Roman"/>
          <w:sz w:val="28"/>
          <w:szCs w:val="28"/>
          <w:lang w:eastAsia="ru-RU"/>
        </w:rPr>
        <w:t> </w:t>
      </w:r>
      <w:r w:rsidRPr="001E39C9"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="00D469D7" w:rsidRPr="001E39C9">
        <w:rPr>
          <w:rFonts w:ascii="Times New Roman" w:hAnsi="Times New Roman"/>
          <w:sz w:val="28"/>
          <w:szCs w:val="28"/>
          <w:lang w:eastAsia="ru-RU"/>
        </w:rPr>
        <w:t xml:space="preserve"> виртуальных концертных залов сценическими конструкциями и конструктивными элементами, включая приобретение, изготовление, монтаж (демонтаж) и доставку;</w:t>
      </w:r>
    </w:p>
    <w:p w14:paraId="5CB44E37" w14:textId="4E9FC3F8" w:rsidR="00D469D7" w:rsidRPr="001E39C9" w:rsidRDefault="00C07B20" w:rsidP="005E0215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3)</w:t>
      </w:r>
      <w:r w:rsidR="00EE3282">
        <w:rPr>
          <w:rFonts w:ascii="Times New Roman" w:hAnsi="Times New Roman"/>
          <w:sz w:val="28"/>
          <w:szCs w:val="28"/>
          <w:lang w:eastAsia="ru-RU"/>
        </w:rPr>
        <w:t> </w:t>
      </w:r>
      <w:r w:rsidRPr="001E39C9"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="00BC4BB1" w:rsidRPr="001E39C9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2B35BC" w:rsidRPr="001E39C9">
        <w:rPr>
          <w:rFonts w:ascii="Times New Roman" w:hAnsi="Times New Roman"/>
          <w:sz w:val="28"/>
          <w:szCs w:val="28"/>
          <w:lang w:eastAsia="ru-RU"/>
        </w:rPr>
        <w:t>я</w:t>
      </w:r>
      <w:r w:rsidR="00D469D7" w:rsidRPr="001E39C9">
        <w:rPr>
          <w:rFonts w:ascii="Times New Roman" w:hAnsi="Times New Roman"/>
          <w:sz w:val="28"/>
          <w:szCs w:val="28"/>
          <w:lang w:eastAsia="ru-RU"/>
        </w:rPr>
        <w:t xml:space="preserve"> культуры высокоскоростным </w:t>
      </w:r>
      <w:r w:rsidR="00BC4BB1" w:rsidRPr="001E39C9">
        <w:rPr>
          <w:rFonts w:ascii="Times New Roman" w:hAnsi="Times New Roman"/>
          <w:sz w:val="28"/>
          <w:szCs w:val="28"/>
          <w:lang w:eastAsia="ru-RU"/>
        </w:rPr>
        <w:t>широкополосным доступом к сети «Интернет»</w:t>
      </w:r>
      <w:r w:rsidR="006D366A" w:rsidRPr="001E39C9">
        <w:rPr>
          <w:rFonts w:ascii="Times New Roman" w:hAnsi="Times New Roman"/>
          <w:sz w:val="28"/>
          <w:szCs w:val="28"/>
          <w:lang w:eastAsia="ru-RU"/>
        </w:rPr>
        <w:t>.</w:t>
      </w:r>
    </w:p>
    <w:p w14:paraId="3099F298" w14:textId="77777777" w:rsidR="00D469D7" w:rsidRPr="001E39C9" w:rsidRDefault="00D469D7" w:rsidP="005E0215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FC83DE" w14:textId="13350002" w:rsidR="00193EF2" w:rsidRPr="001E39C9" w:rsidRDefault="002B35BC" w:rsidP="005E0215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2.3.</w:t>
      </w:r>
      <w:r w:rsidR="00EE3282">
        <w:rPr>
          <w:rFonts w:ascii="Times New Roman" w:hAnsi="Times New Roman"/>
          <w:sz w:val="28"/>
          <w:szCs w:val="28"/>
          <w:lang w:eastAsia="ru-RU"/>
        </w:rPr>
        <w:t> </w:t>
      </w:r>
      <w:r w:rsidR="00193EF2" w:rsidRPr="001E39C9">
        <w:rPr>
          <w:rFonts w:ascii="Times New Roman" w:hAnsi="Times New Roman"/>
          <w:sz w:val="28"/>
          <w:szCs w:val="28"/>
          <w:lang w:eastAsia="ru-RU"/>
        </w:rPr>
        <w:t>При создании виртуальных концертных залов:</w:t>
      </w:r>
    </w:p>
    <w:p w14:paraId="1E5B9C8A" w14:textId="1592583A" w:rsidR="00193EF2" w:rsidRPr="001E39C9" w:rsidRDefault="00DB75D1" w:rsidP="005E0215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1</w:t>
      </w:r>
      <w:r w:rsidR="00193EF2" w:rsidRPr="001E39C9">
        <w:rPr>
          <w:rFonts w:ascii="Times New Roman" w:hAnsi="Times New Roman"/>
          <w:sz w:val="28"/>
          <w:szCs w:val="28"/>
          <w:lang w:eastAsia="ru-RU"/>
        </w:rPr>
        <w:t>)</w:t>
      </w:r>
      <w:r w:rsidR="00EE3282">
        <w:rPr>
          <w:rFonts w:ascii="Times New Roman" w:hAnsi="Times New Roman"/>
          <w:sz w:val="28"/>
          <w:szCs w:val="28"/>
          <w:lang w:eastAsia="ru-RU"/>
        </w:rPr>
        <w:t> </w:t>
      </w:r>
      <w:r w:rsidR="00193EF2" w:rsidRPr="001E39C9">
        <w:rPr>
          <w:rFonts w:ascii="Times New Roman" w:hAnsi="Times New Roman"/>
          <w:sz w:val="28"/>
          <w:szCs w:val="28"/>
          <w:lang w:eastAsia="ru-RU"/>
        </w:rPr>
        <w:t>из федерального бюджета софинансируются расходные обязательства</w:t>
      </w:r>
      <w:r w:rsidR="002B35BC" w:rsidRPr="001E39C9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193EF2" w:rsidRPr="001E39C9">
        <w:rPr>
          <w:rFonts w:ascii="Times New Roman" w:hAnsi="Times New Roman"/>
          <w:sz w:val="28"/>
          <w:szCs w:val="28"/>
          <w:lang w:eastAsia="ru-RU"/>
        </w:rPr>
        <w:t>:</w:t>
      </w:r>
    </w:p>
    <w:p w14:paraId="3B911926" w14:textId="5A6A35BA" w:rsidR="00193EF2" w:rsidRPr="001E39C9" w:rsidRDefault="00DB75D1" w:rsidP="005E0215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а</w:t>
      </w:r>
      <w:r w:rsidR="002B35BC" w:rsidRPr="001E39C9">
        <w:rPr>
          <w:rFonts w:ascii="Times New Roman" w:hAnsi="Times New Roman"/>
          <w:sz w:val="28"/>
          <w:szCs w:val="28"/>
          <w:lang w:eastAsia="ru-RU"/>
        </w:rPr>
        <w:t>)</w:t>
      </w:r>
      <w:r w:rsidR="00EE3282">
        <w:rPr>
          <w:rFonts w:ascii="Times New Roman" w:hAnsi="Times New Roman"/>
          <w:sz w:val="28"/>
          <w:szCs w:val="28"/>
          <w:lang w:eastAsia="ru-RU"/>
        </w:rPr>
        <w:t> </w:t>
      </w:r>
      <w:r w:rsidR="00193EF2" w:rsidRPr="001E39C9">
        <w:rPr>
          <w:rFonts w:ascii="Times New Roman" w:hAnsi="Times New Roman"/>
          <w:sz w:val="28"/>
          <w:szCs w:val="28"/>
          <w:lang w:eastAsia="ru-RU"/>
        </w:rPr>
        <w:t xml:space="preserve">по приобретению технического и технологического оборудования, необходимого для оснащения виртуальных концертных залов, включая </w:t>
      </w:r>
      <w:r w:rsidR="00EE3282">
        <w:rPr>
          <w:rFonts w:ascii="Times New Roman" w:hAnsi="Times New Roman"/>
          <w:sz w:val="28"/>
          <w:szCs w:val="28"/>
          <w:lang w:eastAsia="ru-RU"/>
        </w:rPr>
        <w:br/>
      </w:r>
      <w:r w:rsidR="00193EF2" w:rsidRPr="001E39C9">
        <w:rPr>
          <w:rFonts w:ascii="Times New Roman" w:hAnsi="Times New Roman"/>
          <w:sz w:val="28"/>
          <w:szCs w:val="28"/>
          <w:lang w:eastAsia="ru-RU"/>
        </w:rPr>
        <w:t>его доставку, монтаж (демонтаж), погрузочно-разгрузочные работы;</w:t>
      </w:r>
    </w:p>
    <w:p w14:paraId="487E976D" w14:textId="7A071018" w:rsidR="00193EF2" w:rsidRPr="001E39C9" w:rsidRDefault="00DB75D1" w:rsidP="005E0215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б</w:t>
      </w:r>
      <w:r w:rsidR="002B35BC" w:rsidRPr="001E39C9">
        <w:rPr>
          <w:rFonts w:ascii="Times New Roman" w:hAnsi="Times New Roman"/>
          <w:sz w:val="28"/>
          <w:szCs w:val="28"/>
          <w:lang w:eastAsia="ru-RU"/>
        </w:rPr>
        <w:t>)</w:t>
      </w:r>
      <w:r w:rsidR="00EE3282">
        <w:rPr>
          <w:rFonts w:ascii="Times New Roman" w:hAnsi="Times New Roman"/>
          <w:sz w:val="28"/>
          <w:szCs w:val="28"/>
          <w:lang w:eastAsia="ru-RU"/>
        </w:rPr>
        <w:t> </w:t>
      </w:r>
      <w:r w:rsidR="00193EF2" w:rsidRPr="001E39C9">
        <w:rPr>
          <w:rFonts w:ascii="Times New Roman" w:hAnsi="Times New Roman"/>
          <w:sz w:val="28"/>
          <w:szCs w:val="28"/>
          <w:lang w:eastAsia="ru-RU"/>
        </w:rPr>
        <w:t>по обеспечению виртуальных концертных залов сценическими конструкциями и конструктивными элементами, включая приобретение, изготовление, монтаж (демонтаж) и доставку;</w:t>
      </w:r>
    </w:p>
    <w:p w14:paraId="3B841B85" w14:textId="5965C29F" w:rsidR="00193EF2" w:rsidRPr="001E39C9" w:rsidRDefault="00DB75D1" w:rsidP="005E0215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2</w:t>
      </w:r>
      <w:r w:rsidR="00193EF2" w:rsidRPr="001E39C9">
        <w:rPr>
          <w:rFonts w:ascii="Times New Roman" w:hAnsi="Times New Roman"/>
          <w:sz w:val="28"/>
          <w:szCs w:val="28"/>
          <w:lang w:eastAsia="ru-RU"/>
        </w:rPr>
        <w:t>)</w:t>
      </w:r>
      <w:r w:rsidR="00EE3282">
        <w:rPr>
          <w:rFonts w:ascii="Times New Roman" w:hAnsi="Times New Roman"/>
          <w:sz w:val="28"/>
          <w:szCs w:val="28"/>
          <w:lang w:eastAsia="ru-RU"/>
        </w:rPr>
        <w:t> </w:t>
      </w:r>
      <w:r w:rsidR="00193EF2" w:rsidRPr="001E39C9">
        <w:rPr>
          <w:rFonts w:ascii="Times New Roman" w:hAnsi="Times New Roman"/>
          <w:sz w:val="28"/>
          <w:szCs w:val="28"/>
          <w:lang w:eastAsia="ru-RU"/>
        </w:rPr>
        <w:t xml:space="preserve">за счет средств учреждения культуры и (или) средств бюджета </w:t>
      </w:r>
      <w:r w:rsidR="00E615E0" w:rsidRPr="001E39C9"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193EF2" w:rsidRPr="001E39C9">
        <w:rPr>
          <w:rFonts w:ascii="Times New Roman" w:hAnsi="Times New Roman"/>
          <w:sz w:val="28"/>
          <w:szCs w:val="28"/>
          <w:lang w:eastAsia="ru-RU"/>
        </w:rPr>
        <w:t>без софинансирования из федерального бюджета осуществляется финансирование:</w:t>
      </w:r>
    </w:p>
    <w:p w14:paraId="56209EDF" w14:textId="78FC0856" w:rsidR="00193EF2" w:rsidRPr="001E39C9" w:rsidRDefault="00E615E0" w:rsidP="005E0215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а</w:t>
      </w:r>
      <w:r w:rsidR="00DB75D1" w:rsidRPr="001E39C9">
        <w:rPr>
          <w:rFonts w:ascii="Times New Roman" w:hAnsi="Times New Roman"/>
          <w:sz w:val="28"/>
          <w:szCs w:val="28"/>
          <w:lang w:eastAsia="ru-RU"/>
        </w:rPr>
        <w:t>)</w:t>
      </w:r>
      <w:r w:rsidR="00EE3282">
        <w:rPr>
          <w:rFonts w:ascii="Times New Roman" w:hAnsi="Times New Roman"/>
          <w:sz w:val="28"/>
          <w:szCs w:val="28"/>
          <w:lang w:eastAsia="ru-RU"/>
        </w:rPr>
        <w:t> </w:t>
      </w:r>
      <w:r w:rsidR="00193EF2" w:rsidRPr="001E39C9">
        <w:rPr>
          <w:rFonts w:ascii="Times New Roman" w:hAnsi="Times New Roman"/>
          <w:sz w:val="28"/>
          <w:szCs w:val="28"/>
          <w:lang w:eastAsia="ru-RU"/>
        </w:rPr>
        <w:t xml:space="preserve">обеспечения учреждения культуры высокоскоростным </w:t>
      </w:r>
      <w:r w:rsidRPr="001E39C9">
        <w:rPr>
          <w:rFonts w:ascii="Times New Roman" w:hAnsi="Times New Roman"/>
          <w:sz w:val="28"/>
          <w:szCs w:val="28"/>
          <w:lang w:eastAsia="ru-RU"/>
        </w:rPr>
        <w:t>широкополосным доступом к сети «Интернет»</w:t>
      </w:r>
      <w:r w:rsidR="00193EF2" w:rsidRPr="001E39C9">
        <w:rPr>
          <w:rFonts w:ascii="Times New Roman" w:hAnsi="Times New Roman"/>
          <w:sz w:val="28"/>
          <w:szCs w:val="28"/>
          <w:lang w:eastAsia="ru-RU"/>
        </w:rPr>
        <w:t>;</w:t>
      </w:r>
    </w:p>
    <w:p w14:paraId="3C7BBDE2" w14:textId="7D4450FB" w:rsidR="008E3120" w:rsidRPr="001E39C9" w:rsidRDefault="00E615E0" w:rsidP="005E0215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б)</w:t>
      </w:r>
      <w:r w:rsidR="00EE3282">
        <w:rPr>
          <w:rFonts w:ascii="Times New Roman" w:hAnsi="Times New Roman"/>
          <w:sz w:val="28"/>
          <w:szCs w:val="28"/>
          <w:lang w:eastAsia="ru-RU"/>
        </w:rPr>
        <w:t> </w:t>
      </w:r>
      <w:r w:rsidR="00193EF2" w:rsidRPr="001E39C9">
        <w:rPr>
          <w:rFonts w:ascii="Times New Roman" w:hAnsi="Times New Roman"/>
          <w:sz w:val="28"/>
          <w:szCs w:val="28"/>
          <w:lang w:eastAsia="ru-RU"/>
        </w:rPr>
        <w:t xml:space="preserve">проведения капитального ремонта или реконструкции зданий </w:t>
      </w:r>
      <w:r w:rsidR="00EE3282">
        <w:rPr>
          <w:rFonts w:ascii="Times New Roman" w:hAnsi="Times New Roman"/>
          <w:sz w:val="28"/>
          <w:szCs w:val="28"/>
          <w:lang w:eastAsia="ru-RU"/>
        </w:rPr>
        <w:br/>
      </w:r>
      <w:r w:rsidR="00193EF2" w:rsidRPr="001E39C9">
        <w:rPr>
          <w:rFonts w:ascii="Times New Roman" w:hAnsi="Times New Roman"/>
          <w:sz w:val="28"/>
          <w:szCs w:val="28"/>
          <w:lang w:eastAsia="ru-RU"/>
        </w:rPr>
        <w:t>и (или) помещений учреждения культуры.</w:t>
      </w:r>
    </w:p>
    <w:p w14:paraId="72305E04" w14:textId="77777777" w:rsidR="008E3120" w:rsidRPr="001E39C9" w:rsidRDefault="008E3120" w:rsidP="005E0215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493B444" w14:textId="7B70CA43" w:rsidR="00AF09FE" w:rsidRPr="001E39C9" w:rsidRDefault="006F138A" w:rsidP="005E0215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="008E3120"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.4</w:t>
      </w:r>
      <w:r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r w:rsidR="00EE328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Субсидия не может быть использована на другие мероприятия.</w:t>
      </w:r>
    </w:p>
    <w:p w14:paraId="7177756F" w14:textId="77777777" w:rsidR="00AF09FE" w:rsidRPr="001E39C9" w:rsidRDefault="00AF09FE" w:rsidP="005E0215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E11046" w14:textId="0D38322D" w:rsidR="00252F43" w:rsidRPr="001E39C9" w:rsidRDefault="00AB4A3B" w:rsidP="00EE328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t>II</w:t>
      </w:r>
      <w:r w:rsidR="00A175FD"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t>I</w:t>
      </w:r>
      <w:r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DB60C7"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расходования </w:t>
      </w:r>
      <w:r w:rsidR="009F3E5D" w:rsidRPr="001E39C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субсидии </w:t>
      </w:r>
      <w:r w:rsidR="0066147F" w:rsidRPr="001E39C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на </w:t>
      </w:r>
      <w:r w:rsidR="0066147F" w:rsidRPr="001E39C9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оснащение </w:t>
      </w:r>
      <w:r w:rsidR="008C58A4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br/>
      </w:r>
      <w:r w:rsidR="0066147F" w:rsidRPr="001E39C9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региональных и муниципальных театров, находящихся в городах </w:t>
      </w:r>
      <w:r w:rsidR="008C58A4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br/>
      </w:r>
      <w:r w:rsidR="0066147F" w:rsidRPr="001E39C9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>с численностью населения более 300 тысяч человек</w:t>
      </w:r>
    </w:p>
    <w:p w14:paraId="6B3A0519" w14:textId="2AFCE20B" w:rsidR="00226996" w:rsidRPr="001E39C9" w:rsidRDefault="00226996" w:rsidP="00EE328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2BE28EB6" w14:textId="23852886" w:rsidR="002541F5" w:rsidRPr="001E39C9" w:rsidRDefault="00226996" w:rsidP="005E021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E39C9">
        <w:rPr>
          <w:rFonts w:ascii="Times New Roman" w:hAnsi="Times New Roman"/>
          <w:sz w:val="28"/>
          <w:szCs w:val="28"/>
        </w:rPr>
        <w:t>3</w:t>
      </w:r>
      <w:r w:rsidR="002541F5" w:rsidRPr="001E39C9">
        <w:rPr>
          <w:rFonts w:ascii="Times New Roman" w:hAnsi="Times New Roman"/>
          <w:sz w:val="28"/>
          <w:szCs w:val="28"/>
        </w:rPr>
        <w:t>.1.</w:t>
      </w:r>
      <w:r w:rsidR="00EE3282">
        <w:rPr>
          <w:rFonts w:ascii="Times New Roman" w:hAnsi="Times New Roman"/>
          <w:sz w:val="28"/>
          <w:szCs w:val="28"/>
        </w:rPr>
        <w:t> </w:t>
      </w:r>
      <w:r w:rsidR="002541F5" w:rsidRPr="001E39C9">
        <w:rPr>
          <w:rFonts w:ascii="Times New Roman" w:hAnsi="Times New Roman"/>
          <w:sz w:val="28"/>
          <w:szCs w:val="28"/>
        </w:rPr>
        <w:t>За</w:t>
      </w:r>
      <w:r w:rsidRPr="001E39C9">
        <w:rPr>
          <w:rFonts w:ascii="Times New Roman" w:hAnsi="Times New Roman"/>
          <w:sz w:val="28"/>
          <w:szCs w:val="28"/>
        </w:rPr>
        <w:t xml:space="preserve"> счет средств субсидии </w:t>
      </w:r>
      <w:r w:rsidR="002541F5" w:rsidRPr="001E39C9">
        <w:rPr>
          <w:rFonts w:ascii="Times New Roman" w:hAnsi="Times New Roman"/>
          <w:sz w:val="28"/>
          <w:szCs w:val="28"/>
        </w:rPr>
        <w:t>осуществляется:</w:t>
      </w:r>
    </w:p>
    <w:p w14:paraId="2D89B50F" w14:textId="59ACDC0C" w:rsidR="00226996" w:rsidRPr="001E39C9" w:rsidRDefault="002541F5" w:rsidP="005E021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1)</w:t>
      </w:r>
      <w:r w:rsidR="00D74EC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</w:t>
      </w:r>
      <w:r w:rsidR="00226996"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приобретение технического и технологического оборудования, необходимого для осуществления творческой деятельности (включая доставку, монтаж, демонтаж, погрузочно-разгрузочные работы и обслуживание);</w:t>
      </w:r>
    </w:p>
    <w:p w14:paraId="16F3CB3B" w14:textId="76A86A25" w:rsidR="00226996" w:rsidRPr="001E39C9" w:rsidRDefault="002541F5" w:rsidP="005E0215">
      <w:pPr>
        <w:pStyle w:val="ab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2)</w:t>
      </w:r>
      <w:r w:rsidR="00D74EC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</w:t>
      </w:r>
      <w:r w:rsidR="00226996"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приобретение и установка кресел, сидений-трансформеров, телескопических трибун, кресельных групп, стульев для зрительного зала (включая доставку, монтаж, демонтаж, погрузочно-разгрузочные работы </w:t>
      </w:r>
      <w:r w:rsidR="00D74EC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</w:r>
      <w:r w:rsidR="00226996"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 обслуживание);</w:t>
      </w:r>
    </w:p>
    <w:p w14:paraId="21C8548D" w14:textId="6412B840" w:rsidR="00B1417D" w:rsidRPr="001E39C9" w:rsidRDefault="002541F5" w:rsidP="005E0215">
      <w:pPr>
        <w:pStyle w:val="ab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3)</w:t>
      </w:r>
      <w:r w:rsidR="00D74EC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</w:t>
      </w:r>
      <w:r w:rsidR="00226996"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приобретение оборудования для формирования доступной среды </w:t>
      </w:r>
      <w:r w:rsidR="00D74EC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</w:r>
      <w:r w:rsidR="00226996"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с учетом потребностей маломобильных групп населения и лиц </w:t>
      </w:r>
      <w:r w:rsidR="00D74EC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</w:r>
      <w:r w:rsidR="00226996"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с ограниченными возможностями здоровья (в том числе адаптированный вход, визуальные средства информации, подъемная платформа, тактильно контрастные наземные и напольные указатели, оборудование </w:t>
      </w:r>
      <w:r w:rsidR="00D74EC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</w:r>
      <w:r w:rsidR="00226996"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для тифлокомм</w:t>
      </w:r>
      <w:r w:rsidR="00B1417D"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ентирования, сурдоперевода и другое</w:t>
      </w:r>
      <w:r w:rsidR="00226996"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).</w:t>
      </w:r>
    </w:p>
    <w:p w14:paraId="1D606EF4" w14:textId="77777777" w:rsidR="00B1417D" w:rsidRPr="001E39C9" w:rsidRDefault="00B1417D" w:rsidP="001E39C9">
      <w:pPr>
        <w:pStyle w:val="ab"/>
        <w:ind w:firstLine="540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14:paraId="178D564B" w14:textId="73DE0525" w:rsidR="00B1417D" w:rsidRPr="001E39C9" w:rsidRDefault="00B1417D" w:rsidP="001E39C9">
      <w:pPr>
        <w:pStyle w:val="ab"/>
        <w:ind w:firstLine="540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3.2.</w:t>
      </w:r>
      <w:r w:rsidR="00D74EC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Субсидия не может быть использована на другие мероприятия.</w:t>
      </w:r>
    </w:p>
    <w:p w14:paraId="243431F2" w14:textId="77777777" w:rsidR="00A175FD" w:rsidRPr="001E39C9" w:rsidRDefault="00A175FD" w:rsidP="001E39C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016CDB52" w14:textId="56D7586A" w:rsidR="00032113" w:rsidRPr="001E39C9" w:rsidRDefault="00032113" w:rsidP="00D74EC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>IV.</w:t>
      </w:r>
      <w:r w:rsidR="00A6754F" w:rsidRPr="001E39C9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  <w:r w:rsidR="00DB60C7"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расходования </w:t>
      </w:r>
      <w:r w:rsidR="00A6754F" w:rsidRPr="001E39C9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>субсидии</w:t>
      </w:r>
      <w:r w:rsidR="00911B81" w:rsidRPr="001E39C9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 на</w:t>
      </w:r>
      <w:r w:rsidRPr="001E39C9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 развитие сети </w:t>
      </w:r>
      <w:r w:rsidR="00D74ECD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br/>
      </w:r>
      <w:r w:rsidRPr="001E39C9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>учреждений культурно-досугового типа</w:t>
      </w:r>
    </w:p>
    <w:p w14:paraId="48269A6D" w14:textId="77777777" w:rsidR="00A6754F" w:rsidRPr="001E39C9" w:rsidRDefault="00A6754F" w:rsidP="001E39C9">
      <w:pPr>
        <w:widowControl w:val="0"/>
        <w:spacing w:after="0" w:line="240" w:lineRule="auto"/>
        <w:ind w:left="78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14:paraId="0BFF25F0" w14:textId="3FAA605B" w:rsidR="00A175FD" w:rsidRPr="001E39C9" w:rsidRDefault="00A6754F" w:rsidP="00B3650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E39C9">
        <w:rPr>
          <w:rFonts w:ascii="Times New Roman" w:hAnsi="Times New Roman"/>
          <w:sz w:val="28"/>
          <w:szCs w:val="28"/>
        </w:rPr>
        <w:t>4.1.</w:t>
      </w:r>
      <w:r w:rsidR="00D74ECD">
        <w:rPr>
          <w:rFonts w:ascii="Times New Roman" w:hAnsi="Times New Roman"/>
          <w:sz w:val="28"/>
          <w:szCs w:val="28"/>
        </w:rPr>
        <w:t> </w:t>
      </w:r>
      <w:r w:rsidR="00B9097F" w:rsidRPr="001E39C9">
        <w:rPr>
          <w:rFonts w:ascii="Times New Roman" w:hAnsi="Times New Roman"/>
          <w:sz w:val="28"/>
          <w:szCs w:val="28"/>
        </w:rPr>
        <w:t>Предоставление субсидии направлено</w:t>
      </w:r>
      <w:r w:rsidR="00E931B6" w:rsidRPr="001E39C9">
        <w:rPr>
          <w:rFonts w:ascii="Times New Roman" w:hAnsi="Times New Roman"/>
          <w:sz w:val="28"/>
          <w:szCs w:val="28"/>
        </w:rPr>
        <w:t xml:space="preserve"> на создание и модернизацию учреждений культурно-досугового типа в сельской местности, а также </w:t>
      </w:r>
      <w:r w:rsidR="00D74ECD">
        <w:rPr>
          <w:rFonts w:ascii="Times New Roman" w:hAnsi="Times New Roman"/>
          <w:sz w:val="28"/>
          <w:szCs w:val="28"/>
        </w:rPr>
        <w:br/>
      </w:r>
      <w:r w:rsidR="00E931B6" w:rsidRPr="001E39C9">
        <w:rPr>
          <w:rFonts w:ascii="Times New Roman" w:hAnsi="Times New Roman"/>
          <w:sz w:val="28"/>
          <w:szCs w:val="28"/>
        </w:rPr>
        <w:t>в городах и поселка</w:t>
      </w:r>
      <w:r w:rsidR="00177719" w:rsidRPr="001E39C9">
        <w:rPr>
          <w:rFonts w:ascii="Times New Roman" w:hAnsi="Times New Roman"/>
          <w:sz w:val="28"/>
          <w:szCs w:val="28"/>
        </w:rPr>
        <w:t>х городского типа на территории</w:t>
      </w:r>
      <w:r w:rsidR="00E931B6" w:rsidRPr="001E39C9">
        <w:rPr>
          <w:rFonts w:ascii="Times New Roman" w:hAnsi="Times New Roman"/>
          <w:sz w:val="28"/>
          <w:szCs w:val="28"/>
        </w:rPr>
        <w:t xml:space="preserve"> Донецкой Народной Республики, включая строительство, реконструк</w:t>
      </w:r>
      <w:r w:rsidR="00B9097F" w:rsidRPr="001E39C9">
        <w:rPr>
          <w:rFonts w:ascii="Times New Roman" w:hAnsi="Times New Roman"/>
          <w:sz w:val="28"/>
          <w:szCs w:val="28"/>
        </w:rPr>
        <w:t>цию и капитальный ремонт зданий.</w:t>
      </w:r>
    </w:p>
    <w:p w14:paraId="565F1B10" w14:textId="77777777" w:rsidR="00A175FD" w:rsidRPr="001E39C9" w:rsidRDefault="00A175FD" w:rsidP="001E39C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199E1B78" w14:textId="76033128" w:rsidR="00A175FD" w:rsidRPr="001E39C9" w:rsidRDefault="00177719" w:rsidP="00B3650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E39C9">
        <w:rPr>
          <w:rFonts w:ascii="Times New Roman" w:hAnsi="Times New Roman"/>
          <w:sz w:val="28"/>
          <w:szCs w:val="28"/>
        </w:rPr>
        <w:t>4.2.</w:t>
      </w:r>
      <w:r w:rsidR="00D74ECD">
        <w:rPr>
          <w:rFonts w:ascii="Times New Roman" w:hAnsi="Times New Roman"/>
          <w:sz w:val="28"/>
          <w:szCs w:val="28"/>
        </w:rPr>
        <w:t> </w:t>
      </w:r>
      <w:r w:rsidRPr="001E39C9">
        <w:rPr>
          <w:rFonts w:ascii="Times New Roman" w:hAnsi="Times New Roman"/>
          <w:sz w:val="28"/>
          <w:szCs w:val="28"/>
        </w:rPr>
        <w:t xml:space="preserve">За счет средств субсидии осуществляется </w:t>
      </w:r>
      <w:r w:rsidR="00B9097F" w:rsidRPr="001E39C9">
        <w:rPr>
          <w:rFonts w:ascii="Times New Roman" w:hAnsi="Times New Roman"/>
          <w:sz w:val="28"/>
          <w:szCs w:val="28"/>
        </w:rPr>
        <w:t>выполнение</w:t>
      </w:r>
      <w:r w:rsidR="00E931B6" w:rsidRPr="001E39C9">
        <w:rPr>
          <w:rFonts w:ascii="Times New Roman" w:hAnsi="Times New Roman"/>
          <w:sz w:val="28"/>
          <w:szCs w:val="28"/>
        </w:rPr>
        <w:t xml:space="preserve"> работ </w:t>
      </w:r>
      <w:r w:rsidR="00B36506">
        <w:rPr>
          <w:rFonts w:ascii="Times New Roman" w:hAnsi="Times New Roman"/>
          <w:sz w:val="28"/>
          <w:szCs w:val="28"/>
        </w:rPr>
        <w:br/>
      </w:r>
      <w:r w:rsidR="00E931B6" w:rsidRPr="001E39C9">
        <w:rPr>
          <w:rFonts w:ascii="Times New Roman" w:hAnsi="Times New Roman"/>
          <w:sz w:val="28"/>
          <w:szCs w:val="28"/>
        </w:rPr>
        <w:t>по разработке проектной документации на проведение строительства (реконструкции) и капитальному ремонту учреждений культуры.</w:t>
      </w:r>
    </w:p>
    <w:p w14:paraId="61907839" w14:textId="77777777" w:rsidR="00A175FD" w:rsidRPr="001E39C9" w:rsidRDefault="00A175FD" w:rsidP="00B3650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61144B" w14:textId="564F1302" w:rsidR="00177719" w:rsidRPr="001E39C9" w:rsidRDefault="00177719" w:rsidP="00B3650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E39C9">
        <w:rPr>
          <w:rFonts w:ascii="Times New Roman" w:hAnsi="Times New Roman"/>
          <w:sz w:val="28"/>
          <w:szCs w:val="28"/>
        </w:rPr>
        <w:t>4.3.</w:t>
      </w:r>
      <w:r w:rsidR="00B36506">
        <w:rPr>
          <w:rFonts w:ascii="Times New Roman" w:hAnsi="Times New Roman"/>
          <w:sz w:val="28"/>
          <w:szCs w:val="28"/>
        </w:rPr>
        <w:t> </w:t>
      </w:r>
      <w:r w:rsidRPr="001E39C9">
        <w:rPr>
          <w:rFonts w:ascii="Times New Roman" w:hAnsi="Times New Roman"/>
          <w:sz w:val="28"/>
          <w:szCs w:val="28"/>
        </w:rPr>
        <w:t>Субсидия не может быть использована на другие мероприятия.</w:t>
      </w:r>
    </w:p>
    <w:p w14:paraId="6D548F88" w14:textId="77777777" w:rsidR="00A175FD" w:rsidRPr="001E39C9" w:rsidRDefault="00A175FD" w:rsidP="001E39C9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0135236" w14:textId="5792679F" w:rsidR="00A175FD" w:rsidRPr="001E39C9" w:rsidRDefault="00940D64" w:rsidP="00B3650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E39C9">
        <w:rPr>
          <w:rFonts w:ascii="Times New Roman" w:hAnsi="Times New Roman"/>
          <w:b/>
          <w:sz w:val="28"/>
          <w:szCs w:val="28"/>
        </w:rPr>
        <w:t>V.</w:t>
      </w:r>
      <w:r w:rsidR="00DB60C7"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Направления расходования</w:t>
      </w:r>
      <w:r w:rsidR="004411AF" w:rsidRPr="001E39C9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 субсидии на поддержку творческой деятельности и техническое оснащение детских и кукольных театров</w:t>
      </w:r>
    </w:p>
    <w:p w14:paraId="6045BA8E" w14:textId="77777777" w:rsidR="00A175FD" w:rsidRPr="001E39C9" w:rsidRDefault="00A175FD" w:rsidP="001E39C9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E12CABA" w14:textId="38CC15C2" w:rsidR="00B979CD" w:rsidRPr="001E39C9" w:rsidRDefault="00DB0790" w:rsidP="009337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E39C9">
        <w:rPr>
          <w:rFonts w:ascii="Times New Roman" w:hAnsi="Times New Roman"/>
          <w:sz w:val="28"/>
          <w:szCs w:val="28"/>
        </w:rPr>
        <w:t>5.1.</w:t>
      </w:r>
      <w:r w:rsidR="00B36506">
        <w:rPr>
          <w:rFonts w:ascii="Times New Roman" w:hAnsi="Times New Roman"/>
          <w:sz w:val="28"/>
          <w:szCs w:val="28"/>
        </w:rPr>
        <w:t> </w:t>
      </w:r>
      <w:r w:rsidR="00B979CD" w:rsidRPr="001E39C9">
        <w:rPr>
          <w:rFonts w:ascii="Times New Roman" w:hAnsi="Times New Roman"/>
          <w:sz w:val="28"/>
          <w:szCs w:val="28"/>
        </w:rPr>
        <w:t>Субсидия предоставляется по следующим направлениям:</w:t>
      </w:r>
    </w:p>
    <w:p w14:paraId="61F8260C" w14:textId="23B69D01" w:rsidR="00E82A8B" w:rsidRPr="001E39C9" w:rsidRDefault="00B979CD" w:rsidP="009337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E39C9">
        <w:rPr>
          <w:rFonts w:ascii="Times New Roman" w:hAnsi="Times New Roman"/>
          <w:sz w:val="28"/>
          <w:szCs w:val="28"/>
        </w:rPr>
        <w:t>1)</w:t>
      </w:r>
      <w:r w:rsidR="00933791">
        <w:rPr>
          <w:rFonts w:ascii="Times New Roman" w:hAnsi="Times New Roman"/>
          <w:sz w:val="28"/>
          <w:szCs w:val="28"/>
        </w:rPr>
        <w:t> </w:t>
      </w:r>
      <w:r w:rsidR="00DB0790" w:rsidRPr="001E39C9">
        <w:rPr>
          <w:rFonts w:ascii="Times New Roman" w:hAnsi="Times New Roman"/>
          <w:sz w:val="28"/>
          <w:szCs w:val="28"/>
        </w:rPr>
        <w:t>создание новых постановок и показ спектаклей (далее - творческие проект</w:t>
      </w:r>
      <w:r w:rsidR="007C4EDA" w:rsidRPr="001E39C9">
        <w:rPr>
          <w:rFonts w:ascii="Times New Roman" w:hAnsi="Times New Roman"/>
          <w:sz w:val="28"/>
          <w:szCs w:val="28"/>
        </w:rPr>
        <w:t>ы);</w:t>
      </w:r>
      <w:r w:rsidR="00DB0790" w:rsidRPr="001E39C9">
        <w:rPr>
          <w:rFonts w:ascii="Times New Roman" w:hAnsi="Times New Roman"/>
          <w:sz w:val="28"/>
          <w:szCs w:val="28"/>
        </w:rPr>
        <w:t xml:space="preserve"> </w:t>
      </w:r>
    </w:p>
    <w:p w14:paraId="07D88A88" w14:textId="59D8FB6D" w:rsidR="00E3060B" w:rsidRPr="001E39C9" w:rsidRDefault="007C4EDA" w:rsidP="00933791">
      <w:pPr>
        <w:pStyle w:val="ab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2)</w:t>
      </w:r>
      <w:r w:rsidR="009337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</w:t>
      </w:r>
      <w:r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техническое оснащение детских и кукольных театров</w:t>
      </w:r>
      <w:r w:rsidR="00B3639E"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14:paraId="194733AA" w14:textId="77777777" w:rsidR="007C4EDA" w:rsidRPr="001E39C9" w:rsidRDefault="007C4EDA" w:rsidP="00933791">
      <w:pPr>
        <w:pStyle w:val="ab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14:paraId="5B95B355" w14:textId="69ADDCF1" w:rsidR="007C4EDA" w:rsidRPr="001E39C9" w:rsidRDefault="00F93D5E" w:rsidP="0093379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5.2.</w:t>
      </w:r>
      <w:r w:rsidR="00933791">
        <w:rPr>
          <w:rFonts w:ascii="Times New Roman" w:hAnsi="Times New Roman"/>
          <w:sz w:val="28"/>
          <w:szCs w:val="28"/>
          <w:lang w:eastAsia="ru-RU"/>
        </w:rPr>
        <w:t> </w:t>
      </w:r>
      <w:r w:rsidRPr="001E39C9">
        <w:rPr>
          <w:rFonts w:ascii="Times New Roman" w:hAnsi="Times New Roman"/>
          <w:sz w:val="28"/>
          <w:szCs w:val="28"/>
          <w:lang w:eastAsia="ru-RU"/>
        </w:rPr>
        <w:t>За</w:t>
      </w:r>
      <w:r w:rsidR="007C4EDA" w:rsidRPr="001E39C9">
        <w:rPr>
          <w:rFonts w:ascii="Times New Roman" w:hAnsi="Times New Roman"/>
          <w:sz w:val="28"/>
          <w:szCs w:val="28"/>
          <w:lang w:eastAsia="ru-RU"/>
        </w:rPr>
        <w:t xml:space="preserve"> счет средств субсидии по направлению, пре</w:t>
      </w:r>
      <w:r w:rsidRPr="001E39C9">
        <w:rPr>
          <w:rFonts w:ascii="Times New Roman" w:hAnsi="Times New Roman"/>
          <w:sz w:val="28"/>
          <w:szCs w:val="28"/>
          <w:lang w:eastAsia="ru-RU"/>
        </w:rPr>
        <w:t>дусмотренном</w:t>
      </w:r>
      <w:r w:rsidR="004548BE" w:rsidRPr="001E39C9">
        <w:rPr>
          <w:rFonts w:ascii="Times New Roman" w:hAnsi="Times New Roman"/>
          <w:sz w:val="28"/>
          <w:szCs w:val="28"/>
          <w:lang w:eastAsia="ru-RU"/>
        </w:rPr>
        <w:t>у</w:t>
      </w:r>
      <w:r w:rsidR="008E3120" w:rsidRPr="001E39C9">
        <w:rPr>
          <w:rFonts w:ascii="Times New Roman" w:hAnsi="Times New Roman"/>
          <w:sz w:val="28"/>
          <w:szCs w:val="28"/>
          <w:lang w:eastAsia="ru-RU"/>
        </w:rPr>
        <w:t xml:space="preserve"> подпунктом 1</w:t>
      </w:r>
      <w:r w:rsidRPr="001E39C9">
        <w:rPr>
          <w:rFonts w:ascii="Times New Roman" w:hAnsi="Times New Roman"/>
          <w:sz w:val="28"/>
          <w:szCs w:val="28"/>
          <w:lang w:eastAsia="ru-RU"/>
        </w:rPr>
        <w:t xml:space="preserve"> пункта 5.1 настоящего Порядка </w:t>
      </w:r>
      <w:r w:rsidR="000136EA" w:rsidRPr="001E39C9">
        <w:rPr>
          <w:rFonts w:ascii="Times New Roman" w:hAnsi="Times New Roman"/>
          <w:sz w:val="28"/>
          <w:szCs w:val="28"/>
          <w:lang w:eastAsia="ru-RU"/>
        </w:rPr>
        <w:t>может осуществля</w:t>
      </w:r>
      <w:r w:rsidR="004548BE" w:rsidRPr="001E39C9">
        <w:rPr>
          <w:rFonts w:ascii="Times New Roman" w:hAnsi="Times New Roman"/>
          <w:sz w:val="28"/>
          <w:szCs w:val="28"/>
          <w:lang w:eastAsia="ru-RU"/>
        </w:rPr>
        <w:t>т</w:t>
      </w:r>
      <w:r w:rsidR="000136EA" w:rsidRPr="001E39C9">
        <w:rPr>
          <w:rFonts w:ascii="Times New Roman" w:hAnsi="Times New Roman"/>
          <w:sz w:val="28"/>
          <w:szCs w:val="28"/>
          <w:lang w:eastAsia="ru-RU"/>
        </w:rPr>
        <w:t>ь</w:t>
      </w:r>
      <w:r w:rsidR="004548BE" w:rsidRPr="001E39C9">
        <w:rPr>
          <w:rFonts w:ascii="Times New Roman" w:hAnsi="Times New Roman"/>
          <w:sz w:val="28"/>
          <w:szCs w:val="28"/>
          <w:lang w:eastAsia="ru-RU"/>
        </w:rPr>
        <w:t>ся:</w:t>
      </w:r>
    </w:p>
    <w:p w14:paraId="190DB506" w14:textId="296464DC" w:rsidR="00DB0790" w:rsidRPr="001E39C9" w:rsidRDefault="004548BE" w:rsidP="00933791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1)</w:t>
      </w:r>
      <w:r w:rsidR="009337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оплата</w:t>
      </w:r>
      <w:r w:rsidR="00DB0790"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труда сотрудников театра, а также специалистов, привлекаемых к осуществлению творческих проектов;</w:t>
      </w:r>
    </w:p>
    <w:p w14:paraId="3DE6654C" w14:textId="0A07F410" w:rsidR="00DB0790" w:rsidRPr="001E39C9" w:rsidRDefault="004548BE" w:rsidP="00933791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2)</w:t>
      </w:r>
      <w:r w:rsidR="009337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оплата</w:t>
      </w:r>
      <w:r w:rsidR="00DB0790" w:rsidRPr="0093379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B0790"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авторского</w:t>
      </w:r>
      <w:r w:rsidR="00DB0790" w:rsidRPr="0093379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B0790"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вознаграждения</w:t>
      </w:r>
      <w:r w:rsidR="00DB0790" w:rsidRPr="0093379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B0790"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DB0790" w:rsidRPr="0093379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B0790"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гонораров</w:t>
      </w:r>
      <w:r w:rsidR="00DB0790" w:rsidRPr="0093379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B0790"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творческим</w:t>
      </w:r>
      <w:r w:rsidR="00933791" w:rsidRPr="0093379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B0790"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работникам, привлекаемым к осуществлению творческих проектов;</w:t>
      </w:r>
    </w:p>
    <w:p w14:paraId="4AC8DE57" w14:textId="02B087D9" w:rsidR="00DB0790" w:rsidRPr="001E39C9" w:rsidRDefault="004548BE" w:rsidP="00933791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3)</w:t>
      </w:r>
      <w:r w:rsidR="009337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оплата</w:t>
      </w:r>
      <w:r w:rsidR="00DB0790"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договоров на право показа и исполнения произведений, а также на передачу прав использования аудиовизуальной продукции;</w:t>
      </w:r>
    </w:p>
    <w:p w14:paraId="17067F42" w14:textId="58D62DFC" w:rsidR="00DB0790" w:rsidRPr="001E39C9" w:rsidRDefault="004548BE" w:rsidP="00933791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4)</w:t>
      </w:r>
      <w:r w:rsidR="009337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DB0790"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обеспечение условий по приему и направлению участников творческих проектов до места проведения творческих проектов и обратно (наем жилого помещения, проезд, питание, выездные документы);</w:t>
      </w:r>
    </w:p>
    <w:p w14:paraId="6F4CBDAC" w14:textId="6392EF09" w:rsidR="00DB0790" w:rsidRPr="001E39C9" w:rsidRDefault="004548BE" w:rsidP="00933791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5)</w:t>
      </w:r>
      <w:r w:rsidR="009337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оплата</w:t>
      </w:r>
      <w:r w:rsidR="00DB0790"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работ (услуг) по обеспечению творческих проектов декорациями, сценическими, экспозиционными и другими конструкциями, включая их приобретение, аренду, изготовление, монтаж (дем</w:t>
      </w:r>
      <w:r w:rsidR="00B3639E"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онтаж), доставку и обслуживание</w:t>
      </w:r>
      <w:r w:rsidR="00E264D3"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6E156040" w14:textId="24D87A75" w:rsidR="00E264D3" w:rsidRPr="001E39C9" w:rsidRDefault="00E264D3" w:rsidP="00933791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6)</w:t>
      </w:r>
      <w:r w:rsidR="009337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оплата работ (услуг) по обеспечению творческих проектов театральным реквизитом, бутафорией, гримом, постижерскими изделиями, театральными куклами, сценическими костюмами (в том числе головными уборами и обувью), включая приобретение, аренду и изготовление;</w:t>
      </w:r>
    </w:p>
    <w:p w14:paraId="451A5F53" w14:textId="3D4C2A8E" w:rsidR="00E264D3" w:rsidRPr="001E39C9" w:rsidRDefault="00E264D3" w:rsidP="00933791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7)</w:t>
      </w:r>
      <w:r w:rsidR="009337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оплата работ (услуг), связанных со съемками и онлайн-показами творческих проектов;</w:t>
      </w:r>
    </w:p>
    <w:p w14:paraId="1FC7D888" w14:textId="3AD4FA85" w:rsidR="00E264D3" w:rsidRPr="001E39C9" w:rsidRDefault="00E264D3" w:rsidP="00933791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8)</w:t>
      </w:r>
      <w:r w:rsidR="009337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оплату работ (услуг) по обеспечению тифлокомментирования </w:t>
      </w:r>
      <w:r w:rsidR="00933791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сурдоперевода творческих проектов;</w:t>
      </w:r>
    </w:p>
    <w:p w14:paraId="50CAAA07" w14:textId="7ECB94B2" w:rsidR="00B3639E" w:rsidRPr="001E39C9" w:rsidRDefault="00E264D3" w:rsidP="00933791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9)</w:t>
      </w:r>
      <w:r w:rsidR="009337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уплата налогов и сборов, установленных</w:t>
      </w:r>
      <w:r w:rsidR="009337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anchor="/document/10900200/entry/1" w:history="1">
        <w:r w:rsidRPr="001E39C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93379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E39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Российской Федерации.</w:t>
      </w:r>
    </w:p>
    <w:p w14:paraId="09E9B978" w14:textId="77777777" w:rsidR="003B7803" w:rsidRPr="001E39C9" w:rsidRDefault="003B7803" w:rsidP="00933791">
      <w:pPr>
        <w:pStyle w:val="ab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14:paraId="667CEBC9" w14:textId="7A7B72CC" w:rsidR="00B3639E" w:rsidRPr="001E39C9" w:rsidRDefault="00B3639E" w:rsidP="00933791">
      <w:pPr>
        <w:pStyle w:val="ab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5.3.</w:t>
      </w:r>
      <w:r w:rsidR="00F71B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</w:t>
      </w:r>
      <w:r w:rsidRPr="001E39C9">
        <w:rPr>
          <w:rFonts w:ascii="Times New Roman" w:hAnsi="Times New Roman"/>
          <w:sz w:val="28"/>
          <w:szCs w:val="28"/>
          <w:lang w:eastAsia="ru-RU"/>
        </w:rPr>
        <w:t>За счет средств субсидии по направлению, предусмотренному</w:t>
      </w:r>
      <w:r w:rsidR="008E3120" w:rsidRPr="001E39C9">
        <w:rPr>
          <w:rFonts w:ascii="Times New Roman" w:hAnsi="Times New Roman"/>
          <w:sz w:val="28"/>
          <w:szCs w:val="28"/>
          <w:lang w:eastAsia="ru-RU"/>
        </w:rPr>
        <w:t xml:space="preserve"> подпунктом 2</w:t>
      </w:r>
      <w:r w:rsidRPr="001E39C9">
        <w:rPr>
          <w:rFonts w:ascii="Times New Roman" w:hAnsi="Times New Roman"/>
          <w:sz w:val="28"/>
          <w:szCs w:val="28"/>
          <w:lang w:eastAsia="ru-RU"/>
        </w:rPr>
        <w:t xml:space="preserve"> пункта 5.1 настоящего Порядка осуществля</w:t>
      </w:r>
      <w:r w:rsidR="00E264D3" w:rsidRPr="001E39C9">
        <w:rPr>
          <w:rFonts w:ascii="Times New Roman" w:hAnsi="Times New Roman"/>
          <w:sz w:val="28"/>
          <w:szCs w:val="28"/>
          <w:lang w:eastAsia="ru-RU"/>
        </w:rPr>
        <w:t>е</w:t>
      </w:r>
      <w:r w:rsidRPr="001E39C9">
        <w:rPr>
          <w:rFonts w:ascii="Times New Roman" w:hAnsi="Times New Roman"/>
          <w:sz w:val="28"/>
          <w:szCs w:val="28"/>
          <w:lang w:eastAsia="ru-RU"/>
        </w:rPr>
        <w:t>тся</w:t>
      </w:r>
      <w:r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техническое оснащение детских и кукольных театров, включая: </w:t>
      </w:r>
    </w:p>
    <w:p w14:paraId="616E6AE3" w14:textId="4EEE6C87" w:rsidR="00346BFD" w:rsidRPr="001E39C9" w:rsidRDefault="00E264D3" w:rsidP="00933791">
      <w:pPr>
        <w:pStyle w:val="ab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1)</w:t>
      </w:r>
      <w:r w:rsidR="00F71B5B">
        <w:rPr>
          <w:rFonts w:ascii="Times New Roman" w:hAnsi="Times New Roman"/>
          <w:sz w:val="28"/>
          <w:szCs w:val="28"/>
          <w:lang w:eastAsia="ru-RU"/>
        </w:rPr>
        <w:t> </w:t>
      </w:r>
      <w:r w:rsidR="00B3639E" w:rsidRPr="001E39C9">
        <w:rPr>
          <w:rFonts w:ascii="Times New Roman" w:hAnsi="Times New Roman"/>
          <w:sz w:val="28"/>
          <w:szCs w:val="28"/>
          <w:lang w:eastAsia="ru-RU"/>
        </w:rPr>
        <w:t>приобретение технического и технологического оборудования, необходимого для осуществления творческой деятельности (включая доставку, монтаж, демонтаж, погрузочно-разгрузочные работы и обслуживание);</w:t>
      </w:r>
      <w:r w:rsidR="00B3639E"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</w:p>
    <w:p w14:paraId="640783BE" w14:textId="2561E844" w:rsidR="00346BFD" w:rsidRPr="001E39C9" w:rsidRDefault="00346BFD" w:rsidP="00933791">
      <w:pPr>
        <w:pStyle w:val="ab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2)</w:t>
      </w:r>
      <w:r w:rsidR="00F71B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</w:t>
      </w:r>
      <w:r w:rsidR="00B3639E" w:rsidRPr="001E39C9">
        <w:rPr>
          <w:rFonts w:ascii="Times New Roman" w:hAnsi="Times New Roman"/>
          <w:sz w:val="28"/>
          <w:szCs w:val="28"/>
          <w:lang w:eastAsia="ru-RU"/>
        </w:rPr>
        <w:t xml:space="preserve">приобретение пассажирских и грузопассажирских автобусов </w:t>
      </w:r>
      <w:r w:rsidR="00F71B5B">
        <w:rPr>
          <w:rFonts w:ascii="Times New Roman" w:hAnsi="Times New Roman"/>
          <w:sz w:val="28"/>
          <w:szCs w:val="28"/>
          <w:lang w:eastAsia="ru-RU"/>
        </w:rPr>
        <w:br/>
      </w:r>
      <w:r w:rsidR="00B3639E" w:rsidRPr="001E39C9">
        <w:rPr>
          <w:rFonts w:ascii="Times New Roman" w:hAnsi="Times New Roman"/>
          <w:sz w:val="28"/>
          <w:szCs w:val="28"/>
          <w:lang w:eastAsia="ru-RU"/>
        </w:rPr>
        <w:t>для осуществления гастрольной деятельности;</w:t>
      </w:r>
      <w:r w:rsidR="00B3639E"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</w:p>
    <w:p w14:paraId="0F5604D7" w14:textId="091EB78B" w:rsidR="00346BFD" w:rsidRPr="001E39C9" w:rsidRDefault="00346BFD" w:rsidP="00933791">
      <w:pPr>
        <w:pStyle w:val="ab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3)</w:t>
      </w:r>
      <w:r w:rsidR="00F71B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</w:t>
      </w:r>
      <w:r w:rsidR="00B3639E" w:rsidRPr="001E39C9">
        <w:rPr>
          <w:rFonts w:ascii="Times New Roman" w:hAnsi="Times New Roman"/>
          <w:sz w:val="28"/>
          <w:szCs w:val="28"/>
          <w:lang w:eastAsia="ru-RU"/>
        </w:rPr>
        <w:t xml:space="preserve">приобретение и установку кресел, сидений-трансформеров, кресельных групп, скамеек, стульев для зрительного зала и мероприятий, проводимых </w:t>
      </w:r>
      <w:r w:rsidR="00F71B5B">
        <w:rPr>
          <w:rFonts w:ascii="Times New Roman" w:hAnsi="Times New Roman"/>
          <w:sz w:val="28"/>
          <w:szCs w:val="28"/>
          <w:lang w:eastAsia="ru-RU"/>
        </w:rPr>
        <w:br/>
      </w:r>
      <w:r w:rsidR="00B3639E" w:rsidRPr="001E39C9">
        <w:rPr>
          <w:rFonts w:ascii="Times New Roman" w:hAnsi="Times New Roman"/>
          <w:sz w:val="28"/>
          <w:szCs w:val="28"/>
          <w:lang w:eastAsia="ru-RU"/>
        </w:rPr>
        <w:t>вне стационарных площадок (включая доставку, монтаж, демонтаж, погрузочно-разгрузочные работы и обслуживание);</w:t>
      </w:r>
      <w:r w:rsidR="00B3639E"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</w:p>
    <w:p w14:paraId="046DAF70" w14:textId="4F440065" w:rsidR="008E7E32" w:rsidRPr="001E39C9" w:rsidRDefault="00346BFD" w:rsidP="00933791">
      <w:pPr>
        <w:pStyle w:val="ab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4)</w:t>
      </w:r>
      <w:r w:rsidR="00F71B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</w:t>
      </w:r>
      <w:r w:rsidR="00B3639E" w:rsidRPr="001E39C9">
        <w:rPr>
          <w:rFonts w:ascii="Times New Roman" w:hAnsi="Times New Roman"/>
          <w:sz w:val="28"/>
          <w:szCs w:val="28"/>
          <w:lang w:eastAsia="ru-RU"/>
        </w:rPr>
        <w:t>приобретение оборудования, необходимого для съемок и онлайн-показов творческих проектов;</w:t>
      </w:r>
      <w:r w:rsidR="00B3639E"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</w:p>
    <w:p w14:paraId="72046666" w14:textId="0D6791B3" w:rsidR="00346BFD" w:rsidRPr="001E39C9" w:rsidRDefault="008E7E32" w:rsidP="00933791">
      <w:pPr>
        <w:pStyle w:val="ab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5)</w:t>
      </w:r>
      <w:r w:rsidR="00F71B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</w:t>
      </w:r>
      <w:r w:rsidR="00B3639E" w:rsidRPr="001E39C9">
        <w:rPr>
          <w:rFonts w:ascii="Times New Roman" w:hAnsi="Times New Roman"/>
          <w:sz w:val="28"/>
          <w:szCs w:val="28"/>
          <w:lang w:eastAsia="ru-RU"/>
        </w:rPr>
        <w:t xml:space="preserve">приобретение автоматических устройств для проведения расчетов </w:t>
      </w:r>
      <w:r w:rsidR="00F71B5B">
        <w:rPr>
          <w:rFonts w:ascii="Times New Roman" w:hAnsi="Times New Roman"/>
          <w:sz w:val="28"/>
          <w:szCs w:val="28"/>
          <w:lang w:eastAsia="ru-RU"/>
        </w:rPr>
        <w:br/>
      </w:r>
      <w:r w:rsidR="00B3639E" w:rsidRPr="001E39C9">
        <w:rPr>
          <w:rFonts w:ascii="Times New Roman" w:hAnsi="Times New Roman"/>
          <w:sz w:val="28"/>
          <w:szCs w:val="28"/>
          <w:lang w:eastAsia="ru-RU"/>
        </w:rPr>
        <w:t>с целью приобретения билетов и контрольно-кассовой техники (в том числе платежные терминалы для оплаты банковскими картами, онлайн-кассы, электронные кассиры);</w:t>
      </w:r>
      <w:r w:rsidR="00B3639E"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</w:p>
    <w:p w14:paraId="2DD93D09" w14:textId="6F358AEF" w:rsidR="00B3639E" w:rsidRPr="001E39C9" w:rsidRDefault="008E7E32" w:rsidP="0093379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6</w:t>
      </w:r>
      <w:r w:rsidR="00346BFD" w:rsidRPr="001E39C9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)</w:t>
      </w:r>
      <w:r w:rsidR="00F71B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 </w:t>
      </w:r>
      <w:r w:rsidR="00B3639E" w:rsidRPr="001E39C9">
        <w:rPr>
          <w:rFonts w:ascii="Times New Roman" w:hAnsi="Times New Roman"/>
          <w:sz w:val="28"/>
          <w:szCs w:val="28"/>
          <w:lang w:eastAsia="ru-RU"/>
        </w:rPr>
        <w:t xml:space="preserve">приобретение технических средств и объектов для формирования доступной среды с учетом потребностей маломобильных групп населения </w:t>
      </w:r>
      <w:r w:rsidR="00F71B5B">
        <w:rPr>
          <w:rFonts w:ascii="Times New Roman" w:hAnsi="Times New Roman"/>
          <w:sz w:val="28"/>
          <w:szCs w:val="28"/>
          <w:lang w:eastAsia="ru-RU"/>
        </w:rPr>
        <w:br/>
      </w:r>
      <w:r w:rsidR="00B3639E" w:rsidRPr="001E39C9">
        <w:rPr>
          <w:rFonts w:ascii="Times New Roman" w:hAnsi="Times New Roman"/>
          <w:sz w:val="28"/>
          <w:szCs w:val="28"/>
          <w:lang w:eastAsia="ru-RU"/>
        </w:rPr>
        <w:t xml:space="preserve">и лиц с ограниченными возможностями здоровья (в том числе адаптированный вход, аппарель, бордюрный пандус (съезд), визуальные средства информации, подъемная платформа, система радиоинформирования и ориентирования лиц </w:t>
      </w:r>
      <w:r w:rsidR="00F71B5B">
        <w:rPr>
          <w:rFonts w:ascii="Times New Roman" w:hAnsi="Times New Roman"/>
          <w:sz w:val="28"/>
          <w:szCs w:val="28"/>
          <w:lang w:eastAsia="ru-RU"/>
        </w:rPr>
        <w:br/>
      </w:r>
      <w:r w:rsidR="00B3639E" w:rsidRPr="001E39C9">
        <w:rPr>
          <w:rFonts w:ascii="Times New Roman" w:hAnsi="Times New Roman"/>
          <w:sz w:val="28"/>
          <w:szCs w:val="28"/>
          <w:lang w:eastAsia="ru-RU"/>
        </w:rPr>
        <w:t>с нарушением зрения, тактильно-контрастные наземные и напольные указатели, текстофон, оборудование для тифлокомментирования</w:t>
      </w:r>
      <w:r w:rsidR="00F71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1B5B">
        <w:rPr>
          <w:rFonts w:ascii="Times New Roman" w:hAnsi="Times New Roman"/>
          <w:sz w:val="28"/>
          <w:szCs w:val="28"/>
          <w:lang w:eastAsia="ru-RU"/>
        </w:rPr>
        <w:br/>
      </w:r>
      <w:r w:rsidR="00B3639E" w:rsidRPr="001E39C9">
        <w:rPr>
          <w:rFonts w:ascii="Times New Roman" w:hAnsi="Times New Roman"/>
          <w:sz w:val="28"/>
          <w:szCs w:val="28"/>
          <w:lang w:eastAsia="ru-RU"/>
        </w:rPr>
        <w:t>и сурдоперевода)</w:t>
      </w:r>
      <w:r w:rsidRPr="001E39C9">
        <w:rPr>
          <w:rFonts w:ascii="Times New Roman" w:hAnsi="Times New Roman"/>
          <w:sz w:val="28"/>
          <w:szCs w:val="28"/>
          <w:lang w:eastAsia="ru-RU"/>
        </w:rPr>
        <w:t>;</w:t>
      </w:r>
    </w:p>
    <w:p w14:paraId="319AA33E" w14:textId="5DCEFFA6" w:rsidR="008E7E32" w:rsidRPr="001E39C9" w:rsidRDefault="008E7E32" w:rsidP="00933791">
      <w:pPr>
        <w:pStyle w:val="ab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7)</w:t>
      </w:r>
      <w:r w:rsidR="00F71B5B">
        <w:rPr>
          <w:rFonts w:ascii="Times New Roman" w:hAnsi="Times New Roman"/>
          <w:sz w:val="28"/>
          <w:szCs w:val="28"/>
          <w:lang w:eastAsia="ru-RU"/>
        </w:rPr>
        <w:t> </w:t>
      </w:r>
      <w:r w:rsidRPr="001E39C9">
        <w:rPr>
          <w:rFonts w:ascii="Times New Roman" w:hAnsi="Times New Roman"/>
          <w:sz w:val="28"/>
          <w:szCs w:val="28"/>
          <w:lang w:eastAsia="ru-RU"/>
        </w:rPr>
        <w:t xml:space="preserve">приобретение оборудования, средств, расходных материалов, необходимых для соблюдения санитарно-эпидемиологических (санитарно-гигиенических) норм в соответствии с требованиями Федеральной службы </w:t>
      </w:r>
      <w:r w:rsidR="00F71B5B">
        <w:rPr>
          <w:rFonts w:ascii="Times New Roman" w:hAnsi="Times New Roman"/>
          <w:sz w:val="28"/>
          <w:szCs w:val="28"/>
          <w:lang w:eastAsia="ru-RU"/>
        </w:rPr>
        <w:br/>
      </w:r>
      <w:r w:rsidRPr="001E39C9">
        <w:rPr>
          <w:rFonts w:ascii="Times New Roman" w:hAnsi="Times New Roman"/>
          <w:sz w:val="28"/>
          <w:szCs w:val="28"/>
          <w:lang w:eastAsia="ru-RU"/>
        </w:rPr>
        <w:t>по надзору в сфере защиты прав потребителей и благополучия человека в связи с распространением новой коронавирусной инфекции (COVID-19).</w:t>
      </w:r>
    </w:p>
    <w:p w14:paraId="02073DFE" w14:textId="77777777" w:rsidR="00B3639E" w:rsidRPr="001E39C9" w:rsidRDefault="00B3639E" w:rsidP="00933791">
      <w:pPr>
        <w:pStyle w:val="ab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AE1E3D5" w14:textId="6BCDE797" w:rsidR="00346BFD" w:rsidRPr="001E39C9" w:rsidRDefault="00346BFD" w:rsidP="0093379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E39C9">
        <w:rPr>
          <w:rFonts w:ascii="Times New Roman" w:hAnsi="Times New Roman"/>
          <w:sz w:val="28"/>
          <w:szCs w:val="28"/>
        </w:rPr>
        <w:t>5.4.</w:t>
      </w:r>
      <w:r w:rsidR="00314E11">
        <w:rPr>
          <w:rFonts w:ascii="Times New Roman" w:hAnsi="Times New Roman"/>
          <w:sz w:val="28"/>
          <w:szCs w:val="28"/>
        </w:rPr>
        <w:t> </w:t>
      </w:r>
      <w:r w:rsidRPr="001E39C9">
        <w:rPr>
          <w:rFonts w:ascii="Times New Roman" w:hAnsi="Times New Roman"/>
          <w:sz w:val="28"/>
          <w:szCs w:val="28"/>
        </w:rPr>
        <w:t>Субсидия не может быть использована на другие мероприятия.</w:t>
      </w:r>
    </w:p>
    <w:p w14:paraId="7493DC46" w14:textId="77777777" w:rsidR="001623A4" w:rsidRDefault="001623A4" w:rsidP="001E39C9">
      <w:pPr>
        <w:pStyle w:val="ab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764F41" w14:textId="77777777" w:rsidR="001623A4" w:rsidRDefault="001623A4" w:rsidP="001E39C9">
      <w:pPr>
        <w:pStyle w:val="ab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CB6B1F" w14:textId="77777777" w:rsidR="001623A4" w:rsidRDefault="001623A4" w:rsidP="001E39C9">
      <w:pPr>
        <w:pStyle w:val="ab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D95D6D" w14:textId="77777777" w:rsidR="001623A4" w:rsidRDefault="001623A4" w:rsidP="001E39C9">
      <w:pPr>
        <w:pStyle w:val="ab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860DA4" w14:textId="7E580AF5" w:rsidR="000136EA" w:rsidRPr="001E39C9" w:rsidRDefault="0068106B" w:rsidP="001E39C9">
      <w:pPr>
        <w:pStyle w:val="ab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VI. </w:t>
      </w:r>
      <w:r w:rsidR="00DB60C7"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расходования </w:t>
      </w:r>
      <w:r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субсидии на </w:t>
      </w:r>
      <w:r w:rsidRPr="001E39C9">
        <w:rPr>
          <w:rFonts w:ascii="Times New Roman" w:hAnsi="Times New Roman"/>
          <w:b/>
          <w:sz w:val="28"/>
          <w:szCs w:val="28"/>
          <w:shd w:val="clear" w:color="auto" w:fill="FFFFFF"/>
          <w:lang w:eastAsia="zh-CN" w:bidi="hi-IN"/>
        </w:rPr>
        <w:t xml:space="preserve">обеспечение развития </w:t>
      </w:r>
      <w:r w:rsidR="00314E11">
        <w:rPr>
          <w:rFonts w:ascii="Times New Roman" w:hAnsi="Times New Roman"/>
          <w:b/>
          <w:sz w:val="28"/>
          <w:szCs w:val="28"/>
          <w:shd w:val="clear" w:color="auto" w:fill="FFFFFF"/>
          <w:lang w:eastAsia="zh-CN" w:bidi="hi-IN"/>
        </w:rPr>
        <w:br/>
      </w:r>
      <w:r w:rsidRPr="001E39C9">
        <w:rPr>
          <w:rFonts w:ascii="Times New Roman" w:hAnsi="Times New Roman"/>
          <w:b/>
          <w:sz w:val="28"/>
          <w:szCs w:val="28"/>
          <w:shd w:val="clear" w:color="auto" w:fill="FFFFFF"/>
          <w:lang w:eastAsia="zh-CN" w:bidi="hi-IN"/>
        </w:rPr>
        <w:t xml:space="preserve">и укрепления материально-технической базы домов культуры </w:t>
      </w:r>
      <w:r w:rsidR="00314E11">
        <w:rPr>
          <w:rFonts w:ascii="Times New Roman" w:hAnsi="Times New Roman"/>
          <w:b/>
          <w:sz w:val="28"/>
          <w:szCs w:val="28"/>
          <w:shd w:val="clear" w:color="auto" w:fill="FFFFFF"/>
          <w:lang w:eastAsia="zh-CN" w:bidi="hi-IN"/>
        </w:rPr>
        <w:br/>
      </w:r>
      <w:r w:rsidRPr="001E39C9">
        <w:rPr>
          <w:rFonts w:ascii="Times New Roman" w:hAnsi="Times New Roman"/>
          <w:b/>
          <w:sz w:val="28"/>
          <w:szCs w:val="28"/>
          <w:shd w:val="clear" w:color="auto" w:fill="FFFFFF"/>
          <w:lang w:eastAsia="zh-CN" w:bidi="hi-IN"/>
        </w:rPr>
        <w:t>в населенных пунктах с числом жителей до 50 тысяч человек</w:t>
      </w:r>
    </w:p>
    <w:p w14:paraId="0AC60B99" w14:textId="77777777" w:rsidR="00397830" w:rsidRPr="001E39C9" w:rsidRDefault="00397830" w:rsidP="001E39C9">
      <w:pPr>
        <w:pStyle w:val="ab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lang w:eastAsia="ru-RU" w:bidi="ru-RU"/>
        </w:rPr>
      </w:pPr>
    </w:p>
    <w:p w14:paraId="6AB796D7" w14:textId="077F449B" w:rsidR="00397830" w:rsidRPr="001E39C9" w:rsidRDefault="00397830" w:rsidP="00314E11">
      <w:pPr>
        <w:pStyle w:val="ab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39C9">
        <w:rPr>
          <w:rFonts w:ascii="Times New Roman" w:eastAsia="Arial Unicode MS" w:hAnsi="Times New Roman"/>
          <w:color w:val="000000" w:themeColor="text1"/>
          <w:sz w:val="28"/>
          <w:szCs w:val="28"/>
          <w:lang w:eastAsia="ru-RU" w:bidi="ru-RU"/>
        </w:rPr>
        <w:t>6.1.</w:t>
      </w:r>
      <w:r w:rsidR="00314E11">
        <w:rPr>
          <w:rFonts w:ascii="Times New Roman" w:eastAsia="Arial Unicode MS" w:hAnsi="Times New Roman"/>
          <w:color w:val="000000" w:themeColor="text1"/>
          <w:sz w:val="28"/>
          <w:szCs w:val="28"/>
          <w:lang w:eastAsia="ru-RU" w:bidi="ru-RU"/>
        </w:rPr>
        <w:t> </w:t>
      </w:r>
      <w:r w:rsidRPr="001E39C9">
        <w:rPr>
          <w:rFonts w:ascii="Times New Roman" w:hAnsi="Times New Roman"/>
          <w:color w:val="000000" w:themeColor="text1"/>
          <w:sz w:val="28"/>
          <w:szCs w:val="28"/>
        </w:rPr>
        <w:t xml:space="preserve">За счет </w:t>
      </w:r>
      <w:r w:rsidR="00DF5549" w:rsidRPr="001E39C9">
        <w:rPr>
          <w:rFonts w:ascii="Times New Roman" w:hAnsi="Times New Roman"/>
          <w:color w:val="000000" w:themeColor="text1"/>
          <w:sz w:val="28"/>
          <w:szCs w:val="28"/>
        </w:rPr>
        <w:t>средств субсидии осуществляется:</w:t>
      </w:r>
      <w:r w:rsidRPr="001E39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022A108" w14:textId="11EFA880" w:rsidR="00397830" w:rsidRPr="001E39C9" w:rsidRDefault="00397830" w:rsidP="00314E11">
      <w:pPr>
        <w:pStyle w:val="ab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</w:t>
      </w:r>
      <w:r w:rsidR="00314E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р</w:t>
      </w:r>
      <w:r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азвитие и укрепление материально-технической базы домов культуры (и их филиалов), расположенных в населенных пунктах с числом жителей </w:t>
      </w:r>
      <w:r w:rsidR="00314E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50 тыс. человек;</w:t>
      </w:r>
    </w:p>
    <w:p w14:paraId="6B886B19" w14:textId="0DBBE95B" w:rsidR="00397830" w:rsidRPr="001E39C9" w:rsidRDefault="00397830" w:rsidP="00314E11">
      <w:pPr>
        <w:pStyle w:val="ab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314E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ремонтные работы (текущий ремонт) в отношении зданий домов культуры (и их филиалов), расположенных в населенных пунктах с числом жителей до 50 тыс. человек.</w:t>
      </w:r>
    </w:p>
    <w:p w14:paraId="3E4B7CAA" w14:textId="70FA6836" w:rsidR="00BD18F8" w:rsidRPr="001E39C9" w:rsidRDefault="00BD18F8" w:rsidP="00314E11">
      <w:pPr>
        <w:pStyle w:val="ab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17CD361" w14:textId="3A3023F9" w:rsidR="00BD18F8" w:rsidRPr="001E39C9" w:rsidRDefault="00BD18F8" w:rsidP="00314E11">
      <w:pPr>
        <w:pStyle w:val="ab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6.2.</w:t>
      </w:r>
      <w:r w:rsidR="00314E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Субсидия не может быть использована на другие мероприятия.</w:t>
      </w:r>
    </w:p>
    <w:p w14:paraId="6B818AF3" w14:textId="77777777" w:rsidR="000B3BCD" w:rsidRPr="001E39C9" w:rsidRDefault="000B3BCD" w:rsidP="001E39C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63BC89A1" w14:textId="63E0D59B" w:rsidR="00252F43" w:rsidRPr="001E39C9" w:rsidRDefault="005F75D2" w:rsidP="00314E1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t>VII</w:t>
      </w:r>
      <w:r w:rsidR="001A64F0"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DB60C7"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расходования </w:t>
      </w:r>
      <w:r w:rsidR="007F0EC6"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субсидии на </w:t>
      </w:r>
      <w:r w:rsidR="00244458"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государственную </w:t>
      </w:r>
      <w:r w:rsidR="00314E1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7F0EC6"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поддержку отрасли культуры </w:t>
      </w:r>
    </w:p>
    <w:p w14:paraId="52F8E158" w14:textId="77777777" w:rsidR="00252F43" w:rsidRPr="001E39C9" w:rsidRDefault="00252F43" w:rsidP="001E39C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E9D07A" w14:textId="2886069B" w:rsidR="004D1200" w:rsidRPr="001E39C9" w:rsidRDefault="000B3BCD" w:rsidP="001E39C9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E39C9">
        <w:rPr>
          <w:rFonts w:ascii="Times New Roman" w:hAnsi="Times New Roman"/>
          <w:sz w:val="28"/>
          <w:szCs w:val="28"/>
          <w:lang w:eastAsia="ru-RU" w:bidi="ru-RU"/>
        </w:rPr>
        <w:t>7</w:t>
      </w:r>
      <w:r w:rsidR="004D1200" w:rsidRPr="001E39C9">
        <w:rPr>
          <w:rFonts w:ascii="Times New Roman" w:hAnsi="Times New Roman"/>
          <w:sz w:val="28"/>
          <w:szCs w:val="28"/>
          <w:lang w:eastAsia="ru-RU" w:bidi="ru-RU"/>
        </w:rPr>
        <w:t>.1.</w:t>
      </w:r>
      <w:r w:rsidR="00314E11">
        <w:rPr>
          <w:rFonts w:ascii="Times New Roman" w:hAnsi="Times New Roman"/>
          <w:sz w:val="28"/>
          <w:szCs w:val="28"/>
          <w:lang w:eastAsia="ru-RU" w:bidi="ru-RU"/>
        </w:rPr>
        <w:t> </w:t>
      </w:r>
      <w:r w:rsidR="004D1200" w:rsidRPr="001E39C9">
        <w:rPr>
          <w:rFonts w:ascii="Times New Roman" w:hAnsi="Times New Roman"/>
          <w:sz w:val="28"/>
          <w:szCs w:val="28"/>
          <w:lang w:eastAsia="ru-RU" w:bidi="ru-RU"/>
        </w:rPr>
        <w:t>За счет средств субсидии осуществляются:</w:t>
      </w:r>
    </w:p>
    <w:p w14:paraId="14EF9431" w14:textId="495792F6" w:rsidR="001E7E86" w:rsidRPr="001E39C9" w:rsidRDefault="001E7E86" w:rsidP="001E39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314E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33771" w:rsidRPr="001E39C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оснащение образовательных учреждений в сфере культуры (детские школы искусств </w:t>
      </w:r>
      <w:r w:rsidR="00EF5F98" w:rsidRPr="001E39C9">
        <w:rPr>
          <w:rFonts w:ascii="Times New Roman" w:eastAsia="Times New Roman" w:hAnsi="Times New Roman"/>
          <w:sz w:val="28"/>
          <w:szCs w:val="28"/>
          <w:lang w:eastAsia="ru-RU"/>
        </w:rPr>
        <w:t>и колледжи</w:t>
      </w:r>
      <w:r w:rsidR="00B33771" w:rsidRPr="001E39C9">
        <w:rPr>
          <w:rFonts w:ascii="Times New Roman" w:eastAsia="Times New Roman" w:hAnsi="Times New Roman"/>
          <w:sz w:val="28"/>
          <w:szCs w:val="28"/>
          <w:lang w:eastAsia="ru-RU"/>
        </w:rPr>
        <w:t xml:space="preserve">) музыкальными инструментами, оборудованием </w:t>
      </w:r>
      <w:r w:rsidR="00314E1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33771" w:rsidRPr="001E39C9">
        <w:rPr>
          <w:rFonts w:ascii="Times New Roman" w:eastAsia="Times New Roman" w:hAnsi="Times New Roman"/>
          <w:sz w:val="28"/>
          <w:szCs w:val="28"/>
          <w:lang w:eastAsia="ru-RU"/>
        </w:rPr>
        <w:t xml:space="preserve">и учебными материалами; </w:t>
      </w:r>
    </w:p>
    <w:p w14:paraId="4614D44C" w14:textId="055BBCA4" w:rsidR="003F162D" w:rsidRPr="001E39C9" w:rsidRDefault="001E7E86" w:rsidP="001E39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14E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33771" w:rsidRPr="001E39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передвижных многофункциональных культурных </w:t>
      </w:r>
      <w:r w:rsidR="00B33771"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центров (автоклуб</w:t>
      </w:r>
      <w:r w:rsidR="00081809"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 w:rsidR="00B33771" w:rsidRPr="001E39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B33771" w:rsidRPr="001E39C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обслуживания сельского населения Донецкой Народной Республики; </w:t>
      </w:r>
    </w:p>
    <w:p w14:paraId="28213FCD" w14:textId="3204DC9F" w:rsidR="00B33771" w:rsidRPr="001E39C9" w:rsidRDefault="003F162D" w:rsidP="001E39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314E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52F43" w:rsidRPr="001E39C9">
        <w:rPr>
          <w:rFonts w:ascii="Times New Roman" w:eastAsia="Times New Roman" w:hAnsi="Times New Roman"/>
          <w:sz w:val="28"/>
          <w:szCs w:val="28"/>
          <w:lang w:eastAsia="ru-RU"/>
        </w:rPr>
        <w:t>комплектование книжных фондов</w:t>
      </w:r>
      <w:r w:rsidR="00B33771" w:rsidRPr="001E39C9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 муниципальных образований и государственных общедоступных библиот</w:t>
      </w:r>
      <w:r w:rsidR="00C16D2F" w:rsidRPr="001E39C9">
        <w:rPr>
          <w:rFonts w:ascii="Times New Roman" w:eastAsia="Times New Roman" w:hAnsi="Times New Roman"/>
          <w:sz w:val="28"/>
          <w:szCs w:val="28"/>
          <w:lang w:eastAsia="ru-RU"/>
        </w:rPr>
        <w:t>ек Донецкой Народной Республики;</w:t>
      </w:r>
    </w:p>
    <w:p w14:paraId="1E996D4C" w14:textId="6972B9D7" w:rsidR="006B2346" w:rsidRPr="001E39C9" w:rsidRDefault="006B2346" w:rsidP="001E39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314E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6D2F" w:rsidRPr="001E39C9">
        <w:rPr>
          <w:rFonts w:ascii="Times New Roman" w:eastAsia="Times New Roman" w:hAnsi="Times New Roman"/>
          <w:sz w:val="28"/>
          <w:szCs w:val="28"/>
          <w:lang w:eastAsia="ru-RU"/>
        </w:rPr>
        <w:t>поощрения лучших сельских муниципальных учреждений культуры;</w:t>
      </w:r>
    </w:p>
    <w:p w14:paraId="7F02BD92" w14:textId="31B86CD3" w:rsidR="006B2346" w:rsidRPr="001E39C9" w:rsidRDefault="006B2346" w:rsidP="001E39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314E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6D2F" w:rsidRPr="001E39C9">
        <w:rPr>
          <w:rFonts w:ascii="Times New Roman" w:eastAsia="Times New Roman" w:hAnsi="Times New Roman"/>
          <w:sz w:val="28"/>
          <w:szCs w:val="28"/>
          <w:lang w:eastAsia="ru-RU"/>
        </w:rPr>
        <w:t>поощрения лучших работников сельских муниципальных учреждений культуры.</w:t>
      </w:r>
    </w:p>
    <w:p w14:paraId="0B33B7CB" w14:textId="77777777" w:rsidR="00314E11" w:rsidRDefault="00314E11" w:rsidP="001E39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272F7663" w14:textId="61CA7CFE" w:rsidR="007901C9" w:rsidRPr="001E39C9" w:rsidRDefault="000B3BCD" w:rsidP="001E39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</w:t>
      </w:r>
      <w:r w:rsidR="003F162D"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.2.</w:t>
      </w:r>
      <w:r w:rsidR="00314E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3F162D"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Субсидия не может быть использована на другие мероприятия.</w:t>
      </w:r>
    </w:p>
    <w:p w14:paraId="3029FAFC" w14:textId="77777777" w:rsidR="00314E11" w:rsidRDefault="00314E11" w:rsidP="001E39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2DD809D" w14:textId="51FE1589" w:rsidR="00B24C91" w:rsidRPr="001E39C9" w:rsidRDefault="007901C9" w:rsidP="001E39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Theme="minorEastAsia" w:hAnsi="Times New Roman"/>
          <w:sz w:val="28"/>
          <w:szCs w:val="28"/>
          <w:lang w:eastAsia="ru-RU"/>
        </w:rPr>
        <w:t>7.3.</w:t>
      </w:r>
      <w:r w:rsidR="00314E11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="00F24EED" w:rsidRPr="001E39C9">
        <w:rPr>
          <w:rFonts w:ascii="Times New Roman" w:eastAsiaTheme="minorEastAsia" w:hAnsi="Times New Roman"/>
          <w:sz w:val="28"/>
          <w:szCs w:val="28"/>
          <w:lang w:eastAsia="ru-RU"/>
        </w:rPr>
        <w:t>Субсидия на мероприятия, предусмотренные подпунктами 4, 5 пункта 7.1 настоящего Порядка предоставляется по результ</w:t>
      </w:r>
      <w:r w:rsidR="00766FA5" w:rsidRPr="001E39C9">
        <w:rPr>
          <w:rFonts w:ascii="Times New Roman" w:eastAsiaTheme="minorEastAsia" w:hAnsi="Times New Roman"/>
          <w:sz w:val="28"/>
          <w:szCs w:val="28"/>
          <w:lang w:eastAsia="ru-RU"/>
        </w:rPr>
        <w:t>атам конкурсного отбора</w:t>
      </w:r>
      <w:r w:rsidR="00B24C91"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669C0044" w14:textId="77777777" w:rsidR="00F45D06" w:rsidRPr="001E39C9" w:rsidRDefault="00F45D06" w:rsidP="001E39C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 w:bidi="ru-RU"/>
        </w:rPr>
      </w:pPr>
    </w:p>
    <w:p w14:paraId="09C32CDD" w14:textId="2B91E42E" w:rsidR="00F45D06" w:rsidRPr="001E39C9" w:rsidRDefault="00F45D06" w:rsidP="001E39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E11">
        <w:rPr>
          <w:rFonts w:ascii="Times New Roman" w:eastAsia="Arial Unicode MS" w:hAnsi="Times New Roman"/>
          <w:bCs/>
          <w:color w:val="000000"/>
          <w:sz w:val="28"/>
          <w:szCs w:val="28"/>
          <w:lang w:eastAsia="ru-RU" w:bidi="ru-RU"/>
        </w:rPr>
        <w:t>7.4.</w:t>
      </w:r>
      <w:r w:rsidR="00314E11" w:rsidRPr="00314E11">
        <w:rPr>
          <w:rFonts w:ascii="Times New Roman" w:eastAsia="Arial Unicode MS" w:hAnsi="Times New Roman"/>
          <w:bCs/>
          <w:color w:val="000000"/>
          <w:sz w:val="28"/>
          <w:szCs w:val="28"/>
          <w:lang w:eastAsia="ru-RU" w:bidi="ru-RU"/>
        </w:rPr>
        <w:t> </w:t>
      </w:r>
      <w:r w:rsidRPr="00314E11">
        <w:rPr>
          <w:rFonts w:ascii="Times New Roman" w:eastAsia="Arial Unicode MS" w:hAnsi="Times New Roman"/>
          <w:bCs/>
          <w:color w:val="000000"/>
          <w:sz w:val="28"/>
          <w:szCs w:val="28"/>
          <w:lang w:eastAsia="ru-RU" w:bidi="ru-RU"/>
        </w:rPr>
        <w:t>Закупка печатных изданий для</w:t>
      </w:r>
      <w:r w:rsidR="00314E11" w:rsidRPr="00314E11">
        <w:rPr>
          <w:rFonts w:ascii="Times New Roman" w:eastAsia="Arial Unicode MS" w:hAnsi="Times New Roman"/>
          <w:bCs/>
          <w:color w:val="000000"/>
          <w:sz w:val="28"/>
          <w:szCs w:val="28"/>
          <w:lang w:eastAsia="ru-RU" w:bidi="ru-RU"/>
        </w:rPr>
        <w:t xml:space="preserve"> целей, указанных в подпункте 3 </w:t>
      </w:r>
      <w:r w:rsidRPr="00314E11">
        <w:rPr>
          <w:rFonts w:ascii="Times New Roman" w:eastAsia="Arial Unicode MS" w:hAnsi="Times New Roman"/>
          <w:bCs/>
          <w:color w:val="000000"/>
          <w:sz w:val="28"/>
          <w:szCs w:val="28"/>
          <w:lang w:eastAsia="ru-RU" w:bidi="ru-RU"/>
        </w:rPr>
        <w:t xml:space="preserve">пункта 7.1 настоящего Порядка, </w:t>
      </w:r>
      <w:r w:rsidRPr="00314E11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централизованно Государственным бюджетным учреждением Донецкой Народной Республики «Донецкая</w:t>
      </w:r>
      <w:r w:rsidRPr="001E39C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республиканская универсальная научная библиотека имени </w:t>
      </w:r>
      <w:r w:rsidR="00314E1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39C9">
        <w:rPr>
          <w:rFonts w:ascii="Times New Roman" w:eastAsia="Times New Roman" w:hAnsi="Times New Roman"/>
          <w:sz w:val="28"/>
          <w:szCs w:val="28"/>
          <w:lang w:eastAsia="ru-RU"/>
        </w:rPr>
        <w:t>Н.К.</w:t>
      </w:r>
      <w:r w:rsidR="00314E1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E39C9">
        <w:rPr>
          <w:rFonts w:ascii="Times New Roman" w:eastAsia="Times New Roman" w:hAnsi="Times New Roman"/>
          <w:sz w:val="28"/>
          <w:szCs w:val="28"/>
          <w:lang w:eastAsia="ru-RU"/>
        </w:rPr>
        <w:t xml:space="preserve">Крупской» с последующей их передачей библиотекам в соответствии </w:t>
      </w:r>
      <w:r w:rsidR="00314E1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E39C9">
        <w:rPr>
          <w:rFonts w:ascii="Times New Roman" w:eastAsia="Times New Roman" w:hAnsi="Times New Roman"/>
          <w:sz w:val="28"/>
          <w:szCs w:val="28"/>
          <w:lang w:eastAsia="ru-RU"/>
        </w:rPr>
        <w:t>с распределением печатных изданий, утвержденным Министерством культуры Донецкой Народной Республики.</w:t>
      </w:r>
    </w:p>
    <w:p w14:paraId="69C6D0EA" w14:textId="77777777" w:rsidR="00AF013F" w:rsidRDefault="00AF013F" w:rsidP="00314E1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6EE4EF" w14:textId="615D16B4" w:rsidR="005F75D2" w:rsidRPr="001E39C9" w:rsidRDefault="005F75D2" w:rsidP="00314E11">
      <w:pPr>
        <w:widowControl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VIII. </w:t>
      </w:r>
      <w:r w:rsidR="00DB60C7"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расходования </w:t>
      </w:r>
      <w:r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 w:rsidRPr="001E39C9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Pr="001E39C9">
        <w:rPr>
          <w:rFonts w:ascii="Times New Roman" w:eastAsia="Droid Sans Fallback" w:hAnsi="Times New Roman"/>
          <w:b/>
          <w:kern w:val="2"/>
          <w:sz w:val="28"/>
          <w:szCs w:val="28"/>
          <w:shd w:val="clear" w:color="auto" w:fill="FFFFFF"/>
          <w:lang w:eastAsia="zh-CN" w:bidi="hi-IN"/>
        </w:rPr>
        <w:t xml:space="preserve">на создание </w:t>
      </w:r>
      <w:r w:rsidR="00314E11">
        <w:rPr>
          <w:rFonts w:ascii="Times New Roman" w:eastAsia="Droid Sans Fallback" w:hAnsi="Times New Roman"/>
          <w:b/>
          <w:kern w:val="2"/>
          <w:sz w:val="28"/>
          <w:szCs w:val="28"/>
          <w:shd w:val="clear" w:color="auto" w:fill="FFFFFF"/>
          <w:lang w:eastAsia="zh-CN" w:bidi="hi-IN"/>
        </w:rPr>
        <w:br/>
      </w:r>
      <w:r w:rsidRPr="001E39C9">
        <w:rPr>
          <w:rFonts w:ascii="Times New Roman" w:eastAsia="Droid Sans Fallback" w:hAnsi="Times New Roman"/>
          <w:b/>
          <w:kern w:val="2"/>
          <w:sz w:val="28"/>
          <w:szCs w:val="28"/>
          <w:shd w:val="clear" w:color="auto" w:fill="FFFFFF"/>
          <w:lang w:eastAsia="zh-CN" w:bidi="hi-IN"/>
        </w:rPr>
        <w:t>модельных муниципальных библиотек</w:t>
      </w:r>
    </w:p>
    <w:p w14:paraId="16EB710F" w14:textId="77777777" w:rsidR="00314E11" w:rsidRDefault="00314E11" w:rsidP="001E39C9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518530" w14:textId="773C35B7" w:rsidR="005F75D2" w:rsidRPr="001E39C9" w:rsidRDefault="005F75D2" w:rsidP="00314E1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8.1.</w:t>
      </w:r>
      <w:r w:rsidR="00314E11">
        <w:rPr>
          <w:rFonts w:ascii="Times New Roman" w:hAnsi="Times New Roman"/>
          <w:sz w:val="28"/>
          <w:szCs w:val="28"/>
          <w:lang w:eastAsia="ru-RU"/>
        </w:rPr>
        <w:t> </w:t>
      </w:r>
      <w:r w:rsidRPr="001E39C9">
        <w:rPr>
          <w:rFonts w:ascii="Times New Roman" w:hAnsi="Times New Roman"/>
          <w:sz w:val="28"/>
          <w:szCs w:val="28"/>
          <w:lang w:eastAsia="ru-RU"/>
        </w:rPr>
        <w:t xml:space="preserve">За счет средств субсидии осуществляются: </w:t>
      </w:r>
    </w:p>
    <w:p w14:paraId="0C6F262F" w14:textId="65EC62F9" w:rsidR="005F75D2" w:rsidRPr="001E39C9" w:rsidRDefault="005F75D2" w:rsidP="00314E1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1)</w:t>
      </w:r>
      <w:r w:rsidR="00314E11">
        <w:rPr>
          <w:rFonts w:ascii="Times New Roman" w:hAnsi="Times New Roman"/>
          <w:sz w:val="28"/>
          <w:szCs w:val="28"/>
          <w:lang w:eastAsia="ru-RU"/>
        </w:rPr>
        <w:t> </w:t>
      </w:r>
      <w:r w:rsidRPr="001E39C9">
        <w:rPr>
          <w:rFonts w:ascii="Times New Roman" w:hAnsi="Times New Roman"/>
          <w:sz w:val="28"/>
          <w:szCs w:val="28"/>
          <w:lang w:eastAsia="ru-RU"/>
        </w:rPr>
        <w:t xml:space="preserve">создание современного библиотечного пространства (в том числе пополнение фондов муниципальных библиотек новыми книжными, периодическими изданиями, проведение текущих ремонтных работ, необходимых для реализации проекта, а также приспособление внутреннего пространства библиотеки к потребностям пользователей, включая создание условий для библиотечно-информационного обслуживания лиц </w:t>
      </w:r>
      <w:r w:rsidR="00314E11">
        <w:rPr>
          <w:rFonts w:ascii="Times New Roman" w:hAnsi="Times New Roman"/>
          <w:sz w:val="28"/>
          <w:szCs w:val="28"/>
          <w:lang w:eastAsia="ru-RU"/>
        </w:rPr>
        <w:br/>
      </w:r>
      <w:r w:rsidRPr="001E39C9">
        <w:rPr>
          <w:rFonts w:ascii="Times New Roman" w:hAnsi="Times New Roman"/>
          <w:sz w:val="28"/>
          <w:szCs w:val="28"/>
          <w:lang w:eastAsia="ru-RU"/>
        </w:rPr>
        <w:t>с ограниченными возможностями здоровья);</w:t>
      </w:r>
    </w:p>
    <w:p w14:paraId="1F187ED8" w14:textId="17A8A779" w:rsidR="005F75D2" w:rsidRPr="001E39C9" w:rsidRDefault="005F75D2" w:rsidP="00314E1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2)</w:t>
      </w:r>
      <w:r w:rsidR="00314E11">
        <w:rPr>
          <w:rFonts w:ascii="Times New Roman" w:hAnsi="Times New Roman"/>
          <w:sz w:val="28"/>
          <w:szCs w:val="28"/>
          <w:lang w:eastAsia="ru-RU"/>
        </w:rPr>
        <w:t> </w:t>
      </w:r>
      <w:r w:rsidRPr="001E39C9">
        <w:rPr>
          <w:rFonts w:ascii="Times New Roman" w:hAnsi="Times New Roman"/>
          <w:sz w:val="28"/>
          <w:szCs w:val="28"/>
          <w:lang w:eastAsia="ru-RU"/>
        </w:rPr>
        <w:t>внедрение информационных систем в работу муниципальной библиотеки с пользователями, а также обеспечение возможности предоставления пользователям современных централизованных библиотечно-информационных сервисов;</w:t>
      </w:r>
    </w:p>
    <w:p w14:paraId="09C6DD8F" w14:textId="3B6DD3ED" w:rsidR="005F75D2" w:rsidRPr="001E39C9" w:rsidRDefault="005F75D2" w:rsidP="00314E1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3)</w:t>
      </w:r>
      <w:r w:rsidR="00314E11">
        <w:rPr>
          <w:rFonts w:ascii="Times New Roman" w:hAnsi="Times New Roman"/>
          <w:sz w:val="28"/>
          <w:szCs w:val="28"/>
          <w:lang w:eastAsia="ru-RU"/>
        </w:rPr>
        <w:t> </w:t>
      </w:r>
      <w:r w:rsidRPr="001E39C9">
        <w:rPr>
          <w:rFonts w:ascii="Times New Roman" w:hAnsi="Times New Roman"/>
          <w:sz w:val="28"/>
          <w:szCs w:val="28"/>
          <w:lang w:eastAsia="ru-RU"/>
        </w:rPr>
        <w:t>оснащение муниципальных библиотек необходимым оборудованием для обеспечения высокоскоростного широкополосного доступа к сети «Интернет», в том числе для посетителей;</w:t>
      </w:r>
    </w:p>
    <w:p w14:paraId="2D2E6AEA" w14:textId="50D2280E" w:rsidR="005F75D2" w:rsidRPr="001E39C9" w:rsidRDefault="005F75D2" w:rsidP="00314E1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4)</w:t>
      </w:r>
      <w:r w:rsidR="00314E11">
        <w:rPr>
          <w:rFonts w:ascii="Times New Roman" w:hAnsi="Times New Roman"/>
          <w:sz w:val="28"/>
          <w:szCs w:val="28"/>
          <w:lang w:eastAsia="ru-RU"/>
        </w:rPr>
        <w:t> </w:t>
      </w:r>
      <w:r w:rsidRPr="001E39C9">
        <w:rPr>
          <w:rFonts w:ascii="Times New Roman" w:hAnsi="Times New Roman"/>
          <w:sz w:val="28"/>
          <w:szCs w:val="28"/>
          <w:lang w:eastAsia="ru-RU"/>
        </w:rPr>
        <w:t>обеспечение доступа к отечественным информационным ресурсам научного и художественного содержания, оцифрованным ресурсам периодической печати;</w:t>
      </w:r>
    </w:p>
    <w:p w14:paraId="68C8586D" w14:textId="1B503091" w:rsidR="005F75D2" w:rsidRPr="001E39C9" w:rsidRDefault="005F75D2" w:rsidP="00314E1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5)</w:t>
      </w:r>
      <w:r w:rsidR="00314E11">
        <w:rPr>
          <w:rFonts w:ascii="Times New Roman" w:hAnsi="Times New Roman"/>
          <w:sz w:val="28"/>
          <w:szCs w:val="28"/>
          <w:lang w:eastAsia="ru-RU"/>
        </w:rPr>
        <w:t> </w:t>
      </w:r>
      <w:r w:rsidRPr="001E39C9">
        <w:rPr>
          <w:rFonts w:ascii="Times New Roman" w:hAnsi="Times New Roman"/>
          <w:sz w:val="28"/>
          <w:szCs w:val="28"/>
          <w:lang w:eastAsia="ru-RU"/>
        </w:rPr>
        <w:t>создание точки доступа к федеральной государственной информационной системе «Национальная электронная библиотека»;</w:t>
      </w:r>
    </w:p>
    <w:p w14:paraId="68F545BE" w14:textId="5C9BD018" w:rsidR="005F75D2" w:rsidRPr="001E39C9" w:rsidRDefault="005F75D2" w:rsidP="00314E1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6)</w:t>
      </w:r>
      <w:r w:rsidR="00314E11">
        <w:rPr>
          <w:rFonts w:ascii="Times New Roman" w:hAnsi="Times New Roman"/>
          <w:sz w:val="28"/>
          <w:szCs w:val="28"/>
          <w:lang w:eastAsia="ru-RU"/>
        </w:rPr>
        <w:t> </w:t>
      </w:r>
      <w:r w:rsidRPr="001E39C9">
        <w:rPr>
          <w:rFonts w:ascii="Times New Roman" w:hAnsi="Times New Roman"/>
          <w:sz w:val="28"/>
          <w:szCs w:val="28"/>
          <w:lang w:eastAsia="ru-RU"/>
        </w:rPr>
        <w:t xml:space="preserve">приобретение необходимого оборудования для обеспечения доступа </w:t>
      </w:r>
      <w:r w:rsidR="00314E11">
        <w:rPr>
          <w:rFonts w:ascii="Times New Roman" w:hAnsi="Times New Roman"/>
          <w:sz w:val="28"/>
          <w:szCs w:val="28"/>
          <w:lang w:eastAsia="ru-RU"/>
        </w:rPr>
        <w:br/>
      </w:r>
      <w:r w:rsidRPr="001E39C9">
        <w:rPr>
          <w:rFonts w:ascii="Times New Roman" w:hAnsi="Times New Roman"/>
          <w:sz w:val="28"/>
          <w:szCs w:val="28"/>
          <w:lang w:eastAsia="ru-RU"/>
        </w:rPr>
        <w:t>к информационным ресурсам;</w:t>
      </w:r>
    </w:p>
    <w:p w14:paraId="24818103" w14:textId="38627714" w:rsidR="005F75D2" w:rsidRPr="001E39C9" w:rsidRDefault="005F75D2" w:rsidP="00314E1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39C9">
        <w:rPr>
          <w:rFonts w:ascii="Times New Roman" w:hAnsi="Times New Roman"/>
          <w:sz w:val="28"/>
          <w:szCs w:val="28"/>
          <w:lang w:eastAsia="ru-RU"/>
        </w:rPr>
        <w:t>7)</w:t>
      </w:r>
      <w:r w:rsidR="00314E11">
        <w:rPr>
          <w:rFonts w:ascii="Times New Roman" w:hAnsi="Times New Roman"/>
          <w:sz w:val="28"/>
          <w:szCs w:val="28"/>
          <w:lang w:eastAsia="ru-RU"/>
        </w:rPr>
        <w:t> </w:t>
      </w:r>
      <w:r w:rsidRPr="001E39C9">
        <w:rPr>
          <w:rFonts w:ascii="Times New Roman" w:hAnsi="Times New Roman"/>
          <w:sz w:val="28"/>
          <w:szCs w:val="28"/>
          <w:lang w:eastAsia="ru-RU"/>
        </w:rPr>
        <w:t xml:space="preserve">обеспечение профессиональной переподготовки и повышения квалификации основного персонала муниципальной библиотеки, включая оплату образовательных услуг, проезд и проживание основного персонала </w:t>
      </w:r>
      <w:r w:rsidR="00314E11">
        <w:rPr>
          <w:rFonts w:ascii="Times New Roman" w:hAnsi="Times New Roman"/>
          <w:sz w:val="28"/>
          <w:szCs w:val="28"/>
          <w:lang w:eastAsia="ru-RU"/>
        </w:rPr>
        <w:br/>
      </w:r>
      <w:r w:rsidRPr="001E39C9">
        <w:rPr>
          <w:rFonts w:ascii="Times New Roman" w:hAnsi="Times New Roman"/>
          <w:sz w:val="28"/>
          <w:szCs w:val="28"/>
          <w:lang w:eastAsia="ru-RU"/>
        </w:rPr>
        <w:t>для прохождения обучения.</w:t>
      </w:r>
    </w:p>
    <w:p w14:paraId="347F0139" w14:textId="77777777" w:rsidR="00314E11" w:rsidRDefault="00314E11" w:rsidP="00314E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6A0805DC" w14:textId="594808A0" w:rsidR="00070B73" w:rsidRPr="001E39C9" w:rsidRDefault="00825CE0" w:rsidP="00314E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8.2.</w:t>
      </w:r>
      <w:r w:rsidR="00314E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Субсидия не может быть использована на другие мероприятия.</w:t>
      </w:r>
    </w:p>
    <w:p w14:paraId="5C51D6B9" w14:textId="77777777" w:rsidR="00B80C01" w:rsidRPr="001E39C9" w:rsidRDefault="00B80C01" w:rsidP="001E39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50D5B5CB" w14:textId="2E99C76D" w:rsidR="00E271DA" w:rsidRPr="001E39C9" w:rsidRDefault="001C3669" w:rsidP="00314E11">
      <w:pPr>
        <w:widowControl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t>IX</w:t>
      </w:r>
      <w:r w:rsidR="00E271DA"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DB60C7"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расходования </w:t>
      </w:r>
      <w:r w:rsidR="00E271DA" w:rsidRPr="001E39C9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 w:rsidR="00E271DA" w:rsidRPr="001E39C9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="00E271DA" w:rsidRPr="001E39C9">
        <w:rPr>
          <w:rFonts w:ascii="Times New Roman" w:eastAsia="Droid Sans Fallback" w:hAnsi="Times New Roman"/>
          <w:b/>
          <w:kern w:val="2"/>
          <w:sz w:val="28"/>
          <w:szCs w:val="28"/>
          <w:shd w:val="clear" w:color="auto" w:fill="FFFFFF"/>
          <w:lang w:eastAsia="zh-CN" w:bidi="hi-IN"/>
        </w:rPr>
        <w:t>на техническое оснащение региональных и муниципальных музеев</w:t>
      </w:r>
    </w:p>
    <w:p w14:paraId="3B7FC508" w14:textId="77777777" w:rsidR="00314E11" w:rsidRDefault="00314E11" w:rsidP="001E39C9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1AC03AA" w14:textId="0A758995" w:rsidR="001C3669" w:rsidRPr="001E39C9" w:rsidRDefault="001C3669" w:rsidP="00314E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E39C9">
        <w:rPr>
          <w:rFonts w:ascii="Times New Roman" w:hAnsi="Times New Roman"/>
          <w:sz w:val="28"/>
          <w:szCs w:val="28"/>
        </w:rPr>
        <w:t>9.1.</w:t>
      </w:r>
      <w:r w:rsidR="00314E11">
        <w:rPr>
          <w:rFonts w:ascii="Times New Roman" w:hAnsi="Times New Roman"/>
          <w:sz w:val="28"/>
          <w:szCs w:val="28"/>
        </w:rPr>
        <w:t> </w:t>
      </w:r>
      <w:r w:rsidRPr="001E39C9">
        <w:rPr>
          <w:rFonts w:ascii="Times New Roman" w:hAnsi="Times New Roman"/>
          <w:sz w:val="28"/>
          <w:szCs w:val="28"/>
        </w:rPr>
        <w:t xml:space="preserve">За счет средств субсидии осуществляются: </w:t>
      </w:r>
    </w:p>
    <w:p w14:paraId="2F155F36" w14:textId="71DDFC59" w:rsidR="001C3669" w:rsidRPr="001E39C9" w:rsidRDefault="001C3669" w:rsidP="00314E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E39C9">
        <w:rPr>
          <w:rFonts w:ascii="Times New Roman" w:hAnsi="Times New Roman"/>
          <w:sz w:val="28"/>
          <w:szCs w:val="28"/>
        </w:rPr>
        <w:t>1)</w:t>
      </w:r>
      <w:r w:rsidR="00314E11">
        <w:rPr>
          <w:rFonts w:ascii="Times New Roman" w:hAnsi="Times New Roman"/>
          <w:sz w:val="28"/>
          <w:szCs w:val="28"/>
        </w:rPr>
        <w:t> </w:t>
      </w:r>
      <w:r w:rsidRPr="001E39C9">
        <w:rPr>
          <w:rFonts w:ascii="Times New Roman" w:hAnsi="Times New Roman"/>
          <w:sz w:val="28"/>
          <w:szCs w:val="28"/>
        </w:rPr>
        <w:t xml:space="preserve">приобретение оборудования и технических средств, необходимых </w:t>
      </w:r>
      <w:r w:rsidR="00314E11">
        <w:rPr>
          <w:rFonts w:ascii="Times New Roman" w:hAnsi="Times New Roman"/>
          <w:sz w:val="28"/>
          <w:szCs w:val="28"/>
        </w:rPr>
        <w:br/>
      </w:r>
      <w:r w:rsidRPr="001E39C9">
        <w:rPr>
          <w:rFonts w:ascii="Times New Roman" w:hAnsi="Times New Roman"/>
          <w:sz w:val="28"/>
          <w:szCs w:val="28"/>
        </w:rPr>
        <w:t>для осуществления экспозиционно-выставочной деятельности (включая доставку, погрузочно-разгрузочные работы, монтаж, установку, а также пусконаладочные работы);</w:t>
      </w:r>
    </w:p>
    <w:p w14:paraId="61F254E9" w14:textId="65C5C01E" w:rsidR="001C3669" w:rsidRPr="001E39C9" w:rsidRDefault="001C3669" w:rsidP="00314E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E39C9">
        <w:rPr>
          <w:rFonts w:ascii="Times New Roman" w:hAnsi="Times New Roman"/>
          <w:sz w:val="28"/>
          <w:szCs w:val="28"/>
        </w:rPr>
        <w:t>2)</w:t>
      </w:r>
      <w:r w:rsidR="00314E11">
        <w:rPr>
          <w:rFonts w:ascii="Times New Roman" w:hAnsi="Times New Roman"/>
          <w:sz w:val="28"/>
          <w:szCs w:val="28"/>
        </w:rPr>
        <w:t> </w:t>
      </w:r>
      <w:r w:rsidRPr="001E39C9">
        <w:rPr>
          <w:rFonts w:ascii="Times New Roman" w:hAnsi="Times New Roman"/>
          <w:sz w:val="28"/>
          <w:szCs w:val="28"/>
        </w:rPr>
        <w:t xml:space="preserve">приобретение оборудования и технических средств, необходимых </w:t>
      </w:r>
      <w:r w:rsidR="00314E11">
        <w:rPr>
          <w:rFonts w:ascii="Times New Roman" w:hAnsi="Times New Roman"/>
          <w:sz w:val="28"/>
          <w:szCs w:val="28"/>
        </w:rPr>
        <w:br/>
      </w:r>
      <w:r w:rsidRPr="001E39C9">
        <w:rPr>
          <w:rFonts w:ascii="Times New Roman" w:hAnsi="Times New Roman"/>
          <w:sz w:val="28"/>
          <w:szCs w:val="28"/>
        </w:rPr>
        <w:t>для обеспечения сохранности и хранения музейных предметов (фондовое оборудование) (включая доставку, монтаж, установку, погрузочно-разгрузочные работы, а также пусконаладочные работы);</w:t>
      </w:r>
    </w:p>
    <w:p w14:paraId="28B054A0" w14:textId="292A9175" w:rsidR="001C3669" w:rsidRPr="001E39C9" w:rsidRDefault="001C3669" w:rsidP="00314E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E39C9">
        <w:rPr>
          <w:rFonts w:ascii="Times New Roman" w:hAnsi="Times New Roman"/>
          <w:sz w:val="28"/>
          <w:szCs w:val="28"/>
        </w:rPr>
        <w:lastRenderedPageBreak/>
        <w:t>3)</w:t>
      </w:r>
      <w:r w:rsidR="00314E11">
        <w:rPr>
          <w:rFonts w:ascii="Times New Roman" w:hAnsi="Times New Roman"/>
          <w:sz w:val="28"/>
          <w:szCs w:val="28"/>
        </w:rPr>
        <w:t> </w:t>
      </w:r>
      <w:r w:rsidRPr="001E39C9">
        <w:rPr>
          <w:rFonts w:ascii="Times New Roman" w:hAnsi="Times New Roman"/>
          <w:sz w:val="28"/>
          <w:szCs w:val="28"/>
        </w:rPr>
        <w:t xml:space="preserve">приобретение оборудования и технических средств, необходимых </w:t>
      </w:r>
      <w:r w:rsidR="00314E11">
        <w:rPr>
          <w:rFonts w:ascii="Times New Roman" w:hAnsi="Times New Roman"/>
          <w:sz w:val="28"/>
          <w:szCs w:val="28"/>
        </w:rPr>
        <w:br/>
      </w:r>
      <w:r w:rsidRPr="001E39C9">
        <w:rPr>
          <w:rFonts w:ascii="Times New Roman" w:hAnsi="Times New Roman"/>
          <w:sz w:val="28"/>
          <w:szCs w:val="28"/>
        </w:rPr>
        <w:t>для обеспечения открытого хранения музейных предметов (включая доставку, монтаж, установку, погрузочно-разгрузочные работы, а также пусконаладочные работы);</w:t>
      </w:r>
    </w:p>
    <w:p w14:paraId="0FAB39C5" w14:textId="6CDE58F8" w:rsidR="001C3669" w:rsidRPr="001E39C9" w:rsidRDefault="001C3669" w:rsidP="00314E1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E39C9">
        <w:rPr>
          <w:rFonts w:ascii="Times New Roman" w:hAnsi="Times New Roman"/>
          <w:sz w:val="28"/>
          <w:szCs w:val="28"/>
        </w:rPr>
        <w:t>4)</w:t>
      </w:r>
      <w:r w:rsidR="00314E11">
        <w:rPr>
          <w:rFonts w:ascii="Times New Roman" w:hAnsi="Times New Roman"/>
          <w:sz w:val="28"/>
          <w:szCs w:val="28"/>
        </w:rPr>
        <w:t> </w:t>
      </w:r>
      <w:r w:rsidRPr="001E39C9">
        <w:rPr>
          <w:rFonts w:ascii="Times New Roman" w:hAnsi="Times New Roman"/>
          <w:sz w:val="28"/>
          <w:szCs w:val="28"/>
        </w:rPr>
        <w:t xml:space="preserve">приобретение оборудования и технических средств, необходимых </w:t>
      </w:r>
      <w:r w:rsidR="00314E11">
        <w:rPr>
          <w:rFonts w:ascii="Times New Roman" w:hAnsi="Times New Roman"/>
          <w:sz w:val="28"/>
          <w:szCs w:val="28"/>
        </w:rPr>
        <w:br/>
      </w:r>
      <w:r w:rsidRPr="001E39C9">
        <w:rPr>
          <w:rFonts w:ascii="Times New Roman" w:hAnsi="Times New Roman"/>
          <w:sz w:val="28"/>
          <w:szCs w:val="28"/>
        </w:rPr>
        <w:t xml:space="preserve">для осуществления уставной деятельности, включая автоматизированные билетные системы, автоматизированные системы учета музейных предметов, </w:t>
      </w:r>
      <w:r w:rsidR="00314E11">
        <w:rPr>
          <w:rFonts w:ascii="Times New Roman" w:hAnsi="Times New Roman"/>
          <w:sz w:val="28"/>
          <w:szCs w:val="28"/>
        </w:rPr>
        <w:br/>
      </w:r>
      <w:r w:rsidRPr="001E39C9">
        <w:rPr>
          <w:rFonts w:ascii="Times New Roman" w:hAnsi="Times New Roman"/>
          <w:sz w:val="28"/>
          <w:szCs w:val="28"/>
        </w:rPr>
        <w:t xml:space="preserve">а также специализированное оборудование для работы с посетителями </w:t>
      </w:r>
      <w:r w:rsidR="00314E11">
        <w:rPr>
          <w:rFonts w:ascii="Times New Roman" w:hAnsi="Times New Roman"/>
          <w:sz w:val="28"/>
          <w:szCs w:val="28"/>
        </w:rPr>
        <w:br/>
      </w:r>
      <w:r w:rsidRPr="001E39C9">
        <w:rPr>
          <w:rFonts w:ascii="Times New Roman" w:hAnsi="Times New Roman"/>
          <w:sz w:val="28"/>
          <w:szCs w:val="28"/>
        </w:rPr>
        <w:t>с ограниченными возможностями здоровья (включая доставку, монтаж, установку, погрузочно-разгрузочные работы, а также пусконаладочные работы).</w:t>
      </w:r>
    </w:p>
    <w:p w14:paraId="290818B5" w14:textId="77777777" w:rsidR="00314E11" w:rsidRDefault="00314E11" w:rsidP="00314E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7EBE46DE" w14:textId="7E0B8468" w:rsidR="000D35A0" w:rsidRPr="001E39C9" w:rsidRDefault="001C3669" w:rsidP="00314E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9.2.</w:t>
      </w:r>
      <w:r w:rsidR="00314E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Pr="001E39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Субсидия не может быть использована на другие мероприятия.</w:t>
      </w:r>
    </w:p>
    <w:p w14:paraId="285D7431" w14:textId="77777777" w:rsidR="001F2BF8" w:rsidRPr="001E39C9" w:rsidRDefault="001F2BF8" w:rsidP="001E39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1274D4BA" w14:textId="602F8C59" w:rsidR="002A1962" w:rsidRPr="001E39C9" w:rsidRDefault="002A1962" w:rsidP="00314E1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X</w:t>
      </w:r>
      <w:r w:rsidRPr="001E39C9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 Условия предоставления субсидии муниципальному образованию</w:t>
      </w:r>
    </w:p>
    <w:p w14:paraId="2D0A099B" w14:textId="77777777" w:rsidR="002A1962" w:rsidRPr="001E39C9" w:rsidRDefault="002A1962" w:rsidP="001E39C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527154F0" w14:textId="5CC21464" w:rsidR="00B06D7B" w:rsidRPr="001E39C9" w:rsidRDefault="002A1962" w:rsidP="00314E1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</w:t>
      </w:r>
      <w:r w:rsidR="00B06D7B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0.1</w:t>
      </w:r>
      <w:r w:rsidR="00205FD4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</w:t>
      </w:r>
      <w:r w:rsidR="00314E1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 </w:t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Предоставление субсидии муниципальному образованию</w:t>
      </w:r>
      <w:r w:rsidR="003D574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осуществляется </w:t>
      </w:r>
      <w:r w:rsidR="00B06D7B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при условии:</w:t>
      </w:r>
    </w:p>
    <w:p w14:paraId="28D837A9" w14:textId="1FEBA2DB" w:rsidR="00B06D7B" w:rsidRPr="001E39C9" w:rsidRDefault="00B06D7B" w:rsidP="00314E1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1)</w:t>
      </w:r>
      <w:r w:rsidR="003D574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 </w:t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заключения соглашения;</w:t>
      </w:r>
    </w:p>
    <w:p w14:paraId="19E04A73" w14:textId="262D31AD" w:rsidR="00B06D7B" w:rsidRPr="001E39C9" w:rsidRDefault="00B06D7B" w:rsidP="00314E1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2)</w:t>
      </w:r>
      <w:r w:rsidR="003D574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 </w:t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наличия правового акта муниципального образования, утверждающего перечень мероприятий, в целях софинансирования которых предоставляется субсидия;</w:t>
      </w:r>
    </w:p>
    <w:p w14:paraId="15889049" w14:textId="1EE21D44" w:rsidR="00B06D7B" w:rsidRPr="001E39C9" w:rsidRDefault="00B06D7B" w:rsidP="00314E1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3)</w:t>
      </w:r>
      <w:r w:rsidR="003D574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 </w:t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наличия </w:t>
      </w:r>
      <w:bookmarkStart w:id="3" w:name="_Hlk160110107"/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 бюджете муниципального образования бюджетных ассигнований на финансовое обеспечение расходных обязательств, в целях софинансирования которых предоставляется субсидия</w:t>
      </w:r>
      <w:bookmarkEnd w:id="3"/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</w:t>
      </w:r>
    </w:p>
    <w:p w14:paraId="50AB92BA" w14:textId="77777777" w:rsidR="00B06D7B" w:rsidRPr="001E39C9" w:rsidRDefault="00B06D7B" w:rsidP="00314E1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3884358C" w14:textId="2F1956BD" w:rsidR="002A1962" w:rsidRPr="001E39C9" w:rsidRDefault="00B06D7B" w:rsidP="00314E1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10.2</w:t>
      </w:r>
      <w:r w:rsidR="00205FD4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</w:t>
      </w:r>
      <w:r w:rsidR="003D574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 </w:t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Соглашение </w:t>
      </w:r>
      <w:r w:rsidR="002A1962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подготавлив</w:t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ается</w:t>
      </w:r>
      <w:r w:rsidR="002A1962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и заключае</w:t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тся</w:t>
      </w:r>
      <w:r w:rsidR="002A1962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с использованием государственной интегрированной информационной системы управления  общественными финансами «Электронный бюджет».</w:t>
      </w:r>
    </w:p>
    <w:p w14:paraId="294E65CB" w14:textId="77777777" w:rsidR="00F10F9E" w:rsidRPr="001E39C9" w:rsidRDefault="00F10F9E" w:rsidP="00314E1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3B6F663E" w14:textId="12646F07" w:rsidR="00BE37F1" w:rsidRPr="001E39C9" w:rsidRDefault="00DB44A5" w:rsidP="00314E1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10.3.</w:t>
      </w:r>
      <w:r w:rsidR="003D574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 </w:t>
      </w:r>
      <w:r w:rsidR="002A1962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Перечисление субсидии осуществляется в установленном порядке на единые счета бюджетов, открытые финансовым органам муниципальных образований в территориальных органах Федерального казначейства.</w:t>
      </w:r>
    </w:p>
    <w:p w14:paraId="3BE45B29" w14:textId="77777777" w:rsidR="00595EF7" w:rsidRPr="001E39C9" w:rsidRDefault="00595EF7" w:rsidP="001E39C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7404C470" w14:textId="595A32D4" w:rsidR="00F10F9E" w:rsidRPr="001E39C9" w:rsidRDefault="00F10F9E" w:rsidP="001E39C9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1E39C9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XI. Оценка эффективности использования субсидий </w:t>
      </w:r>
      <w:r w:rsidR="00FF778B">
        <w:rPr>
          <w:rFonts w:ascii="Times New Roman" w:hAnsi="Times New Roman"/>
          <w:b/>
          <w:bCs/>
          <w:sz w:val="28"/>
          <w:szCs w:val="28"/>
          <w:lang w:eastAsia="ru-RU" w:bidi="ru-RU"/>
        </w:rPr>
        <w:br/>
      </w:r>
      <w:r w:rsidRPr="001E39C9">
        <w:rPr>
          <w:rFonts w:ascii="Times New Roman" w:hAnsi="Times New Roman"/>
          <w:b/>
          <w:bCs/>
          <w:sz w:val="28"/>
          <w:szCs w:val="28"/>
          <w:lang w:eastAsia="ru-RU" w:bidi="ru-RU"/>
        </w:rPr>
        <w:t>и результаты использования субсидий</w:t>
      </w:r>
    </w:p>
    <w:p w14:paraId="17F84BB2" w14:textId="77777777" w:rsidR="00291310" w:rsidRPr="001E39C9" w:rsidRDefault="00291310" w:rsidP="001E39C9">
      <w:pPr>
        <w:pStyle w:val="ab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45271779" w14:textId="5BF10C72" w:rsidR="00DB44A5" w:rsidRPr="001E39C9" w:rsidRDefault="00F10F9E" w:rsidP="0013240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E39C9">
        <w:rPr>
          <w:rFonts w:ascii="Times New Roman" w:hAnsi="Times New Roman"/>
          <w:sz w:val="28"/>
          <w:szCs w:val="28"/>
          <w:lang w:eastAsia="ru-RU" w:bidi="ru-RU"/>
        </w:rPr>
        <w:t>11.1.</w:t>
      </w:r>
      <w:r w:rsidR="00132402">
        <w:rPr>
          <w:rFonts w:ascii="Times New Roman" w:hAnsi="Times New Roman"/>
          <w:sz w:val="28"/>
          <w:szCs w:val="28"/>
          <w:lang w:eastAsia="ru-RU" w:bidi="ru-RU"/>
        </w:rPr>
        <w:t> </w:t>
      </w:r>
      <w:r w:rsidR="00DB44A5" w:rsidRPr="001E39C9">
        <w:rPr>
          <w:rFonts w:ascii="Times New Roman" w:hAnsi="Times New Roman"/>
          <w:sz w:val="28"/>
          <w:szCs w:val="28"/>
          <w:lang w:eastAsia="ru-RU" w:bidi="ru-RU"/>
        </w:rPr>
        <w:t xml:space="preserve">Оценка эффективности использования субсидий осуществляется Министерством культуры Донецкой Народной Республики путем сравнения фактически достигнутых значений </w:t>
      </w:r>
      <w:r w:rsidRPr="001E39C9">
        <w:rPr>
          <w:rFonts w:ascii="Times New Roman" w:hAnsi="Times New Roman"/>
          <w:sz w:val="28"/>
          <w:szCs w:val="28"/>
          <w:lang w:eastAsia="ru-RU" w:bidi="ru-RU"/>
        </w:rPr>
        <w:t xml:space="preserve">результатов использования субсидий </w:t>
      </w:r>
      <w:r w:rsidR="00132402">
        <w:rPr>
          <w:rFonts w:ascii="Times New Roman" w:hAnsi="Times New Roman"/>
          <w:sz w:val="28"/>
          <w:szCs w:val="28"/>
          <w:lang w:eastAsia="ru-RU" w:bidi="ru-RU"/>
        </w:rPr>
        <w:br/>
      </w:r>
      <w:r w:rsidRPr="001E39C9">
        <w:rPr>
          <w:rFonts w:ascii="Times New Roman" w:hAnsi="Times New Roman"/>
          <w:sz w:val="28"/>
          <w:szCs w:val="28"/>
          <w:lang w:eastAsia="ru-RU" w:bidi="ru-RU"/>
        </w:rPr>
        <w:t>и установленных плановых значений результатов использования субсидий.</w:t>
      </w:r>
    </w:p>
    <w:p w14:paraId="3097043F" w14:textId="77777777" w:rsidR="00291310" w:rsidRPr="001E39C9" w:rsidRDefault="00291310" w:rsidP="0013240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1FA6EBFA" w14:textId="02AB35FA" w:rsidR="00291310" w:rsidRDefault="004D3E54" w:rsidP="00FF778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E39C9">
        <w:rPr>
          <w:rFonts w:ascii="Times New Roman" w:hAnsi="Times New Roman"/>
          <w:sz w:val="28"/>
          <w:szCs w:val="28"/>
          <w:lang w:eastAsia="ru-RU" w:bidi="ru-RU"/>
        </w:rPr>
        <w:t>11.2.</w:t>
      </w:r>
      <w:r w:rsidR="00132402">
        <w:rPr>
          <w:rFonts w:ascii="Times New Roman" w:hAnsi="Times New Roman"/>
          <w:sz w:val="28"/>
          <w:szCs w:val="28"/>
          <w:lang w:eastAsia="ru-RU" w:bidi="ru-RU"/>
        </w:rPr>
        <w:t> </w:t>
      </w:r>
      <w:r w:rsidRPr="001E39C9">
        <w:rPr>
          <w:rFonts w:ascii="Times New Roman" w:hAnsi="Times New Roman"/>
          <w:sz w:val="28"/>
          <w:szCs w:val="28"/>
          <w:lang w:eastAsia="ru-RU" w:bidi="ru-RU"/>
        </w:rPr>
        <w:t>Результатом использования субсидий является достижение плановых значений результатов использования субсидий, которые предусмотрены соглашениями.</w:t>
      </w:r>
    </w:p>
    <w:p w14:paraId="01F2438A" w14:textId="7D42635A" w:rsidR="00291310" w:rsidRPr="001E39C9" w:rsidRDefault="00291310" w:rsidP="00132402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1E39C9">
        <w:rPr>
          <w:rFonts w:ascii="Times New Roman" w:hAnsi="Times New Roman"/>
          <w:b/>
          <w:bCs/>
          <w:sz w:val="28"/>
          <w:szCs w:val="28"/>
          <w:lang w:eastAsia="ru-RU" w:bidi="ru-RU"/>
        </w:rPr>
        <w:lastRenderedPageBreak/>
        <w:t xml:space="preserve">XII. Предельный уровень софинансирования </w:t>
      </w:r>
      <w:r w:rsidR="00132402">
        <w:rPr>
          <w:rFonts w:ascii="Times New Roman" w:hAnsi="Times New Roman"/>
          <w:b/>
          <w:bCs/>
          <w:sz w:val="28"/>
          <w:szCs w:val="28"/>
          <w:lang w:eastAsia="ru-RU" w:bidi="ru-RU"/>
        </w:rPr>
        <w:br/>
      </w:r>
      <w:r w:rsidRPr="001E39C9">
        <w:rPr>
          <w:rFonts w:ascii="Times New Roman" w:hAnsi="Times New Roman"/>
          <w:b/>
          <w:bCs/>
          <w:sz w:val="28"/>
          <w:szCs w:val="28"/>
          <w:lang w:eastAsia="ru-RU" w:bidi="ru-RU"/>
        </w:rPr>
        <w:t>расходного обязательства муниципального образования</w:t>
      </w:r>
    </w:p>
    <w:p w14:paraId="5D8AE7DE" w14:textId="77777777" w:rsidR="00291310" w:rsidRPr="001E39C9" w:rsidRDefault="00291310" w:rsidP="001E39C9">
      <w:pPr>
        <w:pStyle w:val="ab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467F42EB" w14:textId="18BE2637" w:rsidR="004D3E54" w:rsidRPr="001E39C9" w:rsidRDefault="00291310" w:rsidP="001E39C9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E39C9">
        <w:rPr>
          <w:rFonts w:ascii="Times New Roman" w:hAnsi="Times New Roman"/>
          <w:sz w:val="28"/>
          <w:szCs w:val="28"/>
          <w:lang w:eastAsia="ru-RU" w:bidi="ru-RU"/>
        </w:rPr>
        <w:t>12.1.</w:t>
      </w:r>
      <w:r w:rsidR="00132402">
        <w:rPr>
          <w:rFonts w:ascii="Times New Roman" w:hAnsi="Times New Roman"/>
          <w:sz w:val="28"/>
          <w:szCs w:val="28"/>
          <w:lang w:eastAsia="ru-RU" w:bidi="ru-RU"/>
        </w:rPr>
        <w:t> </w:t>
      </w:r>
      <w:r w:rsidRPr="001E39C9">
        <w:rPr>
          <w:rFonts w:ascii="Times New Roman" w:hAnsi="Times New Roman"/>
          <w:sz w:val="28"/>
          <w:szCs w:val="28"/>
          <w:lang w:eastAsia="ru-RU" w:bidi="ru-RU"/>
        </w:rPr>
        <w:t xml:space="preserve">Предельный уровень софинансирования объема расходного обязательства муниципального образования за счет средств бюджета Донецкой Народной Республики в 2024 году составляет 99 процентов общего объема расходного обязательства муниципального образования. </w:t>
      </w:r>
    </w:p>
    <w:p w14:paraId="2AE96EB0" w14:textId="77777777" w:rsidR="00291310" w:rsidRPr="001E39C9" w:rsidRDefault="00291310" w:rsidP="001E39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484B071E" w14:textId="77777777" w:rsidR="007F1CD1" w:rsidRPr="001E39C9" w:rsidRDefault="00F6669A" w:rsidP="0013240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X</w:t>
      </w:r>
      <w:r w:rsidR="000647E2" w:rsidRPr="001E39C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III</w:t>
      </w:r>
      <w:r w:rsidRPr="001E39C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252F43" w:rsidRPr="001E39C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Отчетность</w:t>
      </w:r>
      <w:r w:rsidRPr="001E39C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14:paraId="51CCD6D5" w14:textId="77777777" w:rsidR="00132402" w:rsidRDefault="00132402" w:rsidP="001E39C9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71B03085" w14:textId="7EAB2B57" w:rsidR="00AC0CFF" w:rsidRPr="001E39C9" w:rsidRDefault="007F1CD1" w:rsidP="0013240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E39C9">
        <w:rPr>
          <w:rFonts w:ascii="Times New Roman" w:hAnsi="Times New Roman"/>
          <w:sz w:val="28"/>
          <w:szCs w:val="28"/>
          <w:lang w:eastAsia="ru-RU" w:bidi="ru-RU"/>
        </w:rPr>
        <w:t>13.1.</w:t>
      </w:r>
      <w:r w:rsidR="00132402">
        <w:rPr>
          <w:rFonts w:ascii="Times New Roman" w:hAnsi="Times New Roman"/>
          <w:sz w:val="28"/>
          <w:szCs w:val="28"/>
          <w:lang w:eastAsia="ru-RU" w:bidi="ru-RU"/>
        </w:rPr>
        <w:t> </w:t>
      </w:r>
      <w:r w:rsidR="0059063D" w:rsidRPr="001E39C9">
        <w:rPr>
          <w:rFonts w:ascii="Times New Roman" w:hAnsi="Times New Roman"/>
          <w:sz w:val="28"/>
          <w:szCs w:val="28"/>
          <w:lang w:eastAsia="ru-RU" w:bidi="ru-RU"/>
        </w:rPr>
        <w:t xml:space="preserve">Глава </w:t>
      </w:r>
      <w:r w:rsidRPr="001E39C9">
        <w:rPr>
          <w:rFonts w:ascii="Times New Roman" w:hAnsi="Times New Roman"/>
          <w:sz w:val="28"/>
          <w:szCs w:val="28"/>
          <w:lang w:eastAsia="ru-RU" w:bidi="ru-RU"/>
        </w:rPr>
        <w:t>местной администрации (</w:t>
      </w:r>
      <w:r w:rsidR="0059063D" w:rsidRPr="001E39C9">
        <w:rPr>
          <w:rFonts w:ascii="Times New Roman" w:hAnsi="Times New Roman"/>
          <w:sz w:val="28"/>
          <w:szCs w:val="28"/>
          <w:lang w:eastAsia="ru-RU" w:bidi="ru-RU"/>
        </w:rPr>
        <w:t>исполнительно-распорядительного органа</w:t>
      </w:r>
      <w:r w:rsidRPr="001E39C9">
        <w:rPr>
          <w:rFonts w:ascii="Times New Roman" w:hAnsi="Times New Roman"/>
          <w:sz w:val="28"/>
          <w:szCs w:val="28"/>
          <w:lang w:eastAsia="ru-RU" w:bidi="ru-RU"/>
        </w:rPr>
        <w:t>)</w:t>
      </w:r>
      <w:r w:rsidR="0059063D" w:rsidRPr="001E39C9">
        <w:rPr>
          <w:rFonts w:ascii="Times New Roman" w:hAnsi="Times New Roman"/>
          <w:sz w:val="28"/>
          <w:szCs w:val="28"/>
          <w:lang w:eastAsia="ru-RU" w:bidi="ru-RU"/>
        </w:rPr>
        <w:t xml:space="preserve"> муниципального образования направляет в Министерство культуры Донецкой Народной Республики отчет о достижении значений результатов использования субсидии </w:t>
      </w:r>
      <w:r w:rsidR="00AC0CFF" w:rsidRPr="001E39C9">
        <w:rPr>
          <w:rFonts w:ascii="Times New Roman" w:hAnsi="Times New Roman"/>
          <w:sz w:val="28"/>
          <w:szCs w:val="28"/>
          <w:lang w:eastAsia="ru-RU" w:bidi="ru-RU"/>
        </w:rPr>
        <w:t xml:space="preserve">и об осуществлении расходов местного бюджета, </w:t>
      </w:r>
      <w:r w:rsidR="00132402">
        <w:rPr>
          <w:rFonts w:ascii="Times New Roman" w:hAnsi="Times New Roman"/>
          <w:sz w:val="28"/>
          <w:szCs w:val="28"/>
          <w:lang w:eastAsia="ru-RU" w:bidi="ru-RU"/>
        </w:rPr>
        <w:br/>
      </w:r>
      <w:r w:rsidR="00AC0CFF" w:rsidRPr="001E39C9">
        <w:rPr>
          <w:rFonts w:ascii="Times New Roman" w:hAnsi="Times New Roman"/>
          <w:sz w:val="28"/>
          <w:szCs w:val="28"/>
          <w:lang w:eastAsia="ru-RU" w:bidi="ru-RU"/>
        </w:rPr>
        <w:t xml:space="preserve">в целях софинансирования которых предоставляется субсидия, в соответствии </w:t>
      </w:r>
      <w:r w:rsidR="00132402">
        <w:rPr>
          <w:rFonts w:ascii="Times New Roman" w:hAnsi="Times New Roman"/>
          <w:sz w:val="28"/>
          <w:szCs w:val="28"/>
          <w:lang w:eastAsia="ru-RU" w:bidi="ru-RU"/>
        </w:rPr>
        <w:br/>
      </w:r>
      <w:r w:rsidR="00AC0CFF" w:rsidRPr="001E39C9">
        <w:rPr>
          <w:rFonts w:ascii="Times New Roman" w:hAnsi="Times New Roman"/>
          <w:sz w:val="28"/>
          <w:szCs w:val="28"/>
          <w:lang w:eastAsia="ru-RU" w:bidi="ru-RU"/>
        </w:rPr>
        <w:t xml:space="preserve">с порядком и </w:t>
      </w:r>
      <w:r w:rsidR="007618A9" w:rsidRPr="001E39C9">
        <w:rPr>
          <w:rFonts w:ascii="Times New Roman" w:hAnsi="Times New Roman"/>
          <w:sz w:val="28"/>
          <w:szCs w:val="28"/>
          <w:lang w:eastAsia="ru-RU" w:bidi="ru-RU"/>
        </w:rPr>
        <w:t xml:space="preserve">в </w:t>
      </w:r>
      <w:r w:rsidR="00AC0CFF" w:rsidRPr="001E39C9">
        <w:rPr>
          <w:rFonts w:ascii="Times New Roman" w:hAnsi="Times New Roman"/>
          <w:sz w:val="28"/>
          <w:szCs w:val="28"/>
          <w:lang w:eastAsia="ru-RU" w:bidi="ru-RU"/>
        </w:rPr>
        <w:t>сроки, которые установлены соглашением.</w:t>
      </w:r>
    </w:p>
    <w:p w14:paraId="7C934FB4" w14:textId="77777777" w:rsidR="00AC0CFF" w:rsidRPr="001E39C9" w:rsidRDefault="00AC0CFF" w:rsidP="001E39C9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450F7548" w14:textId="3973FB03" w:rsidR="00AC0CFF" w:rsidRPr="001E39C9" w:rsidRDefault="00AC0CFF" w:rsidP="001E39C9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13.2.</w:t>
      </w:r>
      <w:r w:rsidR="00132402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 </w:t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Министерство культуры Донецкой Народной Республики обеспечивает представление в Министерство культуры Российской Федерации отчетов в соответствии с заключенными соглашениями о предоставлении субсидии из федерального бюджета бюджету Донецкой Народной Республики.</w:t>
      </w:r>
    </w:p>
    <w:p w14:paraId="114CA981" w14:textId="77777777" w:rsidR="00AC0CFF" w:rsidRPr="001E39C9" w:rsidRDefault="00AC0CFF" w:rsidP="001E39C9">
      <w:pPr>
        <w:widowControl w:val="0"/>
        <w:tabs>
          <w:tab w:val="left" w:pos="1425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14:paraId="64B1A9B5" w14:textId="207DA738" w:rsidR="00252F43" w:rsidRPr="001E39C9" w:rsidRDefault="000647E2" w:rsidP="000567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X</w:t>
      </w:r>
      <w:r w:rsidR="000567A7" w:rsidRPr="001E39C9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>IV</w:t>
      </w:r>
      <w:r w:rsidRPr="001E39C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. О</w:t>
      </w:r>
      <w:r w:rsidR="00F6669A" w:rsidRPr="001E39C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тветс</w:t>
      </w:r>
      <w:r w:rsidR="008B6E58" w:rsidRPr="001E39C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т</w:t>
      </w:r>
      <w:r w:rsidR="00F6669A" w:rsidRPr="001E39C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венность</w:t>
      </w:r>
      <w:r w:rsidR="0059063D" w:rsidRPr="001E39C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и контроль условий </w:t>
      </w:r>
      <w:r w:rsidR="000567A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br/>
      </w:r>
      <w:r w:rsidR="0059063D" w:rsidRPr="001E39C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предоставления субсидии</w:t>
      </w:r>
    </w:p>
    <w:p w14:paraId="12A6B515" w14:textId="77777777" w:rsidR="000567A7" w:rsidRDefault="000567A7" w:rsidP="001E39C9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39D1B403" w14:textId="10B33565" w:rsidR="001B44DA" w:rsidRPr="001E39C9" w:rsidRDefault="007618A9" w:rsidP="000567A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14</w:t>
      </w:r>
      <w:r w:rsidR="00252F43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.1.</w:t>
      </w:r>
      <w:r w:rsidR="000567A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 </w:t>
      </w:r>
      <w:r w:rsidR="000647E2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Порядок и условия возврата средств из местного бюджета в бюджет Донецкой Народной Республики в случае нарушения муниципальным образованием обязательств по достижению значения результата использовани</w:t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я</w:t>
      </w:r>
      <w:r w:rsidR="000647E2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субсидии, а также основания для освобождения муниципального образования от применения мер финансовой ответс</w:t>
      </w:r>
      <w:r w:rsidR="001B44DA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твенности устанавливается </w:t>
      </w:r>
      <w:r w:rsidR="000567A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br/>
      </w:r>
      <w:r w:rsidR="001B44DA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в соответствии с бюджетным законодательством Российской Федерации </w:t>
      </w:r>
      <w:r w:rsidR="000567A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br/>
      </w:r>
      <w:r w:rsidR="001B44DA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и Донецкой Народной Республики.</w:t>
      </w:r>
    </w:p>
    <w:p w14:paraId="51E1025D" w14:textId="77777777" w:rsidR="007618A9" w:rsidRPr="001E39C9" w:rsidRDefault="007618A9" w:rsidP="000567A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4E41FA8D" w14:textId="0AC9C9CE" w:rsidR="001B44DA" w:rsidRPr="001E39C9" w:rsidRDefault="001B44DA" w:rsidP="000567A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</w:t>
      </w:r>
      <w:r w:rsidR="007618A9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4</w:t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.2.</w:t>
      </w:r>
      <w:r w:rsidR="000567A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 </w:t>
      </w: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14:paraId="7E0E71F4" w14:textId="77777777" w:rsidR="000647E2" w:rsidRPr="001E39C9" w:rsidRDefault="000647E2" w:rsidP="000567A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2ECFDB93" w14:textId="4802D797" w:rsidR="001B44DA" w:rsidRPr="001E39C9" w:rsidRDefault="007618A9" w:rsidP="000567A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14</w:t>
      </w:r>
      <w:r w:rsidR="001B44DA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.3.</w:t>
      </w:r>
      <w:r w:rsidR="000567A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 </w:t>
      </w:r>
      <w:r w:rsidR="0059063D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Ответственность за достоверность представляемых в Министерство культуры Донецкой Народной Республики </w:t>
      </w:r>
      <w:r w:rsidR="00AC0CFF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документов и информации, предусмотренных настоящим Порядком, возлагается на получателей субсидии.</w:t>
      </w:r>
    </w:p>
    <w:p w14:paraId="26434F99" w14:textId="77777777" w:rsidR="00164EF4" w:rsidRPr="001E39C9" w:rsidRDefault="00164EF4" w:rsidP="000567A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7F5176D2" w14:textId="050AC329" w:rsidR="008F3B97" w:rsidRPr="001E39C9" w:rsidRDefault="001C3669" w:rsidP="000567A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1</w:t>
      </w:r>
      <w:r w:rsidR="007618A9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4</w:t>
      </w:r>
      <w:r w:rsidR="00252F43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.4.</w:t>
      </w:r>
      <w:r w:rsidR="000567A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 </w:t>
      </w:r>
      <w:r w:rsidR="00252F43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Контроль </w:t>
      </w:r>
      <w:r w:rsidR="00C83148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за соблюдением условий предоставлени</w:t>
      </w:r>
      <w:r w:rsidR="004D3E54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я</w:t>
      </w:r>
      <w:r w:rsidR="00C83148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субсидий осуществляется Министерством культуры Донецкой Народной Республики </w:t>
      </w:r>
      <w:r w:rsidR="000567A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br/>
      </w:r>
      <w:r w:rsidR="00C83148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и уполномоченными органами государственного финансового контроля</w:t>
      </w:r>
      <w:r w:rsidR="004D3E54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</w:t>
      </w:r>
      <w:r w:rsidR="00C83148" w:rsidRPr="001E39C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</w:p>
    <w:sectPr w:rsidR="008F3B97" w:rsidRPr="001E39C9" w:rsidSect="0026655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F0F86" w14:textId="77777777" w:rsidR="002C7C20" w:rsidRDefault="002C7C20" w:rsidP="00B43C30">
      <w:pPr>
        <w:spacing w:after="0" w:line="240" w:lineRule="auto"/>
      </w:pPr>
      <w:r>
        <w:separator/>
      </w:r>
    </w:p>
  </w:endnote>
  <w:endnote w:type="continuationSeparator" w:id="0">
    <w:p w14:paraId="09F747EA" w14:textId="77777777" w:rsidR="002C7C20" w:rsidRDefault="002C7C20" w:rsidP="00B4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ont296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6233A" w14:textId="77777777" w:rsidR="002C7C20" w:rsidRDefault="002C7C20" w:rsidP="00B43C30">
      <w:pPr>
        <w:spacing w:after="0" w:line="240" w:lineRule="auto"/>
      </w:pPr>
      <w:r>
        <w:separator/>
      </w:r>
    </w:p>
  </w:footnote>
  <w:footnote w:type="continuationSeparator" w:id="0">
    <w:p w14:paraId="7BC09669" w14:textId="77777777" w:rsidR="002C7C20" w:rsidRDefault="002C7C20" w:rsidP="00B4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7015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13BDE8A" w14:textId="77777777" w:rsidR="002C7C20" w:rsidRPr="00F22932" w:rsidRDefault="002C7C20" w:rsidP="001E39C9">
        <w:pPr>
          <w:pStyle w:val="ac"/>
          <w:spacing w:after="0"/>
          <w:jc w:val="center"/>
          <w:rPr>
            <w:rFonts w:ascii="Times New Roman" w:hAnsi="Times New Roman"/>
          </w:rPr>
        </w:pPr>
        <w:r w:rsidRPr="00F22932">
          <w:rPr>
            <w:rFonts w:ascii="Times New Roman" w:hAnsi="Times New Roman"/>
          </w:rPr>
          <w:fldChar w:fldCharType="begin"/>
        </w:r>
        <w:r w:rsidRPr="00F22932">
          <w:rPr>
            <w:rFonts w:ascii="Times New Roman" w:hAnsi="Times New Roman"/>
          </w:rPr>
          <w:instrText>PAGE   \* MERGEFORMAT</w:instrText>
        </w:r>
        <w:r w:rsidRPr="00F22932">
          <w:rPr>
            <w:rFonts w:ascii="Times New Roman" w:hAnsi="Times New Roman"/>
          </w:rPr>
          <w:fldChar w:fldCharType="separate"/>
        </w:r>
        <w:r w:rsidR="00F50A68">
          <w:rPr>
            <w:rFonts w:ascii="Times New Roman" w:hAnsi="Times New Roman"/>
            <w:noProof/>
          </w:rPr>
          <w:t>9</w:t>
        </w:r>
        <w:r w:rsidRPr="00F22932">
          <w:rPr>
            <w:rFonts w:ascii="Times New Roman" w:hAnsi="Times New Roman"/>
          </w:rPr>
          <w:fldChar w:fldCharType="end"/>
        </w:r>
      </w:p>
    </w:sdtContent>
  </w:sdt>
  <w:p w14:paraId="60D5171E" w14:textId="77777777" w:rsidR="002C7C20" w:rsidRPr="00FB3B27" w:rsidRDefault="002C7C20" w:rsidP="001E39C9">
    <w:pPr>
      <w:pStyle w:val="ac"/>
      <w:spacing w:after="0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9C82A0D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E67B2F"/>
    <w:multiLevelType w:val="multilevel"/>
    <w:tmpl w:val="216A4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8322DB"/>
    <w:multiLevelType w:val="hybridMultilevel"/>
    <w:tmpl w:val="5B0C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8683A"/>
    <w:multiLevelType w:val="hybridMultilevel"/>
    <w:tmpl w:val="8CD8E204"/>
    <w:lvl w:ilvl="0" w:tplc="0204A878">
      <w:start w:val="12"/>
      <w:numFmt w:val="decimal"/>
      <w:lvlText w:val="%1."/>
      <w:lvlJc w:val="left"/>
      <w:pPr>
        <w:ind w:left="1095" w:hanging="375"/>
      </w:pPr>
      <w:rPr>
        <w:rFonts w:cs="font296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669D8"/>
    <w:multiLevelType w:val="hybridMultilevel"/>
    <w:tmpl w:val="BB649C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5735F4"/>
    <w:multiLevelType w:val="hybridMultilevel"/>
    <w:tmpl w:val="7918060E"/>
    <w:lvl w:ilvl="0" w:tplc="77D6B356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0B4C0A"/>
    <w:multiLevelType w:val="hybridMultilevel"/>
    <w:tmpl w:val="1C963060"/>
    <w:lvl w:ilvl="0" w:tplc="6C545250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2D59CC"/>
    <w:multiLevelType w:val="hybridMultilevel"/>
    <w:tmpl w:val="850A71FC"/>
    <w:lvl w:ilvl="0" w:tplc="C0EC96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7A54BB5"/>
    <w:multiLevelType w:val="multilevel"/>
    <w:tmpl w:val="92F41E8C"/>
    <w:lvl w:ilvl="0">
      <w:start w:val="1"/>
      <w:numFmt w:val="upperRoman"/>
      <w:suff w:val="space"/>
      <w:lvlText w:val="%1."/>
      <w:lvlJc w:val="left"/>
      <w:pPr>
        <w:ind w:left="15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1">
    <w:nsid w:val="7BA70F02"/>
    <w:multiLevelType w:val="multilevel"/>
    <w:tmpl w:val="D68C47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98"/>
    <w:rsid w:val="00004E28"/>
    <w:rsid w:val="0000579F"/>
    <w:rsid w:val="000075BF"/>
    <w:rsid w:val="0001013F"/>
    <w:rsid w:val="00012331"/>
    <w:rsid w:val="000136EA"/>
    <w:rsid w:val="000141E3"/>
    <w:rsid w:val="000210C7"/>
    <w:rsid w:val="00022398"/>
    <w:rsid w:val="000253DA"/>
    <w:rsid w:val="000306AC"/>
    <w:rsid w:val="00032113"/>
    <w:rsid w:val="0003214E"/>
    <w:rsid w:val="000343B3"/>
    <w:rsid w:val="000411C2"/>
    <w:rsid w:val="000423D6"/>
    <w:rsid w:val="00052168"/>
    <w:rsid w:val="000560E5"/>
    <w:rsid w:val="000567A7"/>
    <w:rsid w:val="00056ED1"/>
    <w:rsid w:val="00057B7C"/>
    <w:rsid w:val="00057E64"/>
    <w:rsid w:val="00061307"/>
    <w:rsid w:val="00063E09"/>
    <w:rsid w:val="000647E2"/>
    <w:rsid w:val="00067CDA"/>
    <w:rsid w:val="00070B73"/>
    <w:rsid w:val="00072AE0"/>
    <w:rsid w:val="00080FDB"/>
    <w:rsid w:val="00081809"/>
    <w:rsid w:val="000825DA"/>
    <w:rsid w:val="0009190D"/>
    <w:rsid w:val="00093B69"/>
    <w:rsid w:val="000A150A"/>
    <w:rsid w:val="000A4978"/>
    <w:rsid w:val="000B30FB"/>
    <w:rsid w:val="000B3BCD"/>
    <w:rsid w:val="000D35A0"/>
    <w:rsid w:val="000D5E8E"/>
    <w:rsid w:val="000E011C"/>
    <w:rsid w:val="000E4968"/>
    <w:rsid w:val="000F5323"/>
    <w:rsid w:val="000F6931"/>
    <w:rsid w:val="0010175C"/>
    <w:rsid w:val="00105095"/>
    <w:rsid w:val="00106697"/>
    <w:rsid w:val="00107C9F"/>
    <w:rsid w:val="00114111"/>
    <w:rsid w:val="00114DA3"/>
    <w:rsid w:val="00117C5A"/>
    <w:rsid w:val="00130DA9"/>
    <w:rsid w:val="00132402"/>
    <w:rsid w:val="00132B22"/>
    <w:rsid w:val="001348FB"/>
    <w:rsid w:val="00135084"/>
    <w:rsid w:val="00135866"/>
    <w:rsid w:val="001502E1"/>
    <w:rsid w:val="0015379E"/>
    <w:rsid w:val="00160A8F"/>
    <w:rsid w:val="00161290"/>
    <w:rsid w:val="001623A4"/>
    <w:rsid w:val="0016260C"/>
    <w:rsid w:val="00162F28"/>
    <w:rsid w:val="00164EF4"/>
    <w:rsid w:val="00165B17"/>
    <w:rsid w:val="00172F55"/>
    <w:rsid w:val="00177719"/>
    <w:rsid w:val="00181830"/>
    <w:rsid w:val="00184496"/>
    <w:rsid w:val="00184961"/>
    <w:rsid w:val="001873DB"/>
    <w:rsid w:val="001932FE"/>
    <w:rsid w:val="001937DE"/>
    <w:rsid w:val="00193A3D"/>
    <w:rsid w:val="00193EF2"/>
    <w:rsid w:val="001946D8"/>
    <w:rsid w:val="0019485F"/>
    <w:rsid w:val="00194B32"/>
    <w:rsid w:val="0019544C"/>
    <w:rsid w:val="001A2969"/>
    <w:rsid w:val="001A46A5"/>
    <w:rsid w:val="001A64F0"/>
    <w:rsid w:val="001B4439"/>
    <w:rsid w:val="001B44DA"/>
    <w:rsid w:val="001B7B8B"/>
    <w:rsid w:val="001C1466"/>
    <w:rsid w:val="001C3669"/>
    <w:rsid w:val="001C5B51"/>
    <w:rsid w:val="001D0320"/>
    <w:rsid w:val="001D6431"/>
    <w:rsid w:val="001E157E"/>
    <w:rsid w:val="001E25C6"/>
    <w:rsid w:val="001E39C9"/>
    <w:rsid w:val="001E45DD"/>
    <w:rsid w:val="001E541A"/>
    <w:rsid w:val="001E7E86"/>
    <w:rsid w:val="001F2BF8"/>
    <w:rsid w:val="001F3911"/>
    <w:rsid w:val="001F4932"/>
    <w:rsid w:val="001F76EC"/>
    <w:rsid w:val="0020528C"/>
    <w:rsid w:val="00205FD4"/>
    <w:rsid w:val="00210AA7"/>
    <w:rsid w:val="00217FEE"/>
    <w:rsid w:val="0022139B"/>
    <w:rsid w:val="0022393B"/>
    <w:rsid w:val="0022537F"/>
    <w:rsid w:val="00226996"/>
    <w:rsid w:val="00227F5A"/>
    <w:rsid w:val="002301F2"/>
    <w:rsid w:val="002304BC"/>
    <w:rsid w:val="00231312"/>
    <w:rsid w:val="00232A9F"/>
    <w:rsid w:val="00236ED4"/>
    <w:rsid w:val="00244458"/>
    <w:rsid w:val="0024687F"/>
    <w:rsid w:val="00247611"/>
    <w:rsid w:val="002518AB"/>
    <w:rsid w:val="002528A7"/>
    <w:rsid w:val="00252F43"/>
    <w:rsid w:val="002541F5"/>
    <w:rsid w:val="00255B6E"/>
    <w:rsid w:val="00266557"/>
    <w:rsid w:val="00266FED"/>
    <w:rsid w:val="002701AF"/>
    <w:rsid w:val="002706E7"/>
    <w:rsid w:val="00271F25"/>
    <w:rsid w:val="00273BA7"/>
    <w:rsid w:val="00275C7F"/>
    <w:rsid w:val="00275D8A"/>
    <w:rsid w:val="00280EE2"/>
    <w:rsid w:val="00283211"/>
    <w:rsid w:val="0028368B"/>
    <w:rsid w:val="0028438D"/>
    <w:rsid w:val="00284C6B"/>
    <w:rsid w:val="00291310"/>
    <w:rsid w:val="002922D6"/>
    <w:rsid w:val="00293155"/>
    <w:rsid w:val="002A1962"/>
    <w:rsid w:val="002A4096"/>
    <w:rsid w:val="002B2763"/>
    <w:rsid w:val="002B35BC"/>
    <w:rsid w:val="002B6098"/>
    <w:rsid w:val="002C355D"/>
    <w:rsid w:val="002C4131"/>
    <w:rsid w:val="002C7C20"/>
    <w:rsid w:val="002D557E"/>
    <w:rsid w:val="002D6A14"/>
    <w:rsid w:val="002D6C70"/>
    <w:rsid w:val="002D7428"/>
    <w:rsid w:val="002D7A70"/>
    <w:rsid w:val="002E47E8"/>
    <w:rsid w:val="002E6B2A"/>
    <w:rsid w:val="002F1EB7"/>
    <w:rsid w:val="002F23E0"/>
    <w:rsid w:val="002F7967"/>
    <w:rsid w:val="00305058"/>
    <w:rsid w:val="00306437"/>
    <w:rsid w:val="003077C7"/>
    <w:rsid w:val="00314E11"/>
    <w:rsid w:val="00322C46"/>
    <w:rsid w:val="00331F23"/>
    <w:rsid w:val="00335273"/>
    <w:rsid w:val="003376D8"/>
    <w:rsid w:val="00343091"/>
    <w:rsid w:val="00346BFD"/>
    <w:rsid w:val="00347612"/>
    <w:rsid w:val="00347D0A"/>
    <w:rsid w:val="00351C58"/>
    <w:rsid w:val="00353F81"/>
    <w:rsid w:val="0036355A"/>
    <w:rsid w:val="00366F76"/>
    <w:rsid w:val="00372728"/>
    <w:rsid w:val="00375010"/>
    <w:rsid w:val="00380152"/>
    <w:rsid w:val="003903C0"/>
    <w:rsid w:val="003974F6"/>
    <w:rsid w:val="00397830"/>
    <w:rsid w:val="003A1450"/>
    <w:rsid w:val="003A2F7E"/>
    <w:rsid w:val="003A3FF7"/>
    <w:rsid w:val="003A5538"/>
    <w:rsid w:val="003B211D"/>
    <w:rsid w:val="003B2975"/>
    <w:rsid w:val="003B392A"/>
    <w:rsid w:val="003B7803"/>
    <w:rsid w:val="003C1667"/>
    <w:rsid w:val="003C7C5C"/>
    <w:rsid w:val="003D1981"/>
    <w:rsid w:val="003D42EC"/>
    <w:rsid w:val="003D544C"/>
    <w:rsid w:val="003D5744"/>
    <w:rsid w:val="003D6A36"/>
    <w:rsid w:val="003E0081"/>
    <w:rsid w:val="003E1F0D"/>
    <w:rsid w:val="003F162D"/>
    <w:rsid w:val="003F1B9F"/>
    <w:rsid w:val="003F51ED"/>
    <w:rsid w:val="003F5E56"/>
    <w:rsid w:val="003F6B67"/>
    <w:rsid w:val="0040000F"/>
    <w:rsid w:val="004004B1"/>
    <w:rsid w:val="004033C5"/>
    <w:rsid w:val="004075EE"/>
    <w:rsid w:val="00413C5D"/>
    <w:rsid w:val="00420BB7"/>
    <w:rsid w:val="00420FF8"/>
    <w:rsid w:val="00424190"/>
    <w:rsid w:val="0043019C"/>
    <w:rsid w:val="004411AF"/>
    <w:rsid w:val="004524D5"/>
    <w:rsid w:val="004548BE"/>
    <w:rsid w:val="00455018"/>
    <w:rsid w:val="00456AEA"/>
    <w:rsid w:val="0045736A"/>
    <w:rsid w:val="00465B36"/>
    <w:rsid w:val="0047165D"/>
    <w:rsid w:val="00484E72"/>
    <w:rsid w:val="00486CFA"/>
    <w:rsid w:val="00491B58"/>
    <w:rsid w:val="0049515D"/>
    <w:rsid w:val="004A1469"/>
    <w:rsid w:val="004B3E64"/>
    <w:rsid w:val="004B50D8"/>
    <w:rsid w:val="004B5647"/>
    <w:rsid w:val="004B6B0D"/>
    <w:rsid w:val="004C20A6"/>
    <w:rsid w:val="004C315E"/>
    <w:rsid w:val="004C3380"/>
    <w:rsid w:val="004C44D3"/>
    <w:rsid w:val="004D1200"/>
    <w:rsid w:val="004D3E54"/>
    <w:rsid w:val="004D55FC"/>
    <w:rsid w:val="005019C5"/>
    <w:rsid w:val="00504C46"/>
    <w:rsid w:val="00506B70"/>
    <w:rsid w:val="005129E1"/>
    <w:rsid w:val="005224DC"/>
    <w:rsid w:val="00541A1B"/>
    <w:rsid w:val="00543C55"/>
    <w:rsid w:val="00550F4D"/>
    <w:rsid w:val="0055709A"/>
    <w:rsid w:val="00564133"/>
    <w:rsid w:val="0056536D"/>
    <w:rsid w:val="005704A9"/>
    <w:rsid w:val="00577DD9"/>
    <w:rsid w:val="00585791"/>
    <w:rsid w:val="0059063D"/>
    <w:rsid w:val="00595EF7"/>
    <w:rsid w:val="005A06D9"/>
    <w:rsid w:val="005B0CCD"/>
    <w:rsid w:val="005B6EC5"/>
    <w:rsid w:val="005B7964"/>
    <w:rsid w:val="005C1C81"/>
    <w:rsid w:val="005C2215"/>
    <w:rsid w:val="005C2347"/>
    <w:rsid w:val="005D19F7"/>
    <w:rsid w:val="005D5053"/>
    <w:rsid w:val="005D51C7"/>
    <w:rsid w:val="005D72F3"/>
    <w:rsid w:val="005E0215"/>
    <w:rsid w:val="005E0E20"/>
    <w:rsid w:val="005E112A"/>
    <w:rsid w:val="005E599E"/>
    <w:rsid w:val="005F1D6A"/>
    <w:rsid w:val="005F46BC"/>
    <w:rsid w:val="005F75D2"/>
    <w:rsid w:val="00600837"/>
    <w:rsid w:val="00603189"/>
    <w:rsid w:val="006040CB"/>
    <w:rsid w:val="006102CA"/>
    <w:rsid w:val="006128BC"/>
    <w:rsid w:val="006165EC"/>
    <w:rsid w:val="00617C70"/>
    <w:rsid w:val="00623430"/>
    <w:rsid w:val="00625BC3"/>
    <w:rsid w:val="006267B3"/>
    <w:rsid w:val="00626861"/>
    <w:rsid w:val="006330DC"/>
    <w:rsid w:val="00646518"/>
    <w:rsid w:val="00646D4F"/>
    <w:rsid w:val="00651EDF"/>
    <w:rsid w:val="006520D8"/>
    <w:rsid w:val="006608C4"/>
    <w:rsid w:val="006608DC"/>
    <w:rsid w:val="0066147F"/>
    <w:rsid w:val="0066472A"/>
    <w:rsid w:val="0067015F"/>
    <w:rsid w:val="00671449"/>
    <w:rsid w:val="006746BC"/>
    <w:rsid w:val="0067779F"/>
    <w:rsid w:val="0068106B"/>
    <w:rsid w:val="0069237E"/>
    <w:rsid w:val="00692EA1"/>
    <w:rsid w:val="006963D0"/>
    <w:rsid w:val="00696FF3"/>
    <w:rsid w:val="006A18CB"/>
    <w:rsid w:val="006A403D"/>
    <w:rsid w:val="006A44DE"/>
    <w:rsid w:val="006B2346"/>
    <w:rsid w:val="006B72E2"/>
    <w:rsid w:val="006C299C"/>
    <w:rsid w:val="006C2CA6"/>
    <w:rsid w:val="006C3C1A"/>
    <w:rsid w:val="006C4C29"/>
    <w:rsid w:val="006C7712"/>
    <w:rsid w:val="006D366A"/>
    <w:rsid w:val="006D4E63"/>
    <w:rsid w:val="006D5FC7"/>
    <w:rsid w:val="006D673A"/>
    <w:rsid w:val="006E36A7"/>
    <w:rsid w:val="006F138A"/>
    <w:rsid w:val="006F29DF"/>
    <w:rsid w:val="006F5F12"/>
    <w:rsid w:val="006F6352"/>
    <w:rsid w:val="006F7006"/>
    <w:rsid w:val="0070057B"/>
    <w:rsid w:val="00702A41"/>
    <w:rsid w:val="00704623"/>
    <w:rsid w:val="00705E59"/>
    <w:rsid w:val="007166B6"/>
    <w:rsid w:val="00725400"/>
    <w:rsid w:val="007330D6"/>
    <w:rsid w:val="00736CF5"/>
    <w:rsid w:val="007426CC"/>
    <w:rsid w:val="00751533"/>
    <w:rsid w:val="007600E7"/>
    <w:rsid w:val="007618A9"/>
    <w:rsid w:val="00761C42"/>
    <w:rsid w:val="007637C6"/>
    <w:rsid w:val="00766FA5"/>
    <w:rsid w:val="00770BC6"/>
    <w:rsid w:val="00771660"/>
    <w:rsid w:val="00780965"/>
    <w:rsid w:val="007853A4"/>
    <w:rsid w:val="007857D3"/>
    <w:rsid w:val="007901C9"/>
    <w:rsid w:val="007914B7"/>
    <w:rsid w:val="00794266"/>
    <w:rsid w:val="007946DA"/>
    <w:rsid w:val="007A0354"/>
    <w:rsid w:val="007A0C4C"/>
    <w:rsid w:val="007A3859"/>
    <w:rsid w:val="007A478A"/>
    <w:rsid w:val="007A59B9"/>
    <w:rsid w:val="007B0110"/>
    <w:rsid w:val="007B0BFA"/>
    <w:rsid w:val="007B20A6"/>
    <w:rsid w:val="007B29FB"/>
    <w:rsid w:val="007C4EDA"/>
    <w:rsid w:val="007C4EE2"/>
    <w:rsid w:val="007F0EC6"/>
    <w:rsid w:val="007F1221"/>
    <w:rsid w:val="007F1CD1"/>
    <w:rsid w:val="007F387F"/>
    <w:rsid w:val="007F4F09"/>
    <w:rsid w:val="00805048"/>
    <w:rsid w:val="00805B40"/>
    <w:rsid w:val="00811156"/>
    <w:rsid w:val="00815F25"/>
    <w:rsid w:val="00817868"/>
    <w:rsid w:val="00825CE0"/>
    <w:rsid w:val="00826015"/>
    <w:rsid w:val="008264CA"/>
    <w:rsid w:val="00827125"/>
    <w:rsid w:val="00832D56"/>
    <w:rsid w:val="00834D84"/>
    <w:rsid w:val="00835246"/>
    <w:rsid w:val="00837497"/>
    <w:rsid w:val="00841D77"/>
    <w:rsid w:val="008438F1"/>
    <w:rsid w:val="0084540A"/>
    <w:rsid w:val="008464CF"/>
    <w:rsid w:val="00851037"/>
    <w:rsid w:val="00851DA7"/>
    <w:rsid w:val="00851DEF"/>
    <w:rsid w:val="008528EB"/>
    <w:rsid w:val="0085561D"/>
    <w:rsid w:val="00862B97"/>
    <w:rsid w:val="00863A2D"/>
    <w:rsid w:val="00863A74"/>
    <w:rsid w:val="00864474"/>
    <w:rsid w:val="00864DCE"/>
    <w:rsid w:val="0086523D"/>
    <w:rsid w:val="00871BB8"/>
    <w:rsid w:val="008729B6"/>
    <w:rsid w:val="008768C3"/>
    <w:rsid w:val="00881008"/>
    <w:rsid w:val="00893F86"/>
    <w:rsid w:val="00894AEE"/>
    <w:rsid w:val="008972B0"/>
    <w:rsid w:val="008B104D"/>
    <w:rsid w:val="008B6E58"/>
    <w:rsid w:val="008B7ED9"/>
    <w:rsid w:val="008C369C"/>
    <w:rsid w:val="008C4CBE"/>
    <w:rsid w:val="008C58A4"/>
    <w:rsid w:val="008C6F5B"/>
    <w:rsid w:val="008D34A9"/>
    <w:rsid w:val="008D4467"/>
    <w:rsid w:val="008D698E"/>
    <w:rsid w:val="008D6F8B"/>
    <w:rsid w:val="008E3120"/>
    <w:rsid w:val="008E359F"/>
    <w:rsid w:val="008E71D9"/>
    <w:rsid w:val="008E7E32"/>
    <w:rsid w:val="008F3B97"/>
    <w:rsid w:val="008F3F22"/>
    <w:rsid w:val="008F55B4"/>
    <w:rsid w:val="00901567"/>
    <w:rsid w:val="009038C1"/>
    <w:rsid w:val="00904A98"/>
    <w:rsid w:val="00905372"/>
    <w:rsid w:val="009070C9"/>
    <w:rsid w:val="00911B81"/>
    <w:rsid w:val="009155B5"/>
    <w:rsid w:val="009261AC"/>
    <w:rsid w:val="00926F22"/>
    <w:rsid w:val="009321FE"/>
    <w:rsid w:val="00932296"/>
    <w:rsid w:val="00933791"/>
    <w:rsid w:val="00933B34"/>
    <w:rsid w:val="009351DB"/>
    <w:rsid w:val="009362E2"/>
    <w:rsid w:val="00936385"/>
    <w:rsid w:val="00940D64"/>
    <w:rsid w:val="009416E7"/>
    <w:rsid w:val="009420FA"/>
    <w:rsid w:val="00944B29"/>
    <w:rsid w:val="0095024C"/>
    <w:rsid w:val="00955471"/>
    <w:rsid w:val="00960CF2"/>
    <w:rsid w:val="0097247F"/>
    <w:rsid w:val="0097306F"/>
    <w:rsid w:val="009808E9"/>
    <w:rsid w:val="00981635"/>
    <w:rsid w:val="00991FA9"/>
    <w:rsid w:val="0099217D"/>
    <w:rsid w:val="00993A0D"/>
    <w:rsid w:val="0099414A"/>
    <w:rsid w:val="009966D5"/>
    <w:rsid w:val="00996825"/>
    <w:rsid w:val="009A19B4"/>
    <w:rsid w:val="009A3136"/>
    <w:rsid w:val="009A4188"/>
    <w:rsid w:val="009A6793"/>
    <w:rsid w:val="009A75C6"/>
    <w:rsid w:val="009B1A78"/>
    <w:rsid w:val="009B6E36"/>
    <w:rsid w:val="009C0B83"/>
    <w:rsid w:val="009C1080"/>
    <w:rsid w:val="009C39D0"/>
    <w:rsid w:val="009C4FB0"/>
    <w:rsid w:val="009C5445"/>
    <w:rsid w:val="009C7590"/>
    <w:rsid w:val="009D34BB"/>
    <w:rsid w:val="009D3775"/>
    <w:rsid w:val="009E689A"/>
    <w:rsid w:val="009F3103"/>
    <w:rsid w:val="009F3E5D"/>
    <w:rsid w:val="009F4E0B"/>
    <w:rsid w:val="009F6D8C"/>
    <w:rsid w:val="00A01713"/>
    <w:rsid w:val="00A1030C"/>
    <w:rsid w:val="00A118F3"/>
    <w:rsid w:val="00A1208F"/>
    <w:rsid w:val="00A1257C"/>
    <w:rsid w:val="00A13627"/>
    <w:rsid w:val="00A145C6"/>
    <w:rsid w:val="00A15C34"/>
    <w:rsid w:val="00A164C0"/>
    <w:rsid w:val="00A171B1"/>
    <w:rsid w:val="00A175FD"/>
    <w:rsid w:val="00A25DC2"/>
    <w:rsid w:val="00A30F77"/>
    <w:rsid w:val="00A31961"/>
    <w:rsid w:val="00A35850"/>
    <w:rsid w:val="00A36100"/>
    <w:rsid w:val="00A40399"/>
    <w:rsid w:val="00A4059B"/>
    <w:rsid w:val="00A409FD"/>
    <w:rsid w:val="00A424D7"/>
    <w:rsid w:val="00A42752"/>
    <w:rsid w:val="00A449B0"/>
    <w:rsid w:val="00A459E4"/>
    <w:rsid w:val="00A5291D"/>
    <w:rsid w:val="00A561CD"/>
    <w:rsid w:val="00A62BF2"/>
    <w:rsid w:val="00A639EA"/>
    <w:rsid w:val="00A66D30"/>
    <w:rsid w:val="00A6754F"/>
    <w:rsid w:val="00A7210C"/>
    <w:rsid w:val="00A80ACE"/>
    <w:rsid w:val="00A82642"/>
    <w:rsid w:val="00A86006"/>
    <w:rsid w:val="00A860A8"/>
    <w:rsid w:val="00A871D1"/>
    <w:rsid w:val="00A8726E"/>
    <w:rsid w:val="00A87477"/>
    <w:rsid w:val="00A87EBE"/>
    <w:rsid w:val="00A91723"/>
    <w:rsid w:val="00A9519B"/>
    <w:rsid w:val="00A96CBA"/>
    <w:rsid w:val="00AA1D9E"/>
    <w:rsid w:val="00AA2F55"/>
    <w:rsid w:val="00AA6098"/>
    <w:rsid w:val="00AB0697"/>
    <w:rsid w:val="00AB4A3B"/>
    <w:rsid w:val="00AB6C15"/>
    <w:rsid w:val="00AB7B54"/>
    <w:rsid w:val="00AC089A"/>
    <w:rsid w:val="00AC0CFF"/>
    <w:rsid w:val="00AC614F"/>
    <w:rsid w:val="00AD0C1C"/>
    <w:rsid w:val="00AD40B1"/>
    <w:rsid w:val="00AD5E11"/>
    <w:rsid w:val="00AE0B40"/>
    <w:rsid w:val="00AE1031"/>
    <w:rsid w:val="00AE2BA5"/>
    <w:rsid w:val="00AE313C"/>
    <w:rsid w:val="00AE6B34"/>
    <w:rsid w:val="00AF013F"/>
    <w:rsid w:val="00AF09FE"/>
    <w:rsid w:val="00AF53E3"/>
    <w:rsid w:val="00B010D0"/>
    <w:rsid w:val="00B01EDB"/>
    <w:rsid w:val="00B025E4"/>
    <w:rsid w:val="00B02D01"/>
    <w:rsid w:val="00B02DA8"/>
    <w:rsid w:val="00B03B14"/>
    <w:rsid w:val="00B061EE"/>
    <w:rsid w:val="00B06442"/>
    <w:rsid w:val="00B06C1E"/>
    <w:rsid w:val="00B06D7B"/>
    <w:rsid w:val="00B071AB"/>
    <w:rsid w:val="00B07242"/>
    <w:rsid w:val="00B10137"/>
    <w:rsid w:val="00B11164"/>
    <w:rsid w:val="00B12AB1"/>
    <w:rsid w:val="00B1417D"/>
    <w:rsid w:val="00B166F2"/>
    <w:rsid w:val="00B16D59"/>
    <w:rsid w:val="00B238DB"/>
    <w:rsid w:val="00B24897"/>
    <w:rsid w:val="00B24C91"/>
    <w:rsid w:val="00B25D22"/>
    <w:rsid w:val="00B30C8D"/>
    <w:rsid w:val="00B33771"/>
    <w:rsid w:val="00B34D15"/>
    <w:rsid w:val="00B3639E"/>
    <w:rsid w:val="00B36506"/>
    <w:rsid w:val="00B36BD4"/>
    <w:rsid w:val="00B4205F"/>
    <w:rsid w:val="00B4282A"/>
    <w:rsid w:val="00B42ECE"/>
    <w:rsid w:val="00B43C30"/>
    <w:rsid w:val="00B45853"/>
    <w:rsid w:val="00B45D84"/>
    <w:rsid w:val="00B54405"/>
    <w:rsid w:val="00B576B1"/>
    <w:rsid w:val="00B5771A"/>
    <w:rsid w:val="00B64035"/>
    <w:rsid w:val="00B64CFE"/>
    <w:rsid w:val="00B64F30"/>
    <w:rsid w:val="00B669C1"/>
    <w:rsid w:val="00B70E5A"/>
    <w:rsid w:val="00B72DA4"/>
    <w:rsid w:val="00B80443"/>
    <w:rsid w:val="00B80C01"/>
    <w:rsid w:val="00B83EF1"/>
    <w:rsid w:val="00B9097F"/>
    <w:rsid w:val="00B917EA"/>
    <w:rsid w:val="00B91EC9"/>
    <w:rsid w:val="00B921C9"/>
    <w:rsid w:val="00B943F5"/>
    <w:rsid w:val="00B979CD"/>
    <w:rsid w:val="00B97CC0"/>
    <w:rsid w:val="00B97E77"/>
    <w:rsid w:val="00BA0A80"/>
    <w:rsid w:val="00BA2ED4"/>
    <w:rsid w:val="00BA2FF8"/>
    <w:rsid w:val="00BA3464"/>
    <w:rsid w:val="00BA5392"/>
    <w:rsid w:val="00BB2418"/>
    <w:rsid w:val="00BB7DAC"/>
    <w:rsid w:val="00BC47BD"/>
    <w:rsid w:val="00BC4BB1"/>
    <w:rsid w:val="00BC54FE"/>
    <w:rsid w:val="00BD18F8"/>
    <w:rsid w:val="00BD3F17"/>
    <w:rsid w:val="00BD5DE0"/>
    <w:rsid w:val="00BE37F1"/>
    <w:rsid w:val="00BE3E3B"/>
    <w:rsid w:val="00BE75BE"/>
    <w:rsid w:val="00BF043D"/>
    <w:rsid w:val="00BF49E1"/>
    <w:rsid w:val="00BF63E3"/>
    <w:rsid w:val="00C07B20"/>
    <w:rsid w:val="00C13926"/>
    <w:rsid w:val="00C16C17"/>
    <w:rsid w:val="00C16D2F"/>
    <w:rsid w:val="00C17F68"/>
    <w:rsid w:val="00C23BCF"/>
    <w:rsid w:val="00C23FEA"/>
    <w:rsid w:val="00C253B8"/>
    <w:rsid w:val="00C25AB2"/>
    <w:rsid w:val="00C320AD"/>
    <w:rsid w:val="00C51893"/>
    <w:rsid w:val="00C518E1"/>
    <w:rsid w:val="00C55C0C"/>
    <w:rsid w:val="00C617D0"/>
    <w:rsid w:val="00C61954"/>
    <w:rsid w:val="00C62232"/>
    <w:rsid w:val="00C630E5"/>
    <w:rsid w:val="00C66A74"/>
    <w:rsid w:val="00C73233"/>
    <w:rsid w:val="00C73BA8"/>
    <w:rsid w:val="00C74254"/>
    <w:rsid w:val="00C81C15"/>
    <w:rsid w:val="00C83148"/>
    <w:rsid w:val="00C93548"/>
    <w:rsid w:val="00C93FBD"/>
    <w:rsid w:val="00C9457E"/>
    <w:rsid w:val="00C95396"/>
    <w:rsid w:val="00C96AE8"/>
    <w:rsid w:val="00CA006C"/>
    <w:rsid w:val="00CA0CF4"/>
    <w:rsid w:val="00CA25ED"/>
    <w:rsid w:val="00CB06C2"/>
    <w:rsid w:val="00CB1380"/>
    <w:rsid w:val="00CC0E6D"/>
    <w:rsid w:val="00CC54AD"/>
    <w:rsid w:val="00CE0FA5"/>
    <w:rsid w:val="00CE4E92"/>
    <w:rsid w:val="00CE6930"/>
    <w:rsid w:val="00CE781F"/>
    <w:rsid w:val="00CF74B9"/>
    <w:rsid w:val="00D05A19"/>
    <w:rsid w:val="00D06166"/>
    <w:rsid w:val="00D07234"/>
    <w:rsid w:val="00D165EE"/>
    <w:rsid w:val="00D24B13"/>
    <w:rsid w:val="00D32386"/>
    <w:rsid w:val="00D33EFD"/>
    <w:rsid w:val="00D40160"/>
    <w:rsid w:val="00D40678"/>
    <w:rsid w:val="00D412F8"/>
    <w:rsid w:val="00D42DA8"/>
    <w:rsid w:val="00D4356F"/>
    <w:rsid w:val="00D43DC0"/>
    <w:rsid w:val="00D44B75"/>
    <w:rsid w:val="00D45037"/>
    <w:rsid w:val="00D469D7"/>
    <w:rsid w:val="00D60520"/>
    <w:rsid w:val="00D64A77"/>
    <w:rsid w:val="00D72506"/>
    <w:rsid w:val="00D7250C"/>
    <w:rsid w:val="00D74ECD"/>
    <w:rsid w:val="00D75805"/>
    <w:rsid w:val="00D76E40"/>
    <w:rsid w:val="00D81340"/>
    <w:rsid w:val="00D814BE"/>
    <w:rsid w:val="00D8257E"/>
    <w:rsid w:val="00D8436D"/>
    <w:rsid w:val="00D8746B"/>
    <w:rsid w:val="00D87642"/>
    <w:rsid w:val="00D907AF"/>
    <w:rsid w:val="00D91ADF"/>
    <w:rsid w:val="00D935BA"/>
    <w:rsid w:val="00D94FBC"/>
    <w:rsid w:val="00D97847"/>
    <w:rsid w:val="00D97DB9"/>
    <w:rsid w:val="00DA2D1C"/>
    <w:rsid w:val="00DA30FE"/>
    <w:rsid w:val="00DB0790"/>
    <w:rsid w:val="00DB1F9B"/>
    <w:rsid w:val="00DB44A5"/>
    <w:rsid w:val="00DB46B2"/>
    <w:rsid w:val="00DB60C7"/>
    <w:rsid w:val="00DB75D1"/>
    <w:rsid w:val="00DC1307"/>
    <w:rsid w:val="00DC1F37"/>
    <w:rsid w:val="00DC64E1"/>
    <w:rsid w:val="00DD0568"/>
    <w:rsid w:val="00DD1F07"/>
    <w:rsid w:val="00DD6C98"/>
    <w:rsid w:val="00DE3D4F"/>
    <w:rsid w:val="00DE4E1B"/>
    <w:rsid w:val="00DE4FF7"/>
    <w:rsid w:val="00DF2D4F"/>
    <w:rsid w:val="00DF3E57"/>
    <w:rsid w:val="00DF5549"/>
    <w:rsid w:val="00E051EC"/>
    <w:rsid w:val="00E12247"/>
    <w:rsid w:val="00E17AB5"/>
    <w:rsid w:val="00E2487F"/>
    <w:rsid w:val="00E264D3"/>
    <w:rsid w:val="00E271DA"/>
    <w:rsid w:val="00E3060B"/>
    <w:rsid w:val="00E37781"/>
    <w:rsid w:val="00E37F09"/>
    <w:rsid w:val="00E561CB"/>
    <w:rsid w:val="00E615E0"/>
    <w:rsid w:val="00E62A9B"/>
    <w:rsid w:val="00E6618F"/>
    <w:rsid w:val="00E676CC"/>
    <w:rsid w:val="00E81010"/>
    <w:rsid w:val="00E82A8B"/>
    <w:rsid w:val="00E92C90"/>
    <w:rsid w:val="00E931B6"/>
    <w:rsid w:val="00E93A03"/>
    <w:rsid w:val="00EA18C2"/>
    <w:rsid w:val="00EA1C20"/>
    <w:rsid w:val="00EA5DA8"/>
    <w:rsid w:val="00EB4088"/>
    <w:rsid w:val="00EC0BE1"/>
    <w:rsid w:val="00EC16C4"/>
    <w:rsid w:val="00EC4F9B"/>
    <w:rsid w:val="00EC6C91"/>
    <w:rsid w:val="00ED232D"/>
    <w:rsid w:val="00ED6D95"/>
    <w:rsid w:val="00EE288D"/>
    <w:rsid w:val="00EE3282"/>
    <w:rsid w:val="00EE554C"/>
    <w:rsid w:val="00EE656C"/>
    <w:rsid w:val="00EF2C7D"/>
    <w:rsid w:val="00EF53D7"/>
    <w:rsid w:val="00EF5F98"/>
    <w:rsid w:val="00F00CFE"/>
    <w:rsid w:val="00F00EBE"/>
    <w:rsid w:val="00F0243E"/>
    <w:rsid w:val="00F05219"/>
    <w:rsid w:val="00F10037"/>
    <w:rsid w:val="00F100A1"/>
    <w:rsid w:val="00F10A67"/>
    <w:rsid w:val="00F10F9E"/>
    <w:rsid w:val="00F11BFB"/>
    <w:rsid w:val="00F1297A"/>
    <w:rsid w:val="00F13478"/>
    <w:rsid w:val="00F13829"/>
    <w:rsid w:val="00F209DB"/>
    <w:rsid w:val="00F22932"/>
    <w:rsid w:val="00F234C7"/>
    <w:rsid w:val="00F24EED"/>
    <w:rsid w:val="00F25956"/>
    <w:rsid w:val="00F30AA6"/>
    <w:rsid w:val="00F3200B"/>
    <w:rsid w:val="00F37620"/>
    <w:rsid w:val="00F41D0B"/>
    <w:rsid w:val="00F432FB"/>
    <w:rsid w:val="00F44156"/>
    <w:rsid w:val="00F45D06"/>
    <w:rsid w:val="00F467B5"/>
    <w:rsid w:val="00F50A68"/>
    <w:rsid w:val="00F56634"/>
    <w:rsid w:val="00F61F2F"/>
    <w:rsid w:val="00F63482"/>
    <w:rsid w:val="00F6669A"/>
    <w:rsid w:val="00F716D6"/>
    <w:rsid w:val="00F71B5B"/>
    <w:rsid w:val="00F72359"/>
    <w:rsid w:val="00F7392B"/>
    <w:rsid w:val="00F73BEC"/>
    <w:rsid w:val="00F762C8"/>
    <w:rsid w:val="00F77CE3"/>
    <w:rsid w:val="00F80F4D"/>
    <w:rsid w:val="00F85B88"/>
    <w:rsid w:val="00F923BE"/>
    <w:rsid w:val="00F9371C"/>
    <w:rsid w:val="00F93D5E"/>
    <w:rsid w:val="00FA0F76"/>
    <w:rsid w:val="00FA5FCF"/>
    <w:rsid w:val="00FB3B27"/>
    <w:rsid w:val="00FB3E9E"/>
    <w:rsid w:val="00FB4364"/>
    <w:rsid w:val="00FB4805"/>
    <w:rsid w:val="00FB7FFC"/>
    <w:rsid w:val="00FC0E2C"/>
    <w:rsid w:val="00FC2D4C"/>
    <w:rsid w:val="00FC4B20"/>
    <w:rsid w:val="00FD1742"/>
    <w:rsid w:val="00FD605B"/>
    <w:rsid w:val="00FD7770"/>
    <w:rsid w:val="00FE4889"/>
    <w:rsid w:val="00FF4401"/>
    <w:rsid w:val="00FF4531"/>
    <w:rsid w:val="00FF4FD7"/>
    <w:rsid w:val="00FF5B9E"/>
    <w:rsid w:val="00FF6564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6FC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609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B6098"/>
    <w:pPr>
      <w:suppressAutoHyphens/>
      <w:ind w:left="720"/>
    </w:pPr>
    <w:rPr>
      <w:rFonts w:eastAsia="SimSun" w:cs="font296"/>
      <w:lang w:eastAsia="ar-SA"/>
    </w:rPr>
  </w:style>
  <w:style w:type="paragraph" w:customStyle="1" w:styleId="2">
    <w:name w:val="Абзац списка2"/>
    <w:basedOn w:val="a"/>
    <w:rsid w:val="007B20A6"/>
    <w:pPr>
      <w:suppressAutoHyphens/>
      <w:ind w:left="720"/>
    </w:pPr>
    <w:rPr>
      <w:rFonts w:eastAsia="SimSun"/>
      <w:lang w:eastAsia="ar-SA"/>
    </w:rPr>
  </w:style>
  <w:style w:type="paragraph" w:styleId="a5">
    <w:name w:val="List Paragraph"/>
    <w:basedOn w:val="a"/>
    <w:uiPriority w:val="34"/>
    <w:qFormat/>
    <w:rsid w:val="000560E5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2213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13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2139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139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2139B"/>
    <w:rPr>
      <w:b/>
      <w:bCs/>
      <w:sz w:val="20"/>
      <w:szCs w:val="20"/>
    </w:rPr>
  </w:style>
  <w:style w:type="paragraph" w:styleId="ab">
    <w:name w:val="No Spacing"/>
    <w:uiPriority w:val="1"/>
    <w:qFormat/>
    <w:rsid w:val="00217FEE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B43C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43C3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43C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43C30"/>
    <w:rPr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BA3464"/>
    <w:rPr>
      <w:i/>
      <w:iCs/>
    </w:rPr>
  </w:style>
  <w:style w:type="paragraph" w:customStyle="1" w:styleId="s1">
    <w:name w:val="s_1"/>
    <w:basedOn w:val="a"/>
    <w:rsid w:val="00B94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609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B6098"/>
    <w:pPr>
      <w:suppressAutoHyphens/>
      <w:ind w:left="720"/>
    </w:pPr>
    <w:rPr>
      <w:rFonts w:eastAsia="SimSun" w:cs="font296"/>
      <w:lang w:eastAsia="ar-SA"/>
    </w:rPr>
  </w:style>
  <w:style w:type="paragraph" w:customStyle="1" w:styleId="2">
    <w:name w:val="Абзац списка2"/>
    <w:basedOn w:val="a"/>
    <w:rsid w:val="007B20A6"/>
    <w:pPr>
      <w:suppressAutoHyphens/>
      <w:ind w:left="720"/>
    </w:pPr>
    <w:rPr>
      <w:rFonts w:eastAsia="SimSun"/>
      <w:lang w:eastAsia="ar-SA"/>
    </w:rPr>
  </w:style>
  <w:style w:type="paragraph" w:styleId="a5">
    <w:name w:val="List Paragraph"/>
    <w:basedOn w:val="a"/>
    <w:uiPriority w:val="34"/>
    <w:qFormat/>
    <w:rsid w:val="000560E5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2213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13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2139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139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2139B"/>
    <w:rPr>
      <w:b/>
      <w:bCs/>
      <w:sz w:val="20"/>
      <w:szCs w:val="20"/>
    </w:rPr>
  </w:style>
  <w:style w:type="paragraph" w:styleId="ab">
    <w:name w:val="No Spacing"/>
    <w:uiPriority w:val="1"/>
    <w:qFormat/>
    <w:rsid w:val="00217FEE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B43C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43C3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43C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43C30"/>
    <w:rPr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BA3464"/>
    <w:rPr>
      <w:i/>
      <w:iCs/>
    </w:rPr>
  </w:style>
  <w:style w:type="paragraph" w:customStyle="1" w:styleId="s1">
    <w:name w:val="s_1"/>
    <w:basedOn w:val="a"/>
    <w:rsid w:val="00B94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90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0584-C166-4584-9635-2CABABF4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Федосеенко Татьяна Викторовна</cp:lastModifiedBy>
  <cp:revision>32</cp:revision>
  <cp:lastPrinted>2024-04-04T11:38:00Z</cp:lastPrinted>
  <dcterms:created xsi:type="dcterms:W3CDTF">2024-04-02T13:55:00Z</dcterms:created>
  <dcterms:modified xsi:type="dcterms:W3CDTF">2024-04-04T11:39:00Z</dcterms:modified>
</cp:coreProperties>
</file>