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84F1" w14:textId="77777777" w:rsidR="006516E3" w:rsidRPr="00682832" w:rsidRDefault="006516E3" w:rsidP="006516E3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Приложение № 2</w:t>
      </w:r>
    </w:p>
    <w:p w14:paraId="377DFB6D" w14:textId="77777777" w:rsidR="006516E3" w:rsidRPr="00682832" w:rsidRDefault="006516E3" w:rsidP="006516E3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к Положению о порядке возмещения расходов,</w:t>
      </w:r>
    </w:p>
    <w:p w14:paraId="77235165" w14:textId="77777777" w:rsidR="006516E3" w:rsidRPr="00682832" w:rsidRDefault="006516E3" w:rsidP="006516E3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связанных с осуществлением депутатской деятельности, депутатами </w:t>
      </w:r>
      <w:proofErr w:type="spellStart"/>
      <w:r w:rsidRPr="00682832">
        <w:rPr>
          <w:rFonts w:ascii="Arial" w:hAnsi="Arial" w:cs="Arial"/>
          <w:lang w:eastAsia="ru-RU"/>
        </w:rPr>
        <w:t>Снежнянского</w:t>
      </w:r>
      <w:proofErr w:type="spellEnd"/>
      <w:r w:rsidRPr="00682832">
        <w:rPr>
          <w:rFonts w:ascii="Arial" w:hAnsi="Arial" w:cs="Arial"/>
          <w:lang w:eastAsia="ru-RU"/>
        </w:rPr>
        <w:t xml:space="preserve"> городского совета</w:t>
      </w:r>
    </w:p>
    <w:p w14:paraId="20F696DD" w14:textId="77777777" w:rsidR="006516E3" w:rsidRPr="00682832" w:rsidRDefault="006516E3" w:rsidP="006516E3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Донецкой Народной Республики, </w:t>
      </w:r>
      <w:r w:rsidRPr="00682832">
        <w:rPr>
          <w:rFonts w:ascii="Arial" w:hAnsi="Arial" w:cs="Arial"/>
          <w:lang w:eastAsia="ru-RU"/>
        </w:rPr>
        <w:br/>
        <w:t>осуществляющим свои полномочия на непостоянной основе</w:t>
      </w:r>
    </w:p>
    <w:p w14:paraId="2F0669D6" w14:textId="77777777" w:rsidR="006516E3" w:rsidRPr="00682832" w:rsidRDefault="006516E3" w:rsidP="006516E3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(часть 5.1 статьи 5)</w:t>
      </w:r>
    </w:p>
    <w:p w14:paraId="24171082" w14:textId="77777777" w:rsidR="006516E3" w:rsidRPr="00682832" w:rsidRDefault="006516E3" w:rsidP="006516E3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23E115EF" w14:textId="77777777" w:rsidR="006516E3" w:rsidRPr="00682832" w:rsidRDefault="006516E3" w:rsidP="006516E3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82832">
        <w:rPr>
          <w:rFonts w:ascii="Arial" w:hAnsi="Arial" w:cs="Arial"/>
          <w:b/>
          <w:lang w:eastAsia="ru-RU"/>
        </w:rPr>
        <w:t>ФИНАНСОВЫЙ ОТЧЕТ ПО ВОЗМЕЩЕНИЮ РАСХОДОВ,</w:t>
      </w:r>
    </w:p>
    <w:p w14:paraId="0D1328FA" w14:textId="77777777" w:rsidR="006516E3" w:rsidRPr="00682832" w:rsidRDefault="006516E3" w:rsidP="006516E3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82832">
        <w:rPr>
          <w:rFonts w:ascii="Arial" w:hAnsi="Arial" w:cs="Arial"/>
          <w:b/>
          <w:lang w:eastAsia="ru-RU"/>
        </w:rPr>
        <w:t>СВЯЗАННЫХ С ОСУЩЕСТВЛЕНИЕМ ДЕПУТАТСКОЙ</w:t>
      </w:r>
    </w:p>
    <w:p w14:paraId="3317A64F" w14:textId="77777777" w:rsidR="006516E3" w:rsidRPr="00682832" w:rsidRDefault="006516E3" w:rsidP="006516E3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82832">
        <w:rPr>
          <w:rFonts w:ascii="Arial" w:hAnsi="Arial" w:cs="Arial"/>
          <w:b/>
          <w:lang w:eastAsia="ru-RU"/>
        </w:rPr>
        <w:t>ДЕЯТЕЛЬНОСТИ</w:t>
      </w:r>
    </w:p>
    <w:p w14:paraId="2D53F3FA" w14:textId="77777777" w:rsidR="006516E3" w:rsidRPr="00682832" w:rsidRDefault="006516E3" w:rsidP="006516E3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82832">
        <w:rPr>
          <w:rFonts w:ascii="Arial" w:hAnsi="Arial" w:cs="Arial"/>
          <w:b/>
          <w:lang w:eastAsia="ru-RU"/>
        </w:rPr>
        <w:t>__________________________</w:t>
      </w:r>
    </w:p>
    <w:p w14:paraId="08C3780B" w14:textId="77777777" w:rsidR="006516E3" w:rsidRPr="00682832" w:rsidRDefault="006516E3" w:rsidP="006516E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(Ф.И.О. ДЕПУТАТА)</w:t>
      </w:r>
    </w:p>
    <w:p w14:paraId="4DE0F6A4" w14:textId="77777777" w:rsidR="006516E3" w:rsidRPr="00682832" w:rsidRDefault="006516E3" w:rsidP="006516E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за ________________20__г.</w:t>
      </w:r>
    </w:p>
    <w:p w14:paraId="4A62D7B4" w14:textId="77777777" w:rsidR="006516E3" w:rsidRPr="00682832" w:rsidRDefault="006516E3" w:rsidP="006516E3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776"/>
        <w:gridCol w:w="2359"/>
        <w:gridCol w:w="2256"/>
      </w:tblGrid>
      <w:tr w:rsidR="006516E3" w:rsidRPr="00682832" w14:paraId="1771B7B9" w14:textId="77777777" w:rsidTr="00447879">
        <w:tc>
          <w:tcPr>
            <w:tcW w:w="957" w:type="dxa"/>
            <w:shd w:val="clear" w:color="auto" w:fill="auto"/>
          </w:tcPr>
          <w:p w14:paraId="4CFA0455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п/п</w:t>
            </w:r>
          </w:p>
        </w:tc>
        <w:tc>
          <w:tcPr>
            <w:tcW w:w="3924" w:type="dxa"/>
            <w:shd w:val="clear" w:color="auto" w:fill="auto"/>
          </w:tcPr>
          <w:p w14:paraId="2E8518F5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Виды расходов</w:t>
            </w:r>
          </w:p>
        </w:tc>
        <w:tc>
          <w:tcPr>
            <w:tcW w:w="2374" w:type="dxa"/>
            <w:shd w:val="clear" w:color="auto" w:fill="auto"/>
          </w:tcPr>
          <w:p w14:paraId="431B2DF2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Документ, подтверждающий расходы</w:t>
            </w:r>
          </w:p>
        </w:tc>
        <w:tc>
          <w:tcPr>
            <w:tcW w:w="2315" w:type="dxa"/>
            <w:shd w:val="clear" w:color="auto" w:fill="auto"/>
          </w:tcPr>
          <w:p w14:paraId="04BE6693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Фактически затраченные средства</w:t>
            </w:r>
          </w:p>
        </w:tc>
      </w:tr>
      <w:tr w:rsidR="006516E3" w:rsidRPr="00682832" w14:paraId="09641BF3" w14:textId="77777777" w:rsidTr="00447879">
        <w:tc>
          <w:tcPr>
            <w:tcW w:w="957" w:type="dxa"/>
            <w:shd w:val="clear" w:color="auto" w:fill="auto"/>
          </w:tcPr>
          <w:p w14:paraId="00A1EF08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1.</w:t>
            </w:r>
          </w:p>
        </w:tc>
        <w:tc>
          <w:tcPr>
            <w:tcW w:w="3924" w:type="dxa"/>
            <w:shd w:val="clear" w:color="auto" w:fill="auto"/>
          </w:tcPr>
          <w:p w14:paraId="5F5BA992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 xml:space="preserve">Услуги связи (местная телефонная связь, мобильная связь, Интернет) </w:t>
            </w:r>
          </w:p>
        </w:tc>
        <w:tc>
          <w:tcPr>
            <w:tcW w:w="2374" w:type="dxa"/>
            <w:shd w:val="clear" w:color="auto" w:fill="auto"/>
          </w:tcPr>
          <w:p w14:paraId="5A853190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42CB395A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6516E3" w:rsidRPr="00682832" w14:paraId="170C7B80" w14:textId="77777777" w:rsidTr="00447879">
        <w:tc>
          <w:tcPr>
            <w:tcW w:w="957" w:type="dxa"/>
            <w:shd w:val="clear" w:color="auto" w:fill="auto"/>
          </w:tcPr>
          <w:p w14:paraId="6090DC1E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2.</w:t>
            </w:r>
          </w:p>
        </w:tc>
        <w:tc>
          <w:tcPr>
            <w:tcW w:w="3924" w:type="dxa"/>
            <w:shd w:val="clear" w:color="auto" w:fill="auto"/>
          </w:tcPr>
          <w:p w14:paraId="3059567F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Оплата канцелярских товаров (приобретение письменных принадлежностей, бумаги),</w:t>
            </w:r>
            <w:r w:rsidRPr="00682832">
              <w:rPr>
                <w:rFonts w:ascii="Arial" w:hAnsi="Arial" w:cs="Arial"/>
                <w:lang w:eastAsia="ru-RU"/>
              </w:rPr>
              <w:t xml:space="preserve"> </w:t>
            </w:r>
            <w:r w:rsidRPr="00682832">
              <w:rPr>
                <w:rFonts w:ascii="Arial" w:eastAsia="SimSun" w:hAnsi="Arial" w:cs="Arial"/>
                <w:lang w:eastAsia="ru-RU"/>
              </w:rPr>
              <w:t>почтовые услуги</w:t>
            </w:r>
          </w:p>
        </w:tc>
        <w:tc>
          <w:tcPr>
            <w:tcW w:w="2374" w:type="dxa"/>
            <w:shd w:val="clear" w:color="auto" w:fill="auto"/>
          </w:tcPr>
          <w:p w14:paraId="6E5819AE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44DE165B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6516E3" w:rsidRPr="00682832" w14:paraId="0FB0BB30" w14:textId="77777777" w:rsidTr="00447879">
        <w:tc>
          <w:tcPr>
            <w:tcW w:w="957" w:type="dxa"/>
            <w:shd w:val="clear" w:color="auto" w:fill="auto"/>
          </w:tcPr>
          <w:p w14:paraId="54EA9A31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3.</w:t>
            </w:r>
          </w:p>
        </w:tc>
        <w:tc>
          <w:tcPr>
            <w:tcW w:w="3924" w:type="dxa"/>
            <w:shd w:val="clear" w:color="auto" w:fill="auto"/>
          </w:tcPr>
          <w:p w14:paraId="472A2896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Транспортные услуги (проезд в общественном транспорте, затраты на горюче-смазочные материалы)</w:t>
            </w:r>
          </w:p>
        </w:tc>
        <w:tc>
          <w:tcPr>
            <w:tcW w:w="2374" w:type="dxa"/>
            <w:shd w:val="clear" w:color="auto" w:fill="auto"/>
          </w:tcPr>
          <w:p w14:paraId="3763D3B7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0BBDE96D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6516E3" w:rsidRPr="00682832" w14:paraId="4594CD39" w14:textId="77777777" w:rsidTr="00447879">
        <w:tc>
          <w:tcPr>
            <w:tcW w:w="957" w:type="dxa"/>
            <w:shd w:val="clear" w:color="auto" w:fill="auto"/>
          </w:tcPr>
          <w:p w14:paraId="0A09E9F2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4.</w:t>
            </w:r>
          </w:p>
        </w:tc>
        <w:tc>
          <w:tcPr>
            <w:tcW w:w="3924" w:type="dxa"/>
            <w:shd w:val="clear" w:color="auto" w:fill="auto"/>
          </w:tcPr>
          <w:p w14:paraId="3960A3A9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Иные расходы, необходимые для осуществления депутатской деятельности</w:t>
            </w:r>
          </w:p>
        </w:tc>
        <w:tc>
          <w:tcPr>
            <w:tcW w:w="2374" w:type="dxa"/>
            <w:shd w:val="clear" w:color="auto" w:fill="auto"/>
          </w:tcPr>
          <w:p w14:paraId="4B734D74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216F4AC9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6516E3" w:rsidRPr="00682832" w14:paraId="2BFEFB99" w14:textId="77777777" w:rsidTr="00447879">
        <w:tc>
          <w:tcPr>
            <w:tcW w:w="957" w:type="dxa"/>
            <w:shd w:val="clear" w:color="auto" w:fill="auto"/>
          </w:tcPr>
          <w:p w14:paraId="7891D321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682832">
              <w:rPr>
                <w:rFonts w:ascii="Arial" w:eastAsia="SimSun" w:hAnsi="Arial" w:cs="Arial"/>
                <w:lang w:eastAsia="ru-RU"/>
              </w:rPr>
              <w:t>Итого:</w:t>
            </w:r>
          </w:p>
        </w:tc>
        <w:tc>
          <w:tcPr>
            <w:tcW w:w="3924" w:type="dxa"/>
            <w:shd w:val="clear" w:color="auto" w:fill="auto"/>
          </w:tcPr>
          <w:p w14:paraId="0D5D8783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58245D11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06134306" w14:textId="77777777" w:rsidR="006516E3" w:rsidRPr="00682832" w:rsidRDefault="006516E3" w:rsidP="00447879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</w:tbl>
    <w:p w14:paraId="7006DBD2" w14:textId="77777777" w:rsidR="006516E3" w:rsidRPr="00682832" w:rsidRDefault="006516E3" w:rsidP="006516E3">
      <w:pPr>
        <w:ind w:right="3400"/>
        <w:jc w:val="both"/>
        <w:rPr>
          <w:rFonts w:ascii="Arial" w:hAnsi="Arial" w:cs="Arial"/>
          <w:b/>
        </w:rPr>
      </w:pPr>
    </w:p>
    <w:p w14:paraId="522BECD1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82832">
        <w:rPr>
          <w:rFonts w:ascii="Arial" w:hAnsi="Arial" w:cs="Arial"/>
        </w:rPr>
        <w:t xml:space="preserve">Первичные документы, подтверждающие расходы прилагаются.    </w:t>
      </w:r>
    </w:p>
    <w:p w14:paraId="7A28EC8F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0F08139A" w14:textId="77777777" w:rsidR="006516E3" w:rsidRPr="00682832" w:rsidRDefault="006516E3" w:rsidP="006516E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Депутат </w:t>
      </w:r>
      <w:proofErr w:type="spellStart"/>
      <w:r w:rsidRPr="00682832">
        <w:rPr>
          <w:rFonts w:ascii="Arial" w:hAnsi="Arial" w:cs="Arial"/>
          <w:lang w:eastAsia="ru-RU"/>
        </w:rPr>
        <w:t>Снежнянского</w:t>
      </w:r>
      <w:proofErr w:type="spellEnd"/>
      <w:r w:rsidRPr="00682832">
        <w:rPr>
          <w:rFonts w:ascii="Arial" w:hAnsi="Arial" w:cs="Arial"/>
          <w:lang w:eastAsia="ru-RU"/>
        </w:rPr>
        <w:t xml:space="preserve"> городского</w:t>
      </w:r>
    </w:p>
    <w:p w14:paraId="43E4B2EB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совета Донецкой Народной Республики</w:t>
      </w:r>
      <w:r w:rsidRPr="00682832">
        <w:rPr>
          <w:rFonts w:ascii="Arial" w:hAnsi="Arial" w:cs="Arial"/>
          <w:lang w:eastAsia="ru-RU"/>
        </w:rPr>
        <w:tab/>
      </w:r>
      <w:r w:rsidRPr="00682832">
        <w:rPr>
          <w:rFonts w:ascii="Arial" w:hAnsi="Arial" w:cs="Arial"/>
          <w:lang w:eastAsia="ru-RU"/>
        </w:rPr>
        <w:tab/>
      </w:r>
      <w:r w:rsidRPr="00682832">
        <w:rPr>
          <w:rFonts w:ascii="Arial" w:hAnsi="Arial" w:cs="Arial"/>
          <w:lang w:eastAsia="ru-RU"/>
        </w:rPr>
        <w:tab/>
        <w:t>__________________</w:t>
      </w:r>
    </w:p>
    <w:p w14:paraId="37B0AF26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                                                                           (</w:t>
      </w:r>
      <w:proofErr w:type="gramStart"/>
      <w:r w:rsidRPr="00682832">
        <w:rPr>
          <w:rFonts w:ascii="Arial" w:hAnsi="Arial" w:cs="Arial"/>
          <w:lang w:eastAsia="ru-RU"/>
        </w:rPr>
        <w:t xml:space="preserve">подпись)   </w:t>
      </w:r>
      <w:proofErr w:type="gramEnd"/>
      <w:r w:rsidRPr="00682832">
        <w:rPr>
          <w:rFonts w:ascii="Arial" w:hAnsi="Arial" w:cs="Arial"/>
          <w:lang w:eastAsia="ru-RU"/>
        </w:rPr>
        <w:t xml:space="preserve">        (Ф.И.О)</w:t>
      </w:r>
    </w:p>
    <w:p w14:paraId="103C0D1D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lang w:eastAsia="ru-RU"/>
        </w:rPr>
      </w:pPr>
      <w:r w:rsidRPr="00682832">
        <w:rPr>
          <w:rFonts w:ascii="Arial" w:hAnsi="Arial" w:cs="Arial"/>
          <w:b/>
          <w:lang w:eastAsia="ru-RU"/>
        </w:rPr>
        <w:t>___________________</w:t>
      </w:r>
    </w:p>
    <w:p w14:paraId="6ACFCFE0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          (дата)</w:t>
      </w:r>
    </w:p>
    <w:p w14:paraId="4166A302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82832">
        <w:rPr>
          <w:rFonts w:ascii="Arial" w:hAnsi="Arial" w:cs="Arial"/>
        </w:rPr>
        <w:t xml:space="preserve">           </w:t>
      </w:r>
    </w:p>
    <w:p w14:paraId="19886D74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82832">
        <w:rPr>
          <w:rFonts w:ascii="Arial" w:hAnsi="Arial" w:cs="Arial"/>
        </w:rPr>
        <w:t xml:space="preserve">Отчёт </w:t>
      </w:r>
      <w:proofErr w:type="gramStart"/>
      <w:r w:rsidRPr="00682832">
        <w:rPr>
          <w:rFonts w:ascii="Arial" w:hAnsi="Arial" w:cs="Arial"/>
        </w:rPr>
        <w:t>принят:_</w:t>
      </w:r>
      <w:proofErr w:type="gramEnd"/>
      <w:r w:rsidRPr="00682832">
        <w:rPr>
          <w:rFonts w:ascii="Arial" w:hAnsi="Arial" w:cs="Arial"/>
        </w:rPr>
        <w:t>_____________________________________________________</w:t>
      </w:r>
    </w:p>
    <w:p w14:paraId="21DBB9EF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82832">
        <w:rPr>
          <w:rFonts w:ascii="Arial" w:hAnsi="Arial" w:cs="Arial"/>
        </w:rPr>
        <w:t xml:space="preserve">                                                             (должность, подпись)</w:t>
      </w:r>
    </w:p>
    <w:p w14:paraId="0578C18C" w14:textId="77777777" w:rsidR="006516E3" w:rsidRPr="00682832" w:rsidRDefault="006516E3" w:rsidP="006516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82832">
        <w:rPr>
          <w:rFonts w:ascii="Arial" w:hAnsi="Arial" w:cs="Arial"/>
        </w:rPr>
        <w:t>Дата__________________</w:t>
      </w:r>
    </w:p>
    <w:p w14:paraId="3B9981B2" w14:textId="0BAE1C27" w:rsidR="00B123AF" w:rsidRPr="006516E3" w:rsidRDefault="00B123AF" w:rsidP="006516E3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  <w:bookmarkStart w:id="0" w:name="_GoBack"/>
      <w:bookmarkEnd w:id="0"/>
    </w:p>
    <w:sectPr w:rsidR="00B123AF" w:rsidRPr="0065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C7"/>
    <w:rsid w:val="001131C7"/>
    <w:rsid w:val="00172C39"/>
    <w:rsid w:val="006516E3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634D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2024-05-29T12:15:00Z</dcterms:created>
  <dcterms:modified xsi:type="dcterms:W3CDTF">2024-05-29T12:15:00Z</dcterms:modified>
</cp:coreProperties>
</file>