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845F" w14:textId="77777777" w:rsidR="009C25EE" w:rsidRDefault="00FF5823" w:rsidP="00715D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25EE">
        <w:rPr>
          <w:rFonts w:ascii="Times New Roman" w:hAnsi="Times New Roman" w:cs="Times New Roman"/>
          <w:sz w:val="28"/>
          <w:szCs w:val="28"/>
        </w:rPr>
        <w:t>2</w:t>
      </w:r>
    </w:p>
    <w:p w14:paraId="18D353BF" w14:textId="77777777" w:rsidR="00F022A2" w:rsidRPr="00F022A2" w:rsidRDefault="00FF5823" w:rsidP="00F022A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к </w:t>
      </w:r>
      <w:hyperlink r:id="rId8" w:anchor="P28" w:history="1">
        <w:r w:rsidRPr="004308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Pr="0043082B">
        <w:rPr>
          <w:rFonts w:ascii="Times New Roman" w:hAnsi="Times New Roman" w:cs="Times New Roman"/>
          <w:sz w:val="28"/>
          <w:szCs w:val="28"/>
        </w:rPr>
        <w:t xml:space="preserve">у </w:t>
      </w:r>
      <w:r w:rsidR="007C3087" w:rsidRPr="0043082B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r w:rsidR="00F022A2" w:rsidRPr="00F022A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</w:t>
      </w:r>
    </w:p>
    <w:p w14:paraId="06993153" w14:textId="7E4073B7" w:rsidR="003105DF" w:rsidRPr="0043082B" w:rsidRDefault="00F022A2" w:rsidP="00F022A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муниципального образования городского округа Макеевка </w:t>
      </w:r>
      <w:r w:rsidR="001711C2">
        <w:rPr>
          <w:rFonts w:ascii="Times New Roman" w:hAnsi="Times New Roman" w:cs="Times New Roman"/>
          <w:sz w:val="28"/>
          <w:szCs w:val="28"/>
        </w:rPr>
        <w:t>Д</w:t>
      </w:r>
      <w:r w:rsidR="007C3087" w:rsidRPr="0043082B">
        <w:rPr>
          <w:rFonts w:ascii="Times New Roman" w:hAnsi="Times New Roman" w:cs="Times New Roman"/>
          <w:sz w:val="28"/>
          <w:szCs w:val="28"/>
        </w:rPr>
        <w:t xml:space="preserve">онецкой Народной Республики </w:t>
      </w:r>
    </w:p>
    <w:p w14:paraId="467D2BBD" w14:textId="5C2CAF21" w:rsidR="00FF5823" w:rsidRPr="0043082B" w:rsidRDefault="00FF5823" w:rsidP="00FF582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>(</w:t>
      </w:r>
      <w:r w:rsidR="003105DF" w:rsidRPr="0043082B">
        <w:rPr>
          <w:rFonts w:ascii="Times New Roman" w:hAnsi="Times New Roman" w:cs="Times New Roman"/>
          <w:sz w:val="28"/>
          <w:szCs w:val="28"/>
        </w:rPr>
        <w:t xml:space="preserve">пункт 3.5 раздела </w:t>
      </w:r>
      <w:r w:rsidR="004F6A79">
        <w:rPr>
          <w:rFonts w:ascii="Times New Roman" w:hAnsi="Times New Roman" w:cs="Times New Roman"/>
          <w:sz w:val="28"/>
          <w:szCs w:val="28"/>
        </w:rPr>
        <w:t>3</w:t>
      </w:r>
      <w:r w:rsidRPr="0043082B">
        <w:rPr>
          <w:rFonts w:ascii="Times New Roman" w:hAnsi="Times New Roman" w:cs="Times New Roman"/>
          <w:sz w:val="28"/>
          <w:szCs w:val="28"/>
        </w:rPr>
        <w:t>)</w:t>
      </w:r>
    </w:p>
    <w:p w14:paraId="4B03D9E3" w14:textId="77777777" w:rsidR="00FF5823" w:rsidRPr="0043082B" w:rsidRDefault="00FF5823" w:rsidP="00FF58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CAA657" w14:textId="77777777" w:rsidR="00FF5823" w:rsidRPr="0043082B" w:rsidRDefault="00FF5823" w:rsidP="00FF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082B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bookmarkEnd w:id="0"/>
      <w:r w:rsidRPr="0043082B">
        <w:rPr>
          <w:rFonts w:ascii="Times New Roman" w:hAnsi="Times New Roman" w:cs="Times New Roman"/>
          <w:b/>
          <w:sz w:val="28"/>
          <w:szCs w:val="28"/>
        </w:rPr>
        <w:t>№___</w:t>
      </w:r>
    </w:p>
    <w:p w14:paraId="125C3F62" w14:textId="77777777" w:rsidR="00FF5823" w:rsidRPr="0043082B" w:rsidRDefault="00FF5823" w:rsidP="00FF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антикоррупционной экспертизы </w:t>
      </w:r>
    </w:p>
    <w:p w14:paraId="77F85C1A" w14:textId="77777777" w:rsidR="00FF5823" w:rsidRPr="0043082B" w:rsidRDefault="00FF5823" w:rsidP="00FF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6EE783" w14:textId="080C12A1" w:rsidR="00FF5823" w:rsidRPr="00F022A2" w:rsidRDefault="00FF5823" w:rsidP="00F022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3082B">
        <w:rPr>
          <w:rFonts w:ascii="Times New Roman" w:eastAsia="Times New Roman" w:hAnsi="Times New Roman" w:cs="Times New Roman"/>
          <w:sz w:val="28"/>
          <w:szCs w:val="28"/>
        </w:rPr>
        <w:t>Федеральным законом от 17.07.2009 №</w:t>
      </w:r>
      <w:r w:rsidR="009C2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82B">
        <w:rPr>
          <w:rFonts w:ascii="Times New Roman" w:eastAsia="Times New Roman" w:hAnsi="Times New Roman" w:cs="Times New Roman"/>
          <w:sz w:val="28"/>
          <w:szCs w:val="28"/>
        </w:rPr>
        <w:t xml:space="preserve">172-ФЗ </w:t>
      </w:r>
      <w:r w:rsidR="001711C2">
        <w:rPr>
          <w:rFonts w:ascii="Times New Roman" w:eastAsia="Times New Roman" w:hAnsi="Times New Roman" w:cs="Times New Roman"/>
          <w:sz w:val="28"/>
          <w:szCs w:val="28"/>
        </w:rPr>
        <w:br/>
      </w:r>
      <w:r w:rsidRPr="0043082B">
        <w:rPr>
          <w:rFonts w:ascii="Times New Roman" w:eastAsia="Times New Roman" w:hAnsi="Times New Roman" w:cs="Times New Roman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F022A2" w:rsidRPr="00F022A2">
        <w:rPr>
          <w:rFonts w:ascii="Times New Roman" w:eastAsia="Times New Roman" w:hAnsi="Times New Roman" w:cs="Times New Roman"/>
          <w:sz w:val="28"/>
          <w:szCs w:val="28"/>
        </w:rPr>
        <w:t xml:space="preserve">Законом Донецкой Народной Республики </w:t>
      </w:r>
      <w:r w:rsidR="00F022A2">
        <w:rPr>
          <w:rFonts w:ascii="Times New Roman" w:eastAsia="Times New Roman" w:hAnsi="Times New Roman" w:cs="Times New Roman"/>
          <w:sz w:val="28"/>
          <w:szCs w:val="28"/>
        </w:rPr>
        <w:br/>
      </w:r>
      <w:r w:rsidR="00F022A2" w:rsidRPr="00F022A2">
        <w:rPr>
          <w:rFonts w:ascii="Times New Roman" w:eastAsia="Times New Roman" w:hAnsi="Times New Roman" w:cs="Times New Roman"/>
          <w:sz w:val="28"/>
          <w:szCs w:val="28"/>
        </w:rPr>
        <w:t>от 29.</w:t>
      </w:r>
      <w:r w:rsidR="00F022A2">
        <w:rPr>
          <w:rFonts w:ascii="Times New Roman" w:eastAsia="Times New Roman" w:hAnsi="Times New Roman" w:cs="Times New Roman"/>
          <w:sz w:val="28"/>
          <w:szCs w:val="28"/>
        </w:rPr>
        <w:t xml:space="preserve">02.2024 № 57-РЗ </w:t>
      </w:r>
      <w:r w:rsidR="00F022A2" w:rsidRPr="00F022A2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</w:t>
      </w:r>
      <w:r w:rsidR="00F022A2">
        <w:rPr>
          <w:rFonts w:ascii="Times New Roman" w:eastAsia="Times New Roman" w:hAnsi="Times New Roman" w:cs="Times New Roman"/>
          <w:sz w:val="28"/>
          <w:szCs w:val="28"/>
        </w:rPr>
        <w:t xml:space="preserve"> в Донецкой Народной Республике</w:t>
      </w:r>
      <w:r w:rsidRPr="004308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082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43082B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r w:rsidR="005356B1" w:rsidRPr="0043082B">
        <w:rPr>
          <w:rFonts w:ascii="Times New Roman" w:hAnsi="Times New Roman" w:cs="Times New Roman"/>
          <w:bCs/>
          <w:sz w:val="28"/>
          <w:szCs w:val="28"/>
        </w:rPr>
        <w:t>П</w:t>
      </w:r>
      <w:r w:rsidRPr="0043082B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Российской Федерации от 26.02.2010 № 96 и </w:t>
      </w:r>
      <w:r w:rsidRPr="0043082B">
        <w:rPr>
          <w:rFonts w:ascii="Times New Roman" w:hAnsi="Times New Roman" w:cs="Times New Roman"/>
          <w:sz w:val="28"/>
          <w:szCs w:val="28"/>
        </w:rPr>
        <w:t>Порядк</w:t>
      </w:r>
      <w:r w:rsidRPr="004308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43082B">
        <w:rPr>
          <w:rFonts w:ascii="Times New Roman" w:hAnsi="Times New Roman" w:cs="Times New Roman"/>
          <w:sz w:val="28"/>
          <w:szCs w:val="28"/>
        </w:rPr>
        <w:t xml:space="preserve"> </w:t>
      </w:r>
      <w:r w:rsidR="00705B5F" w:rsidRPr="0043082B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887C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11C2">
        <w:rPr>
          <w:rFonts w:ascii="Times New Roman" w:hAnsi="Times New Roman" w:cs="Times New Roman"/>
          <w:sz w:val="28"/>
          <w:szCs w:val="28"/>
        </w:rPr>
        <w:t>городского округа Макеевка Донецкой</w:t>
      </w:r>
      <w:r w:rsidR="00705B5F" w:rsidRPr="0043082B">
        <w:rPr>
          <w:rFonts w:ascii="Times New Roman" w:hAnsi="Times New Roman" w:cs="Times New Roman"/>
          <w:sz w:val="28"/>
          <w:szCs w:val="28"/>
        </w:rPr>
        <w:t xml:space="preserve"> Народной Республики</w:t>
      </w:r>
      <w:r w:rsidRPr="0043082B">
        <w:rPr>
          <w:rFonts w:ascii="Times New Roman" w:hAnsi="Times New Roman" w:cs="Times New Roman"/>
          <w:sz w:val="28"/>
          <w:szCs w:val="28"/>
        </w:rPr>
        <w:t xml:space="preserve">, </w:t>
      </w:r>
      <w:r w:rsidR="00705B5F" w:rsidRPr="0043082B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1711C2">
        <w:rPr>
          <w:rFonts w:ascii="Times New Roman" w:hAnsi="Times New Roman" w:cs="Times New Roman"/>
          <w:sz w:val="28"/>
          <w:szCs w:val="28"/>
        </w:rPr>
        <w:t>городского округа Макеевка</w:t>
      </w:r>
      <w:r w:rsidR="00705B5F" w:rsidRPr="0043082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Pr="0043082B">
        <w:rPr>
          <w:rFonts w:ascii="Times New Roman" w:hAnsi="Times New Roman" w:cs="Times New Roman"/>
          <w:sz w:val="28"/>
          <w:szCs w:val="28"/>
        </w:rPr>
        <w:t>от ________ №_________, проведена антикоррупционная экспертиза</w:t>
      </w:r>
    </w:p>
    <w:p w14:paraId="1CB45C04" w14:textId="719064B4" w:rsidR="00FF5823" w:rsidRPr="0043082B" w:rsidRDefault="00FF5823" w:rsidP="00FF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4E3ACD9C" w14:textId="77777777" w:rsidR="00FF5823" w:rsidRPr="0043082B" w:rsidRDefault="00FF5823" w:rsidP="00FF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082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нормативного правового акта (проекта нормативного правового акта)</w:t>
      </w:r>
    </w:p>
    <w:p w14:paraId="40EEB070" w14:textId="77777777" w:rsidR="00FF5823" w:rsidRPr="0043082B" w:rsidRDefault="00FF5823" w:rsidP="00FF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F39F91" w14:textId="77777777" w:rsidR="00FF5823" w:rsidRPr="0043082B" w:rsidRDefault="00FF5823" w:rsidP="00FF58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(проект нормативного правового акта)</w:t>
      </w:r>
      <w:r w:rsidRPr="0043082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03D4036" w14:textId="02670A4C" w:rsidR="00FF5823" w:rsidRPr="0043082B" w:rsidRDefault="00FF5823" w:rsidP="00FF58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82B">
        <w:rPr>
          <w:rFonts w:ascii="Times New Roman" w:hAnsi="Times New Roman" w:cs="Times New Roman"/>
          <w:sz w:val="16"/>
          <w:szCs w:val="16"/>
        </w:rPr>
        <w:t xml:space="preserve">(сокращенное наименование </w:t>
      </w:r>
      <w:r w:rsidRPr="0043082B">
        <w:rPr>
          <w:rFonts w:ascii="Times New Roman" w:eastAsia="Times New Roman" w:hAnsi="Times New Roman" w:cs="Times New Roman"/>
          <w:sz w:val="16"/>
          <w:szCs w:val="16"/>
          <w:lang w:eastAsia="ru-RU"/>
        </w:rPr>
        <w:t>нормативн</w:t>
      </w:r>
      <w:r w:rsidR="005356B1" w:rsidRPr="0043082B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</w:t>
      </w:r>
      <w:r w:rsidRPr="004308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правово</w:t>
      </w:r>
      <w:r w:rsidR="005356B1" w:rsidRPr="0043082B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r w:rsidRPr="004308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акт</w:t>
      </w:r>
      <w:r w:rsidR="005356B1" w:rsidRPr="0043082B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4308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(проекта нормативного правового акта)</w:t>
      </w:r>
    </w:p>
    <w:p w14:paraId="28D53CD9" w14:textId="77777777" w:rsidR="00FF5823" w:rsidRPr="0043082B" w:rsidRDefault="00FF5823" w:rsidP="00FF58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082B">
        <w:rPr>
          <w:rFonts w:ascii="Times New Roman" w:hAnsi="Times New Roman" w:cs="Times New Roman"/>
          <w:sz w:val="28"/>
          <w:szCs w:val="28"/>
        </w:rPr>
        <w:t>подготовленного</w:t>
      </w:r>
      <w:r w:rsidRPr="0043082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</w:p>
    <w:p w14:paraId="178C1385" w14:textId="77777777" w:rsidR="00FF5823" w:rsidRPr="0043082B" w:rsidRDefault="00FF5823" w:rsidP="00FF5823">
      <w:pPr>
        <w:spacing w:after="0" w:line="240" w:lineRule="auto"/>
        <w:ind w:left="2123" w:firstLine="709"/>
        <w:rPr>
          <w:rFonts w:ascii="Times New Roman" w:hAnsi="Times New Roman" w:cs="Times New Roman"/>
          <w:sz w:val="16"/>
          <w:szCs w:val="16"/>
        </w:rPr>
      </w:pPr>
      <w:r w:rsidRPr="0043082B">
        <w:rPr>
          <w:rFonts w:ascii="Times New Roman" w:hAnsi="Times New Roman" w:cs="Times New Roman"/>
          <w:sz w:val="16"/>
          <w:szCs w:val="16"/>
        </w:rPr>
        <w:t>(разработчик</w:t>
      </w:r>
      <w:r w:rsidRPr="0043082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проекта нормативного правового акта</w:t>
      </w:r>
      <w:r w:rsidRPr="0043082B">
        <w:rPr>
          <w:rFonts w:ascii="Times New Roman" w:hAnsi="Times New Roman" w:cs="Times New Roman"/>
          <w:sz w:val="16"/>
          <w:szCs w:val="16"/>
        </w:rPr>
        <w:t>)</w:t>
      </w:r>
    </w:p>
    <w:p w14:paraId="73D5A21D" w14:textId="77777777" w:rsidR="00FF5823" w:rsidRPr="0043082B" w:rsidRDefault="00FF5823" w:rsidP="00FF5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>Вариант 1:</w:t>
      </w:r>
    </w:p>
    <w:p w14:paraId="65B939B4" w14:textId="55146D9C" w:rsidR="00FF5823" w:rsidRPr="0043082B" w:rsidRDefault="00FF5823" w:rsidP="00FF5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</w:t>
      </w:r>
      <w:r w:rsidRPr="00430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правовом акте (проекте нормативного правового акта) </w:t>
      </w:r>
    </w:p>
    <w:p w14:paraId="0DE7A24F" w14:textId="686BC615" w:rsidR="00FF5823" w:rsidRPr="0043082B" w:rsidRDefault="00FF5823" w:rsidP="00705B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082B">
        <w:rPr>
          <w:rFonts w:ascii="Times New Roman" w:hAnsi="Times New Roman" w:cs="Times New Roman"/>
          <w:sz w:val="16"/>
          <w:szCs w:val="16"/>
        </w:rPr>
        <w:t xml:space="preserve"> (сокращенное наименование акта (проекта акта)</w:t>
      </w:r>
      <w:r w:rsidR="009C25EE">
        <w:rPr>
          <w:rFonts w:ascii="Times New Roman" w:hAnsi="Times New Roman" w:cs="Times New Roman"/>
          <w:sz w:val="16"/>
          <w:szCs w:val="16"/>
        </w:rPr>
        <w:t>)</w:t>
      </w:r>
    </w:p>
    <w:p w14:paraId="0A4A641B" w14:textId="77777777" w:rsidR="00FF5823" w:rsidRPr="0043082B" w:rsidRDefault="00FF5823" w:rsidP="00FF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коррупциогенные факторы </w:t>
      </w:r>
      <w:r w:rsidRPr="0043082B">
        <w:rPr>
          <w:rFonts w:ascii="Times New Roman" w:hAnsi="Times New Roman" w:cs="Times New Roman"/>
          <w:b/>
          <w:bCs/>
          <w:sz w:val="28"/>
          <w:szCs w:val="28"/>
        </w:rPr>
        <w:t>не выявлены.</w:t>
      </w:r>
    </w:p>
    <w:p w14:paraId="4ED3D8F0" w14:textId="77777777" w:rsidR="00DD78C1" w:rsidRPr="0043082B" w:rsidRDefault="00DD78C1" w:rsidP="00FF58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7F0352" w14:textId="77777777" w:rsidR="00FF5823" w:rsidRPr="0043082B" w:rsidRDefault="00FF5823" w:rsidP="00FF5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Вариант 2: </w:t>
      </w:r>
    </w:p>
    <w:p w14:paraId="51AF0847" w14:textId="0B32F10B" w:rsidR="00FF5823" w:rsidRPr="0043082B" w:rsidRDefault="00FF5823" w:rsidP="00FF5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</w:t>
      </w:r>
      <w:r w:rsidRPr="00430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правовом акте (проекте нормативного правового </w:t>
      </w:r>
      <w:r w:rsidR="00DD78C1" w:rsidRPr="00430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30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кта</w:t>
      </w:r>
      <w:r w:rsidR="00705B5F" w:rsidRPr="00430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14:paraId="42DD5B11" w14:textId="77777777" w:rsidR="00FF5823" w:rsidRPr="0043082B" w:rsidRDefault="00FF5823" w:rsidP="00705B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082B">
        <w:rPr>
          <w:rFonts w:ascii="Times New Roman" w:hAnsi="Times New Roman" w:cs="Times New Roman"/>
          <w:sz w:val="16"/>
          <w:szCs w:val="16"/>
        </w:rPr>
        <w:t>(сокращенное наименование акта (проекта акта)</w:t>
      </w:r>
    </w:p>
    <w:p w14:paraId="40FB7BC2" w14:textId="77777777" w:rsidR="00FF5823" w:rsidRPr="0043082B" w:rsidRDefault="00FF5823" w:rsidP="00FF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082B">
        <w:rPr>
          <w:rFonts w:ascii="Times New Roman" w:hAnsi="Times New Roman" w:cs="Times New Roman"/>
          <w:b/>
          <w:bCs/>
          <w:sz w:val="28"/>
          <w:szCs w:val="28"/>
        </w:rPr>
        <w:t>выявлены следующие коррупциогенные факторы:</w:t>
      </w:r>
    </w:p>
    <w:p w14:paraId="0AC7A07D" w14:textId="48630B84" w:rsidR="00FF5823" w:rsidRPr="0043082B" w:rsidRDefault="00FF5823" w:rsidP="00FF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08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649B2D" w14:textId="77777777" w:rsidR="00FF5823" w:rsidRPr="0043082B" w:rsidRDefault="00FF5823" w:rsidP="00FF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16"/>
          <w:szCs w:val="16"/>
        </w:rPr>
        <w:t>(указываются выявленные коррупциогенные факторы</w:t>
      </w:r>
      <w:r w:rsidRPr="0043082B">
        <w:rPr>
          <w:rFonts w:ascii="Times New Roman" w:hAnsi="Times New Roman" w:cs="Times New Roman"/>
          <w:sz w:val="28"/>
          <w:szCs w:val="28"/>
        </w:rPr>
        <w:t>)</w:t>
      </w:r>
    </w:p>
    <w:p w14:paraId="59A1D6ED" w14:textId="77777777" w:rsidR="00FF5823" w:rsidRPr="0043082B" w:rsidRDefault="00FF5823" w:rsidP="00FF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DD6A2" w14:textId="77777777" w:rsidR="00705B5F" w:rsidRPr="0043082B" w:rsidRDefault="00FF5823" w:rsidP="00FF5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lastRenderedPageBreak/>
        <w:t>В целях устранения выявленных коррупциогенных факторов предлагается (необходимо):</w:t>
      </w:r>
    </w:p>
    <w:p w14:paraId="30BF2A2D" w14:textId="43400295" w:rsidR="00FF5823" w:rsidRPr="0043082B" w:rsidRDefault="00FF5823" w:rsidP="0070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0C1BF4A" w14:textId="77777777" w:rsidR="00FF5823" w:rsidRPr="0043082B" w:rsidRDefault="00FF5823" w:rsidP="00FF582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3082B">
        <w:rPr>
          <w:rFonts w:ascii="Times New Roman" w:hAnsi="Times New Roman" w:cs="Times New Roman"/>
          <w:sz w:val="16"/>
          <w:szCs w:val="16"/>
        </w:rPr>
        <w:t>(указываются предложения (рекомендации) о способах устранения коррупциогенных факторов)</w:t>
      </w:r>
    </w:p>
    <w:p w14:paraId="13D4438A" w14:textId="77777777" w:rsidR="00FF5823" w:rsidRPr="0043082B" w:rsidRDefault="00FF5823" w:rsidP="00FF582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512FCDD0" w14:textId="77777777" w:rsidR="00FF5823" w:rsidRPr="0043082B" w:rsidRDefault="00FF5823" w:rsidP="00FF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31F785BF" w14:textId="77777777" w:rsidR="00FF5823" w:rsidRPr="0043082B" w:rsidRDefault="00FF5823" w:rsidP="00FF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</w:t>
      </w:r>
    </w:p>
    <w:p w14:paraId="7FD2BA6A" w14:textId="77777777" w:rsidR="00FF5823" w:rsidRPr="0043082B" w:rsidRDefault="00FF5823" w:rsidP="00FF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проводившего</w:t>
      </w:r>
    </w:p>
    <w:p w14:paraId="52466007" w14:textId="0BF728CD" w:rsidR="00FF5823" w:rsidRPr="0043082B" w:rsidRDefault="00FF5823" w:rsidP="00FF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 экспертизу</w:t>
      </w: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</w:t>
      </w: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5B5F"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14:paraId="23E4EA82" w14:textId="2005533F" w:rsidR="00705B5F" w:rsidRPr="0043082B" w:rsidRDefault="00705B5F" w:rsidP="00FF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536F5" w14:textId="0335672F" w:rsidR="009C25EE" w:rsidRPr="009C25EE" w:rsidRDefault="00705B5F" w:rsidP="00601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</w:t>
      </w:r>
      <w:proofErr w:type="gramStart"/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430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___________г.</w:t>
      </w:r>
    </w:p>
    <w:p w14:paraId="27359B98" w14:textId="77777777" w:rsidR="009C25EE" w:rsidRPr="009C25EE" w:rsidRDefault="009C25EE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F8A38" w14:textId="77777777" w:rsidR="00601A59" w:rsidRDefault="00601A59" w:rsidP="00601A5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14:paraId="04618983" w14:textId="4F866ABF" w:rsidR="00601A59" w:rsidRPr="00601A59" w:rsidRDefault="00601A59" w:rsidP="00601A5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4063F888" w14:textId="6632175C" w:rsidR="009C25EE" w:rsidRPr="009C25EE" w:rsidRDefault="00601A59" w:rsidP="00601A5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A59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Иванова</w:t>
      </w:r>
    </w:p>
    <w:p w14:paraId="463BEF31" w14:textId="77777777" w:rsidR="009C25EE" w:rsidRPr="009C25EE" w:rsidRDefault="009C25EE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FE8D4" w14:textId="77777777" w:rsidR="009C25EE" w:rsidRPr="009C25EE" w:rsidRDefault="009C25EE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93C8E" w14:textId="77777777" w:rsidR="009C25EE" w:rsidRPr="009C25EE" w:rsidRDefault="009C25EE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FE1F3" w14:textId="77777777" w:rsidR="009C25EE" w:rsidRPr="009C25EE" w:rsidRDefault="009C25EE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9F417" w14:textId="77777777" w:rsidR="009C25EE" w:rsidRPr="009C25EE" w:rsidRDefault="009C25EE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C6948" w14:textId="77777777" w:rsidR="009C25EE" w:rsidRPr="009C25EE" w:rsidRDefault="009C25EE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D5621" w14:textId="77777777" w:rsidR="009C25EE" w:rsidRPr="009C25EE" w:rsidRDefault="009C25EE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92F3B" w14:textId="77777777" w:rsidR="00B5212F" w:rsidRDefault="00B5212F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5A0E8" w14:textId="77777777" w:rsidR="00B5212F" w:rsidRDefault="00B5212F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AC024" w14:textId="77777777" w:rsidR="00B5212F" w:rsidRDefault="00B5212F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A1971" w14:textId="77777777" w:rsidR="00B5212F" w:rsidRDefault="00B5212F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0418" w14:textId="77777777" w:rsidR="00601A59" w:rsidRDefault="00601A59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7D912" w14:textId="77777777" w:rsidR="00601A59" w:rsidRDefault="00601A59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F64E6" w14:textId="77777777" w:rsidR="00601A59" w:rsidRDefault="00601A59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EB1D5" w14:textId="77777777" w:rsidR="00601A59" w:rsidRDefault="00601A59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90FE6" w14:textId="77777777" w:rsidR="00601A59" w:rsidRDefault="00601A59" w:rsidP="009C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1992A" w14:textId="606DC8D4" w:rsidR="00566A08" w:rsidRDefault="009C25EE" w:rsidP="009C25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9C2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Войтюк</w:t>
      </w:r>
      <w:proofErr w:type="spellEnd"/>
    </w:p>
    <w:sectPr w:rsidR="00566A08" w:rsidSect="00566A08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13D9F" w14:textId="77777777" w:rsidR="003B45E0" w:rsidRDefault="003B45E0" w:rsidP="00EA342E">
      <w:pPr>
        <w:spacing w:after="0" w:line="240" w:lineRule="auto"/>
      </w:pPr>
      <w:r>
        <w:separator/>
      </w:r>
    </w:p>
  </w:endnote>
  <w:endnote w:type="continuationSeparator" w:id="0">
    <w:p w14:paraId="55D113A3" w14:textId="77777777" w:rsidR="003B45E0" w:rsidRDefault="003B45E0" w:rsidP="00EA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52FE" w14:textId="77777777" w:rsidR="003B45E0" w:rsidRDefault="003B45E0" w:rsidP="00EA342E">
      <w:pPr>
        <w:spacing w:after="0" w:line="240" w:lineRule="auto"/>
      </w:pPr>
      <w:r>
        <w:separator/>
      </w:r>
    </w:p>
  </w:footnote>
  <w:footnote w:type="continuationSeparator" w:id="0">
    <w:p w14:paraId="7A585647" w14:textId="77777777" w:rsidR="003B45E0" w:rsidRDefault="003B45E0" w:rsidP="00EA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6A3B"/>
    <w:multiLevelType w:val="hybridMultilevel"/>
    <w:tmpl w:val="B4F0CDFE"/>
    <w:lvl w:ilvl="0" w:tplc="A190891E">
      <w:start w:val="1"/>
      <w:numFmt w:val="decimal"/>
      <w:lvlText w:val="%1."/>
      <w:lvlJc w:val="left"/>
      <w:pPr>
        <w:ind w:left="103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E992B96"/>
    <w:multiLevelType w:val="multilevel"/>
    <w:tmpl w:val="18469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72"/>
    <w:rsid w:val="00027ABE"/>
    <w:rsid w:val="0004136D"/>
    <w:rsid w:val="000D4B42"/>
    <w:rsid w:val="000F2308"/>
    <w:rsid w:val="00117F5A"/>
    <w:rsid w:val="00137033"/>
    <w:rsid w:val="001455B5"/>
    <w:rsid w:val="00157CB7"/>
    <w:rsid w:val="001711C2"/>
    <w:rsid w:val="0019262D"/>
    <w:rsid w:val="001B5C92"/>
    <w:rsid w:val="001C4D72"/>
    <w:rsid w:val="001D7D14"/>
    <w:rsid w:val="001F2805"/>
    <w:rsid w:val="0021775C"/>
    <w:rsid w:val="0024283B"/>
    <w:rsid w:val="00261576"/>
    <w:rsid w:val="002629A0"/>
    <w:rsid w:val="00267A04"/>
    <w:rsid w:val="002C71A9"/>
    <w:rsid w:val="002E1782"/>
    <w:rsid w:val="002E5224"/>
    <w:rsid w:val="003105DF"/>
    <w:rsid w:val="00321CE0"/>
    <w:rsid w:val="00334219"/>
    <w:rsid w:val="00342CD5"/>
    <w:rsid w:val="00353981"/>
    <w:rsid w:val="003A1ED7"/>
    <w:rsid w:val="003B45E0"/>
    <w:rsid w:val="003D0EF0"/>
    <w:rsid w:val="0042272A"/>
    <w:rsid w:val="0043082B"/>
    <w:rsid w:val="004A65F8"/>
    <w:rsid w:val="004D2A8E"/>
    <w:rsid w:val="004F6A79"/>
    <w:rsid w:val="00511340"/>
    <w:rsid w:val="00521B07"/>
    <w:rsid w:val="005356B1"/>
    <w:rsid w:val="00543316"/>
    <w:rsid w:val="00566A08"/>
    <w:rsid w:val="00595655"/>
    <w:rsid w:val="00601A59"/>
    <w:rsid w:val="00614535"/>
    <w:rsid w:val="00634083"/>
    <w:rsid w:val="006366DA"/>
    <w:rsid w:val="00642682"/>
    <w:rsid w:val="00657F39"/>
    <w:rsid w:val="006925C1"/>
    <w:rsid w:val="006B6F9B"/>
    <w:rsid w:val="00701824"/>
    <w:rsid w:val="00705B5F"/>
    <w:rsid w:val="00715D25"/>
    <w:rsid w:val="007731B6"/>
    <w:rsid w:val="0078712B"/>
    <w:rsid w:val="007C3087"/>
    <w:rsid w:val="007C6224"/>
    <w:rsid w:val="00835A40"/>
    <w:rsid w:val="00885614"/>
    <w:rsid w:val="00887CE9"/>
    <w:rsid w:val="00896183"/>
    <w:rsid w:val="008E041C"/>
    <w:rsid w:val="0092400F"/>
    <w:rsid w:val="009256F1"/>
    <w:rsid w:val="00937675"/>
    <w:rsid w:val="0094779C"/>
    <w:rsid w:val="00994E65"/>
    <w:rsid w:val="009957F6"/>
    <w:rsid w:val="009A714B"/>
    <w:rsid w:val="009C1934"/>
    <w:rsid w:val="009C25EE"/>
    <w:rsid w:val="009C3957"/>
    <w:rsid w:val="009D7607"/>
    <w:rsid w:val="009F4247"/>
    <w:rsid w:val="00A16376"/>
    <w:rsid w:val="00A30A1B"/>
    <w:rsid w:val="00A44118"/>
    <w:rsid w:val="00A44675"/>
    <w:rsid w:val="00A82EDB"/>
    <w:rsid w:val="00AE3CAA"/>
    <w:rsid w:val="00B04DDD"/>
    <w:rsid w:val="00B2020C"/>
    <w:rsid w:val="00B227A5"/>
    <w:rsid w:val="00B5212F"/>
    <w:rsid w:val="00B72930"/>
    <w:rsid w:val="00B96AE3"/>
    <w:rsid w:val="00BA7AED"/>
    <w:rsid w:val="00BD2900"/>
    <w:rsid w:val="00BE2841"/>
    <w:rsid w:val="00BE6242"/>
    <w:rsid w:val="00BE6855"/>
    <w:rsid w:val="00C063B5"/>
    <w:rsid w:val="00C31CE0"/>
    <w:rsid w:val="00C623F2"/>
    <w:rsid w:val="00CA13FA"/>
    <w:rsid w:val="00CA2F80"/>
    <w:rsid w:val="00CF4517"/>
    <w:rsid w:val="00D15F01"/>
    <w:rsid w:val="00D1627E"/>
    <w:rsid w:val="00D359CC"/>
    <w:rsid w:val="00D42AE7"/>
    <w:rsid w:val="00D726F3"/>
    <w:rsid w:val="00D75C15"/>
    <w:rsid w:val="00D816A5"/>
    <w:rsid w:val="00D961D1"/>
    <w:rsid w:val="00DA24CC"/>
    <w:rsid w:val="00DA58DD"/>
    <w:rsid w:val="00DD31EE"/>
    <w:rsid w:val="00DD78C1"/>
    <w:rsid w:val="00DE548A"/>
    <w:rsid w:val="00E12A40"/>
    <w:rsid w:val="00E4598E"/>
    <w:rsid w:val="00E70388"/>
    <w:rsid w:val="00E71288"/>
    <w:rsid w:val="00E91086"/>
    <w:rsid w:val="00EA342E"/>
    <w:rsid w:val="00EB57FA"/>
    <w:rsid w:val="00ED3A26"/>
    <w:rsid w:val="00ED76C1"/>
    <w:rsid w:val="00EF35EC"/>
    <w:rsid w:val="00EF604C"/>
    <w:rsid w:val="00F022A2"/>
    <w:rsid w:val="00F10C1A"/>
    <w:rsid w:val="00F34DA2"/>
    <w:rsid w:val="00F54978"/>
    <w:rsid w:val="00F56EB8"/>
    <w:rsid w:val="00FA211A"/>
    <w:rsid w:val="00FA6D94"/>
    <w:rsid w:val="00FB2A68"/>
    <w:rsid w:val="00FB350B"/>
    <w:rsid w:val="00FC6A29"/>
    <w:rsid w:val="00FE2222"/>
    <w:rsid w:val="00FE6EA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A84A"/>
  <w15:docId w15:val="{F1FEA0E7-0AE7-4F9B-BCA5-7DB24B5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21C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21CE0"/>
    <w:pPr>
      <w:widowControl w:val="0"/>
      <w:shd w:val="clear" w:color="auto" w:fill="FFFFFF"/>
      <w:spacing w:before="380"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ED3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FF5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7A5"/>
    <w:pPr>
      <w:ind w:left="720"/>
      <w:contextualSpacing/>
    </w:pPr>
  </w:style>
  <w:style w:type="paragraph" w:customStyle="1" w:styleId="Default">
    <w:name w:val="Default"/>
    <w:rsid w:val="00FE2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E70388"/>
    <w:rPr>
      <w:i/>
      <w:iCs/>
    </w:rPr>
  </w:style>
  <w:style w:type="paragraph" w:styleId="a8">
    <w:name w:val="Normal (Web)"/>
    <w:basedOn w:val="a"/>
    <w:uiPriority w:val="99"/>
    <w:unhideWhenUsed/>
    <w:rsid w:val="00E7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A34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A342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EA342E"/>
    <w:rPr>
      <w:vertAlign w:val="superscript"/>
    </w:rPr>
  </w:style>
  <w:style w:type="character" w:customStyle="1" w:styleId="3">
    <w:name w:val="Основной текст (3)_"/>
    <w:basedOn w:val="a0"/>
    <w:link w:val="30"/>
    <w:locked/>
    <w:rsid w:val="006366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6DA"/>
    <w:pPr>
      <w:widowControl w:val="0"/>
      <w:shd w:val="clear" w:color="auto" w:fill="FFFFFF"/>
      <w:spacing w:after="2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D359C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D35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9C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25EE"/>
  </w:style>
  <w:style w:type="paragraph" w:styleId="af0">
    <w:name w:val="footer"/>
    <w:basedOn w:val="a"/>
    <w:link w:val="af1"/>
    <w:uiPriority w:val="99"/>
    <w:unhideWhenUsed/>
    <w:rsid w:val="009C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2;&#1073;&#1086;&#1090;&#1072;%20&#1087;&#1086;%20&#1084;&#1086;&#1076;&#1077;&#1083;&#1100;&#1085;&#1086;&#1081;%20&#1082;&#1072;&#1088;&#1090;&#1077;\&#1055;&#1088;&#1072;&#1074;&#1083;&#1077;&#1085;&#1085;&#1086;&#1077;\&#1087;&#1086;&#1088;&#1103;&#1076;&#1086;&#1082;%20&#1072;&#1085;&#1090;&#1080;&#1082;&#1086;&#1088;&#1088;&#1091;&#1087;&#1094;&#1080;&#1086;&#1085;&#1085;&#1086;&#1081;%20&#1101;&#1082;&#1089;&#1087;&#1077;&#1088;&#1090;&#1080;&#1079;&#1099;%20&#1089;&#1086;&#1074;&#1077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3490-262D-477F-AC11-5A79CBD9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Александровна</dc:creator>
  <cp:lastModifiedBy>Солодовник Оксана Валерьевна</cp:lastModifiedBy>
  <cp:revision>2</cp:revision>
  <cp:lastPrinted>2024-03-05T07:19:00Z</cp:lastPrinted>
  <dcterms:created xsi:type="dcterms:W3CDTF">2024-04-04T11:21:00Z</dcterms:created>
  <dcterms:modified xsi:type="dcterms:W3CDTF">2024-04-04T11:21:00Z</dcterms:modified>
</cp:coreProperties>
</file>