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DC9B" w14:textId="77777777" w:rsidR="00AC1BA7" w:rsidRPr="00AC1BA7" w:rsidRDefault="00AC1BA7" w:rsidP="00AC1BA7">
      <w:pPr>
        <w:spacing w:after="0" w:line="240" w:lineRule="auto"/>
        <w:ind w:left="5103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AC1BA7">
        <w:rPr>
          <w:rFonts w:ascii="Arial" w:eastAsia="Calibri" w:hAnsi="Arial" w:cs="Arial"/>
          <w:sz w:val="28"/>
          <w:szCs w:val="28"/>
        </w:rPr>
        <w:t>Приложение  1</w:t>
      </w:r>
      <w:proofErr w:type="gramEnd"/>
    </w:p>
    <w:p w14:paraId="0CCBE21B" w14:textId="77777777" w:rsidR="00AC1BA7" w:rsidRPr="00AC1BA7" w:rsidRDefault="00AC1BA7" w:rsidP="00AC1BA7">
      <w:pPr>
        <w:spacing w:after="0" w:line="240" w:lineRule="auto"/>
        <w:ind w:left="5103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AC1BA7">
        <w:rPr>
          <w:rFonts w:ascii="Arial" w:eastAsia="Calibri" w:hAnsi="Arial" w:cs="Arial"/>
          <w:sz w:val="28"/>
          <w:szCs w:val="28"/>
          <w:lang w:val="uk-UA"/>
        </w:rPr>
        <w:t xml:space="preserve">                                </w:t>
      </w:r>
    </w:p>
    <w:p w14:paraId="04ADD757" w14:textId="77777777" w:rsidR="00AC1BA7" w:rsidRPr="00AC1BA7" w:rsidRDefault="00AC1BA7" w:rsidP="00AC1BA7">
      <w:pPr>
        <w:spacing w:after="0" w:line="240" w:lineRule="auto"/>
        <w:ind w:left="5103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AC1BA7">
        <w:rPr>
          <w:rFonts w:ascii="Arial" w:eastAsia="Calibri" w:hAnsi="Arial" w:cs="Arial"/>
          <w:sz w:val="28"/>
          <w:szCs w:val="28"/>
        </w:rPr>
        <w:t>УТВЕРЖДЕНО</w:t>
      </w:r>
    </w:p>
    <w:p w14:paraId="1C2ADA8E" w14:textId="77777777" w:rsidR="00AC1BA7" w:rsidRPr="00AC1BA7" w:rsidRDefault="00AC1BA7" w:rsidP="00AC1BA7">
      <w:pPr>
        <w:spacing w:after="0" w:line="240" w:lineRule="auto"/>
        <w:ind w:left="5103"/>
        <w:jc w:val="both"/>
        <w:rPr>
          <w:rFonts w:ascii="Arial" w:eastAsia="Calibri" w:hAnsi="Arial" w:cs="Arial"/>
          <w:sz w:val="28"/>
          <w:szCs w:val="28"/>
        </w:rPr>
      </w:pPr>
    </w:p>
    <w:p w14:paraId="330F4B09" w14:textId="77777777" w:rsidR="00AC1BA7" w:rsidRPr="00AC1BA7" w:rsidRDefault="00AC1BA7" w:rsidP="00AC1BA7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  <w:r w:rsidRPr="00AC1BA7">
        <w:rPr>
          <w:rFonts w:ascii="Arial" w:eastAsia="Calibri" w:hAnsi="Arial" w:cs="Arial"/>
          <w:sz w:val="28"/>
          <w:szCs w:val="28"/>
        </w:rPr>
        <w:t>постановлением главы муниципального образования городского округа Снежное Донецкой Народной Республики</w:t>
      </w:r>
    </w:p>
    <w:p w14:paraId="6CBE5CC0" w14:textId="77777777" w:rsidR="00AC1BA7" w:rsidRPr="00AC1BA7" w:rsidRDefault="00AC1BA7" w:rsidP="00AC1BA7">
      <w:pPr>
        <w:spacing w:after="0" w:line="240" w:lineRule="auto"/>
        <w:ind w:left="4320" w:firstLine="720"/>
        <w:jc w:val="both"/>
        <w:rPr>
          <w:rFonts w:ascii="Arial" w:eastAsia="Calibri" w:hAnsi="Arial" w:cs="Arial"/>
          <w:sz w:val="28"/>
          <w:szCs w:val="28"/>
        </w:rPr>
      </w:pPr>
      <w:r w:rsidRPr="00AC1BA7">
        <w:rPr>
          <w:rFonts w:ascii="Arial" w:eastAsia="Calibri" w:hAnsi="Arial" w:cs="Arial"/>
          <w:sz w:val="28"/>
          <w:szCs w:val="28"/>
        </w:rPr>
        <w:t xml:space="preserve"> от 11.03.2024 № 6-пг</w:t>
      </w:r>
    </w:p>
    <w:p w14:paraId="5DF932B3" w14:textId="77777777" w:rsidR="00AC1BA7" w:rsidRPr="00AC1BA7" w:rsidRDefault="00AC1BA7" w:rsidP="00AC1BA7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  <w:r w:rsidRPr="00AC1BA7">
        <w:rPr>
          <w:rFonts w:ascii="Arial" w:eastAsia="Calibri" w:hAnsi="Arial" w:cs="Arial"/>
          <w:sz w:val="28"/>
          <w:szCs w:val="28"/>
        </w:rPr>
        <w:t>(в редакции постановления главы муниципального образования городского округа Снежное Донецкой Народной Республики</w:t>
      </w:r>
    </w:p>
    <w:p w14:paraId="3C1AEE18" w14:textId="77777777" w:rsidR="00AC1BA7" w:rsidRPr="00AC1BA7" w:rsidRDefault="00AC1BA7" w:rsidP="00AC1BA7">
      <w:pPr>
        <w:spacing w:after="0" w:line="240" w:lineRule="auto"/>
        <w:ind w:left="4320" w:firstLine="720"/>
        <w:jc w:val="both"/>
        <w:rPr>
          <w:rFonts w:ascii="Arial" w:eastAsia="Calibri" w:hAnsi="Arial" w:cs="Arial"/>
          <w:sz w:val="28"/>
          <w:szCs w:val="28"/>
        </w:rPr>
      </w:pPr>
      <w:r w:rsidRPr="00AC1BA7">
        <w:rPr>
          <w:rFonts w:ascii="Arial" w:eastAsia="Calibri" w:hAnsi="Arial" w:cs="Arial"/>
          <w:sz w:val="28"/>
          <w:szCs w:val="28"/>
        </w:rPr>
        <w:t>19.03.2024 № 10-пг</w:t>
      </w:r>
    </w:p>
    <w:p w14:paraId="702CEC3A" w14:textId="77777777" w:rsidR="00AC1BA7" w:rsidRPr="00AC1BA7" w:rsidRDefault="00AC1BA7" w:rsidP="00AC1B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66F614A" w14:textId="77777777" w:rsidR="00AC1BA7" w:rsidRPr="00AC1BA7" w:rsidRDefault="00AC1BA7" w:rsidP="00AC1B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9F3FCDE" w14:textId="77777777" w:rsidR="00AC1BA7" w:rsidRPr="00AC1BA7" w:rsidRDefault="00AC1BA7" w:rsidP="00AC1BA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C1BA7">
        <w:rPr>
          <w:rFonts w:ascii="Arial" w:eastAsia="Calibri" w:hAnsi="Arial" w:cs="Arial"/>
          <w:b/>
          <w:sz w:val="28"/>
          <w:szCs w:val="28"/>
        </w:rPr>
        <w:t>СОСТАВ</w:t>
      </w:r>
    </w:p>
    <w:p w14:paraId="2038B834" w14:textId="77777777" w:rsidR="00AC1BA7" w:rsidRPr="00AC1BA7" w:rsidRDefault="00AC1BA7" w:rsidP="00AC1BA7">
      <w:pPr>
        <w:spacing w:after="0" w:line="240" w:lineRule="auto"/>
        <w:ind w:right="141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AC1BA7">
        <w:rPr>
          <w:rFonts w:ascii="Arial" w:eastAsia="Calibri" w:hAnsi="Arial" w:cs="Arial"/>
          <w:b/>
          <w:sz w:val="28"/>
          <w:szCs w:val="28"/>
        </w:rPr>
        <w:t xml:space="preserve">Комиссии </w:t>
      </w:r>
      <w:r w:rsidRPr="00AC1BA7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по обследованию жилых </w:t>
      </w:r>
      <w:proofErr w:type="gramStart"/>
      <w:r w:rsidRPr="00AC1BA7">
        <w:rPr>
          <w:rFonts w:ascii="Arial" w:eastAsia="Calibri" w:hAnsi="Arial" w:cs="Arial"/>
          <w:b/>
          <w:bCs/>
          <w:color w:val="000000"/>
          <w:sz w:val="28"/>
          <w:szCs w:val="28"/>
        </w:rPr>
        <w:t>помещений  для</w:t>
      </w:r>
      <w:proofErr w:type="gramEnd"/>
      <w:r w:rsidRPr="00AC1BA7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ветеранов боевых действий, принимавших участие в специальной военной операции, находящихся на территории муниципального образования городской округ Снежное, с целью их адаптации для проживания </w:t>
      </w:r>
    </w:p>
    <w:p w14:paraId="3AFF5791" w14:textId="77777777" w:rsidR="00AC1BA7" w:rsidRPr="00AC1BA7" w:rsidRDefault="00AC1BA7" w:rsidP="00AC1BA7">
      <w:pPr>
        <w:spacing w:after="0" w:line="240" w:lineRule="auto"/>
        <w:ind w:right="141"/>
        <w:jc w:val="center"/>
        <w:rPr>
          <w:rFonts w:ascii="Arial" w:eastAsia="Calibri" w:hAnsi="Arial" w:cs="Arial"/>
          <w:sz w:val="28"/>
          <w:szCs w:val="28"/>
        </w:rPr>
      </w:pPr>
      <w:r w:rsidRPr="00AC1BA7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в них инвалидов </w:t>
      </w:r>
    </w:p>
    <w:p w14:paraId="70CF23C0" w14:textId="77777777" w:rsidR="00AC1BA7" w:rsidRPr="00AC1BA7" w:rsidRDefault="00AC1BA7" w:rsidP="00AC1BA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794"/>
        <w:gridCol w:w="5982"/>
      </w:tblGrid>
      <w:tr w:rsidR="00AC1BA7" w:rsidRPr="00AC1BA7" w14:paraId="7124EB41" w14:textId="77777777" w:rsidTr="00447879">
        <w:tc>
          <w:tcPr>
            <w:tcW w:w="3794" w:type="dxa"/>
          </w:tcPr>
          <w:p w14:paraId="559B60EE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AC1BA7">
              <w:rPr>
                <w:rFonts w:ascii="Arial" w:eastAsia="Calibri" w:hAnsi="Arial" w:cs="Arial"/>
                <w:sz w:val="28"/>
                <w:szCs w:val="28"/>
              </w:rPr>
              <w:t>Шергелашвили</w:t>
            </w:r>
            <w:proofErr w:type="spellEnd"/>
          </w:p>
          <w:p w14:paraId="44E25EC1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AC1BA7">
              <w:rPr>
                <w:rFonts w:ascii="Arial" w:eastAsia="Calibri" w:hAnsi="Arial" w:cs="Arial"/>
                <w:sz w:val="28"/>
                <w:szCs w:val="28"/>
              </w:rPr>
              <w:t>Васил</w:t>
            </w:r>
            <w:proofErr w:type="spellEnd"/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C1BA7">
              <w:rPr>
                <w:rFonts w:ascii="Arial" w:eastAsia="Calibri" w:hAnsi="Arial" w:cs="Arial"/>
                <w:sz w:val="28"/>
                <w:szCs w:val="28"/>
              </w:rPr>
              <w:t>Папулич</w:t>
            </w:r>
            <w:proofErr w:type="spellEnd"/>
          </w:p>
          <w:p w14:paraId="3B59F937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982" w:type="dxa"/>
          </w:tcPr>
          <w:p w14:paraId="05BA8A6D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первый заместитель главы администрации </w:t>
            </w:r>
            <w:r w:rsidRPr="00AC1BA7">
              <w:rPr>
                <w:rFonts w:ascii="Arial" w:eastAsia="Calibri" w:hAnsi="Arial" w:cs="Arial"/>
                <w:sz w:val="28"/>
                <w:szCs w:val="28"/>
                <w:lang w:bidi="ru-RU"/>
              </w:rPr>
              <w:t>городского округа Снежное Донецкой Народной Республики,</w:t>
            </w: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 председатель Комиссии</w:t>
            </w:r>
          </w:p>
          <w:p w14:paraId="605D2A19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1BA7" w:rsidRPr="00AC1BA7" w14:paraId="0CBCEB19" w14:textId="77777777" w:rsidTr="00447879">
        <w:tc>
          <w:tcPr>
            <w:tcW w:w="3794" w:type="dxa"/>
          </w:tcPr>
          <w:p w14:paraId="30620537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AC1BA7">
              <w:rPr>
                <w:rFonts w:ascii="Arial" w:eastAsia="Calibri" w:hAnsi="Arial" w:cs="Arial"/>
                <w:sz w:val="28"/>
                <w:szCs w:val="28"/>
              </w:rPr>
              <w:t>Заливадная</w:t>
            </w:r>
            <w:proofErr w:type="spellEnd"/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3B6ED856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Виктория Владимировна</w:t>
            </w:r>
          </w:p>
        </w:tc>
        <w:tc>
          <w:tcPr>
            <w:tcW w:w="5982" w:type="dxa"/>
          </w:tcPr>
          <w:p w14:paraId="266E2E6A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заместитель главы администрации </w:t>
            </w:r>
            <w:r w:rsidRPr="00AC1BA7">
              <w:rPr>
                <w:rFonts w:ascii="Arial" w:eastAsia="Calibri" w:hAnsi="Arial" w:cs="Arial"/>
                <w:sz w:val="28"/>
                <w:szCs w:val="28"/>
                <w:lang w:bidi="ru-RU"/>
              </w:rPr>
              <w:t>городского округа Снежное Донецкой Народной Республики,</w:t>
            </w: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 заместитель председателя Комиссии</w:t>
            </w:r>
          </w:p>
          <w:p w14:paraId="6BF763CF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1BA7" w:rsidRPr="00AC1BA7" w14:paraId="5268E4F9" w14:textId="77777777" w:rsidTr="00447879">
        <w:tc>
          <w:tcPr>
            <w:tcW w:w="3794" w:type="dxa"/>
          </w:tcPr>
          <w:p w14:paraId="4693CAF7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AC1BA7">
              <w:rPr>
                <w:rFonts w:ascii="Arial" w:eastAsia="Calibri" w:hAnsi="Arial" w:cs="Arial"/>
                <w:sz w:val="28"/>
                <w:szCs w:val="28"/>
              </w:rPr>
              <w:t>Пахоля</w:t>
            </w:r>
            <w:proofErr w:type="spellEnd"/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2EDE3801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Анжела Анатольевна</w:t>
            </w:r>
          </w:p>
        </w:tc>
        <w:tc>
          <w:tcPr>
            <w:tcW w:w="5982" w:type="dxa"/>
          </w:tcPr>
          <w:p w14:paraId="1E1742C6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заместитель директора Департамента Жилищно-коммунального хозяйства администрации городского округа Снежное </w:t>
            </w:r>
            <w:r w:rsidRPr="00AC1BA7">
              <w:rPr>
                <w:rFonts w:ascii="Arial" w:eastAsia="Calibri" w:hAnsi="Arial" w:cs="Arial"/>
                <w:sz w:val="28"/>
                <w:szCs w:val="28"/>
                <w:lang w:bidi="ru-RU"/>
              </w:rPr>
              <w:t>Донецкой Народной Республики, секретарь Комиссии</w:t>
            </w:r>
          </w:p>
          <w:p w14:paraId="7D69798C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1BA7" w:rsidRPr="00AC1BA7" w14:paraId="13D6A5DC" w14:textId="77777777" w:rsidTr="00447879">
        <w:tc>
          <w:tcPr>
            <w:tcW w:w="3794" w:type="dxa"/>
          </w:tcPr>
          <w:p w14:paraId="1D24FAB4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2EB2817E" w14:textId="77777777" w:rsidR="00AC1BA7" w:rsidRPr="00AC1BA7" w:rsidRDefault="00AC1BA7" w:rsidP="00AC1BA7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Члены</w:t>
            </w:r>
          </w:p>
        </w:tc>
        <w:tc>
          <w:tcPr>
            <w:tcW w:w="5982" w:type="dxa"/>
          </w:tcPr>
          <w:p w14:paraId="111E77CC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8E6895A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Комиссии:</w:t>
            </w:r>
          </w:p>
          <w:p w14:paraId="1F301D09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1BA7" w:rsidRPr="00AC1BA7" w14:paraId="393948F7" w14:textId="77777777" w:rsidTr="00447879">
        <w:tc>
          <w:tcPr>
            <w:tcW w:w="3794" w:type="dxa"/>
          </w:tcPr>
          <w:p w14:paraId="2CA59641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Калинина </w:t>
            </w:r>
          </w:p>
          <w:p w14:paraId="67821154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Инна Викторовна</w:t>
            </w:r>
          </w:p>
        </w:tc>
        <w:tc>
          <w:tcPr>
            <w:tcW w:w="5982" w:type="dxa"/>
          </w:tcPr>
          <w:p w14:paraId="03DFBBEE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главный специалист отдела по вопросам инвалидов и других категорий Управления труда и социальной защиты населения </w:t>
            </w:r>
            <w:r w:rsidRPr="00AC1BA7">
              <w:rPr>
                <w:rFonts w:ascii="Arial" w:eastAsia="Calibri" w:hAnsi="Arial" w:cs="Arial"/>
                <w:sz w:val="28"/>
                <w:szCs w:val="28"/>
              </w:rPr>
              <w:lastRenderedPageBreak/>
              <w:t>администрации города Снежное (по согласованию)</w:t>
            </w:r>
          </w:p>
        </w:tc>
      </w:tr>
      <w:tr w:rsidR="00AC1BA7" w:rsidRPr="00AC1BA7" w14:paraId="29DC9527" w14:textId="77777777" w:rsidTr="00447879">
        <w:tc>
          <w:tcPr>
            <w:tcW w:w="3794" w:type="dxa"/>
          </w:tcPr>
          <w:p w14:paraId="65B10BB6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lastRenderedPageBreak/>
              <w:t>Ковальчук</w:t>
            </w:r>
          </w:p>
          <w:p w14:paraId="541B391B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Дмитрий Александрович</w:t>
            </w:r>
          </w:p>
        </w:tc>
        <w:tc>
          <w:tcPr>
            <w:tcW w:w="5982" w:type="dxa"/>
          </w:tcPr>
          <w:p w14:paraId="336AA18B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главный специалист отдела капитального строительства Департамента Жилищно-коммунального хозяйства администрации городского округа Снежное </w:t>
            </w:r>
            <w:r w:rsidRPr="00AC1BA7">
              <w:rPr>
                <w:rFonts w:ascii="Arial" w:eastAsia="Calibri" w:hAnsi="Arial" w:cs="Arial"/>
                <w:sz w:val="28"/>
                <w:szCs w:val="28"/>
                <w:lang w:bidi="ru-RU"/>
              </w:rPr>
              <w:t>Донецкой Народной Республики</w:t>
            </w:r>
            <w:r w:rsidRPr="00AC1BA7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</w:p>
          <w:p w14:paraId="1CC41815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C1BA7" w:rsidRPr="00AC1BA7" w14:paraId="5A0A3BF2" w14:textId="77777777" w:rsidTr="00447879">
        <w:tc>
          <w:tcPr>
            <w:tcW w:w="3794" w:type="dxa"/>
          </w:tcPr>
          <w:p w14:paraId="0E52C380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AC1BA7">
              <w:rPr>
                <w:rFonts w:ascii="Arial" w:eastAsia="Calibri" w:hAnsi="Arial" w:cs="Arial"/>
                <w:sz w:val="28"/>
                <w:szCs w:val="28"/>
              </w:rPr>
              <w:t>Никитяева</w:t>
            </w:r>
            <w:proofErr w:type="spellEnd"/>
          </w:p>
          <w:p w14:paraId="1822C02C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Татьяна Вячеславовна</w:t>
            </w:r>
          </w:p>
        </w:tc>
        <w:tc>
          <w:tcPr>
            <w:tcW w:w="5982" w:type="dxa"/>
          </w:tcPr>
          <w:p w14:paraId="08331415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социальный координатор Филиала Государственного Фонда поддержки участников специальной военной операции «Защитники Отечества» по Донецкой Народной Республике (по согласованию)</w:t>
            </w:r>
          </w:p>
          <w:p w14:paraId="2A9610AB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C1BA7" w:rsidRPr="00AC1BA7" w14:paraId="1FB4363F" w14:textId="77777777" w:rsidTr="00447879">
        <w:tc>
          <w:tcPr>
            <w:tcW w:w="3794" w:type="dxa"/>
          </w:tcPr>
          <w:p w14:paraId="55AAAC39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Рутковский</w:t>
            </w:r>
          </w:p>
          <w:p w14:paraId="0F9DE379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Александр Сергеевич</w:t>
            </w:r>
          </w:p>
        </w:tc>
        <w:tc>
          <w:tcPr>
            <w:tcW w:w="5982" w:type="dxa"/>
          </w:tcPr>
          <w:p w14:paraId="372C477D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начальник отдела архитектуры и </w:t>
            </w:r>
            <w:proofErr w:type="gramStart"/>
            <w:r w:rsidRPr="00AC1BA7">
              <w:rPr>
                <w:rFonts w:ascii="Arial" w:eastAsia="Calibri" w:hAnsi="Arial" w:cs="Arial"/>
                <w:sz w:val="28"/>
                <w:szCs w:val="28"/>
              </w:rPr>
              <w:t>градостроительства  администрации</w:t>
            </w:r>
            <w:proofErr w:type="gramEnd"/>
            <w:r w:rsidRPr="00AC1BA7">
              <w:rPr>
                <w:rFonts w:ascii="Arial" w:eastAsia="Calibri" w:hAnsi="Arial" w:cs="Arial"/>
                <w:sz w:val="28"/>
                <w:szCs w:val="28"/>
              </w:rPr>
              <w:t xml:space="preserve"> городского округа Снежное </w:t>
            </w:r>
            <w:r w:rsidRPr="00AC1BA7">
              <w:rPr>
                <w:rFonts w:ascii="Arial" w:eastAsia="Calibri" w:hAnsi="Arial" w:cs="Arial"/>
                <w:sz w:val="28"/>
                <w:szCs w:val="28"/>
                <w:lang w:bidi="ru-RU"/>
              </w:rPr>
              <w:t>Донецкой Народной Республики</w:t>
            </w:r>
          </w:p>
          <w:p w14:paraId="38BF5888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1BA7" w:rsidRPr="00AC1BA7" w14:paraId="7B9224E3" w14:textId="77777777" w:rsidTr="00447879">
        <w:tc>
          <w:tcPr>
            <w:tcW w:w="3794" w:type="dxa"/>
          </w:tcPr>
          <w:p w14:paraId="5F91C462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Юрова</w:t>
            </w:r>
          </w:p>
          <w:p w14:paraId="7627D7F6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Наталья Святославовна</w:t>
            </w:r>
          </w:p>
        </w:tc>
        <w:tc>
          <w:tcPr>
            <w:tcW w:w="5982" w:type="dxa"/>
          </w:tcPr>
          <w:p w14:paraId="7194FBF0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C1BA7">
              <w:rPr>
                <w:rFonts w:ascii="Arial" w:eastAsia="Calibri" w:hAnsi="Arial" w:cs="Arial"/>
                <w:sz w:val="28"/>
                <w:szCs w:val="28"/>
              </w:rPr>
              <w:t>и. о. директора МУП в городе Снежное «Служба Единого заказчика» (по согласованию)</w:t>
            </w:r>
          </w:p>
        </w:tc>
      </w:tr>
      <w:tr w:rsidR="00AC1BA7" w:rsidRPr="00AC1BA7" w14:paraId="6EC52142" w14:textId="77777777" w:rsidTr="00447879">
        <w:tc>
          <w:tcPr>
            <w:tcW w:w="3794" w:type="dxa"/>
          </w:tcPr>
          <w:p w14:paraId="309E1EAA" w14:textId="77777777" w:rsidR="00AC1BA7" w:rsidRPr="00AC1BA7" w:rsidRDefault="00AC1BA7" w:rsidP="00AC1B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982" w:type="dxa"/>
          </w:tcPr>
          <w:p w14:paraId="3D0B1F86" w14:textId="77777777" w:rsidR="00AC1BA7" w:rsidRPr="00AC1BA7" w:rsidRDefault="00AC1BA7" w:rsidP="00AC1BA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B99C90E" w14:textId="77777777" w:rsidR="00AC1BA7" w:rsidRPr="00AC1BA7" w:rsidRDefault="00AC1BA7" w:rsidP="00AC1BA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01"/>
      </w:tblGrid>
      <w:tr w:rsidR="00AC1BA7" w:rsidRPr="00AC1BA7" w14:paraId="1D73E417" w14:textId="77777777" w:rsidTr="00447879">
        <w:tc>
          <w:tcPr>
            <w:tcW w:w="5211" w:type="dxa"/>
          </w:tcPr>
          <w:p w14:paraId="75C2DD19" w14:textId="77777777" w:rsidR="00AC1BA7" w:rsidRPr="00AC1BA7" w:rsidRDefault="00AC1BA7" w:rsidP="00AC1BA7">
            <w:pPr>
              <w:tabs>
                <w:tab w:val="left" w:pos="7950"/>
              </w:tabs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 xml:space="preserve">Первый заместитель </w:t>
            </w:r>
          </w:p>
          <w:p w14:paraId="4FA8FF11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>главы администрации</w:t>
            </w:r>
          </w:p>
        </w:tc>
        <w:tc>
          <w:tcPr>
            <w:tcW w:w="1560" w:type="dxa"/>
          </w:tcPr>
          <w:p w14:paraId="214E1A1A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C4C12A3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1BA7">
              <w:rPr>
                <w:rFonts w:ascii="Arial" w:hAnsi="Arial" w:cs="Arial"/>
                <w:sz w:val="28"/>
                <w:szCs w:val="28"/>
              </w:rPr>
              <w:t>В.П.Шергелашвили</w:t>
            </w:r>
            <w:proofErr w:type="spellEnd"/>
          </w:p>
        </w:tc>
      </w:tr>
      <w:tr w:rsidR="00AC1BA7" w:rsidRPr="00AC1BA7" w14:paraId="515463DB" w14:textId="77777777" w:rsidTr="00447879">
        <w:tc>
          <w:tcPr>
            <w:tcW w:w="5211" w:type="dxa"/>
          </w:tcPr>
          <w:p w14:paraId="0201F6EA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6A1719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104D461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BA7" w:rsidRPr="00AC1BA7" w14:paraId="7571DEB2" w14:textId="77777777" w:rsidTr="00447879">
        <w:tc>
          <w:tcPr>
            <w:tcW w:w="5211" w:type="dxa"/>
          </w:tcPr>
          <w:p w14:paraId="2D87A180" w14:textId="77777777" w:rsidR="00AC1BA7" w:rsidRPr="00AC1BA7" w:rsidRDefault="00AC1BA7" w:rsidP="00AC1BA7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>Приложение подготовлено отделом</w:t>
            </w:r>
          </w:p>
          <w:p w14:paraId="474B7647" w14:textId="77777777" w:rsidR="00AC1BA7" w:rsidRPr="00AC1BA7" w:rsidRDefault="00AC1BA7" w:rsidP="00AC1BA7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 xml:space="preserve">капитального строительства </w:t>
            </w:r>
          </w:p>
          <w:p w14:paraId="35056646" w14:textId="77777777" w:rsidR="00AC1BA7" w:rsidRPr="00AC1BA7" w:rsidRDefault="00AC1BA7" w:rsidP="00AC1BA7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>Департамента жилищно-коммунального</w:t>
            </w:r>
          </w:p>
          <w:p w14:paraId="2B315529" w14:textId="77777777" w:rsidR="00AC1BA7" w:rsidRPr="00AC1BA7" w:rsidRDefault="00AC1BA7" w:rsidP="00AC1BA7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>хозяйства администрации городского округа Снежное Донецкой Народной Республики</w:t>
            </w:r>
          </w:p>
          <w:p w14:paraId="1E9CD58C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B91290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409C25B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BA7" w:rsidRPr="00AC1BA7" w14:paraId="3096B051" w14:textId="77777777" w:rsidTr="00447879">
        <w:tc>
          <w:tcPr>
            <w:tcW w:w="5211" w:type="dxa"/>
          </w:tcPr>
          <w:p w14:paraId="2C794801" w14:textId="77777777" w:rsidR="00AC1BA7" w:rsidRPr="00AC1BA7" w:rsidRDefault="00AC1BA7" w:rsidP="00AC1BA7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CC1339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070A48C7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BA7" w:rsidRPr="00AC1BA7" w14:paraId="5FBF0A13" w14:textId="77777777" w:rsidTr="00447879">
        <w:tc>
          <w:tcPr>
            <w:tcW w:w="5211" w:type="dxa"/>
          </w:tcPr>
          <w:p w14:paraId="1FF6EBD8" w14:textId="77777777" w:rsidR="00AC1BA7" w:rsidRPr="00AC1BA7" w:rsidRDefault="00AC1BA7" w:rsidP="00AC1BA7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>Начальник отдела</w:t>
            </w:r>
          </w:p>
        </w:tc>
        <w:tc>
          <w:tcPr>
            <w:tcW w:w="1560" w:type="dxa"/>
          </w:tcPr>
          <w:p w14:paraId="5EC27DD5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6622F57" w14:textId="77777777" w:rsidR="00AC1BA7" w:rsidRPr="00AC1BA7" w:rsidRDefault="00AC1BA7" w:rsidP="00AC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C1BA7">
              <w:rPr>
                <w:rFonts w:ascii="Arial" w:hAnsi="Arial" w:cs="Arial"/>
                <w:sz w:val="28"/>
                <w:szCs w:val="28"/>
              </w:rPr>
              <w:t>И.И. Носова</w:t>
            </w:r>
          </w:p>
        </w:tc>
      </w:tr>
    </w:tbl>
    <w:p w14:paraId="3EF26334" w14:textId="77777777" w:rsidR="00AC1BA7" w:rsidRPr="00AC1BA7" w:rsidRDefault="00AC1BA7" w:rsidP="00AC1BA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73D495BC" w14:textId="77777777" w:rsidR="00AC1BA7" w:rsidRPr="00AC1BA7" w:rsidRDefault="00AC1BA7" w:rsidP="00AC1BA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D8130F4" w14:textId="77777777" w:rsidR="00AC1BA7" w:rsidRPr="00AC1BA7" w:rsidRDefault="00AC1BA7" w:rsidP="00AC1B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14:paraId="203FCA99" w14:textId="77777777" w:rsidR="00AC1BA7" w:rsidRPr="00AC1BA7" w:rsidRDefault="00AC1BA7" w:rsidP="00AC1B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14:paraId="4A4C0DC6" w14:textId="77777777" w:rsidR="00AC1BA7" w:rsidRPr="00AC1BA7" w:rsidRDefault="00AC1BA7" w:rsidP="00AC1B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14:paraId="62B935A0" w14:textId="77777777" w:rsidR="00AC1BA7" w:rsidRPr="00AC1BA7" w:rsidRDefault="00AC1BA7" w:rsidP="00AC1B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14:paraId="764B2D03" w14:textId="77777777" w:rsidR="00AC1BA7" w:rsidRPr="00AC1BA7" w:rsidRDefault="00AC1BA7" w:rsidP="00AC1B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14:paraId="150278B6" w14:textId="77777777" w:rsidR="00B123AF" w:rsidRPr="00AC1BA7" w:rsidRDefault="00B123AF" w:rsidP="00AC1BA7">
      <w:bookmarkStart w:id="0" w:name="_GoBack"/>
      <w:bookmarkEnd w:id="0"/>
    </w:p>
    <w:sectPr w:rsidR="00B123AF" w:rsidRPr="00AC1BA7" w:rsidSect="00196A74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CFE4" w14:textId="77777777" w:rsidR="00B73289" w:rsidRPr="007E658C" w:rsidRDefault="00AC1BA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62D624C9" w14:textId="77777777" w:rsidR="00427B91" w:rsidRDefault="00AC1BA7" w:rsidP="00AA3BED">
    <w:pPr>
      <w:pStyle w:val="a4"/>
      <w:tabs>
        <w:tab w:val="clear" w:pos="4677"/>
        <w:tab w:val="clear" w:pos="9355"/>
        <w:tab w:val="left" w:pos="5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E9"/>
    <w:rsid w:val="00172C39"/>
    <w:rsid w:val="005A41DC"/>
    <w:rsid w:val="00781704"/>
    <w:rsid w:val="00AC1BA7"/>
    <w:rsid w:val="00B123AF"/>
    <w:rsid w:val="00D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22C1"/>
  <w15:chartTrackingRefBased/>
  <w15:docId w15:val="{22277586-30E0-46EE-8CDA-388CEB4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41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2024-05-24T11:09:00Z</dcterms:created>
  <dcterms:modified xsi:type="dcterms:W3CDTF">2024-05-29T14:18:00Z</dcterms:modified>
</cp:coreProperties>
</file>