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6E" w:rsidRPr="0076016E" w:rsidRDefault="0076016E" w:rsidP="0076016E">
      <w:pPr>
        <w:jc w:val="right"/>
        <w:rPr>
          <w:rStyle w:val="3"/>
          <w:rFonts w:eastAsia="Microsoft Sans Serif"/>
          <w:b w:val="0"/>
          <w:bCs w:val="0"/>
          <w:sz w:val="24"/>
          <w:szCs w:val="24"/>
        </w:rPr>
      </w:pPr>
      <w:r w:rsidRPr="0076016E">
        <w:rPr>
          <w:b/>
          <w:sz w:val="24"/>
          <w:szCs w:val="24"/>
        </w:rPr>
        <w:t>Приложение № 2</w:t>
      </w:r>
    </w:p>
    <w:p w:rsidR="0076016E" w:rsidRPr="0076016E" w:rsidRDefault="0076016E" w:rsidP="0076016E">
      <w:pPr>
        <w:rPr>
          <w:rStyle w:val="3"/>
          <w:rFonts w:eastAsia="Microsoft Sans Serif"/>
          <w:b w:val="0"/>
          <w:bCs w:val="0"/>
          <w:sz w:val="24"/>
          <w:szCs w:val="24"/>
        </w:rPr>
      </w:pPr>
    </w:p>
    <w:p w:rsidR="0076016E" w:rsidRPr="0076016E" w:rsidRDefault="0076016E" w:rsidP="0076016E">
      <w:pPr>
        <w:ind w:firstLine="567"/>
        <w:jc w:val="center"/>
        <w:rPr>
          <w:b/>
          <w:sz w:val="24"/>
          <w:szCs w:val="24"/>
        </w:rPr>
      </w:pPr>
      <w:r w:rsidRPr="0076016E">
        <w:rPr>
          <w:b/>
          <w:sz w:val="24"/>
          <w:szCs w:val="24"/>
        </w:rPr>
        <w:t>ПЕРЕЧЕНЬ</w:t>
      </w:r>
    </w:p>
    <w:p w:rsidR="0076016E" w:rsidRPr="0076016E" w:rsidRDefault="0076016E" w:rsidP="0076016E">
      <w:pPr>
        <w:ind w:firstLine="567"/>
        <w:jc w:val="center"/>
        <w:rPr>
          <w:b/>
          <w:sz w:val="24"/>
          <w:szCs w:val="24"/>
        </w:rPr>
      </w:pPr>
      <w:r w:rsidRPr="0076016E">
        <w:rPr>
          <w:b/>
          <w:sz w:val="24"/>
          <w:szCs w:val="24"/>
        </w:rPr>
        <w:t xml:space="preserve">мероприятий муниципальной программы «Формирование комфортной городской среды на территории </w:t>
      </w:r>
      <w:proofErr w:type="spellStart"/>
      <w:r w:rsidRPr="0076016E">
        <w:rPr>
          <w:b/>
          <w:sz w:val="24"/>
          <w:szCs w:val="24"/>
        </w:rPr>
        <w:t>Старобешевского</w:t>
      </w:r>
      <w:proofErr w:type="spellEnd"/>
      <w:r w:rsidRPr="0076016E">
        <w:rPr>
          <w:b/>
          <w:sz w:val="24"/>
          <w:szCs w:val="24"/>
        </w:rPr>
        <w:t xml:space="preserve"> муниципального округа Донецкой Народной Республики на 2024-2025 годы»</w:t>
      </w:r>
    </w:p>
    <w:p w:rsidR="0076016E" w:rsidRPr="0076016E" w:rsidRDefault="0076016E" w:rsidP="0076016E">
      <w:pPr>
        <w:ind w:firstLine="567"/>
        <w:jc w:val="center"/>
        <w:rPr>
          <w:sz w:val="24"/>
          <w:szCs w:val="24"/>
        </w:rPr>
      </w:pPr>
    </w:p>
    <w:tbl>
      <w:tblPr>
        <w:tblW w:w="149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850"/>
        <w:gridCol w:w="1701"/>
        <w:gridCol w:w="2014"/>
        <w:gridCol w:w="1560"/>
        <w:gridCol w:w="1417"/>
        <w:gridCol w:w="1559"/>
        <w:gridCol w:w="1163"/>
        <w:gridCol w:w="964"/>
      </w:tblGrid>
      <w:tr w:rsidR="0076016E" w:rsidRPr="0076016E" w:rsidTr="0094061B">
        <w:tc>
          <w:tcPr>
            <w:tcW w:w="426" w:type="dxa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565" w:type="dxa"/>
            <w:gridSpan w:val="3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Индикаторы достижения цели, выполнения задач (показатели результативности мероприятий)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hyperlink r:id="rId4" w:anchor="RANGE!P912" w:history="1">
              <w:r w:rsidRPr="0076016E">
                <w:rPr>
                  <w:sz w:val="24"/>
                  <w:szCs w:val="24"/>
                </w:rPr>
                <w:t>Исполнитель</w:t>
              </w:r>
            </w:hyperlink>
          </w:p>
        </w:tc>
        <w:tc>
          <w:tcPr>
            <w:tcW w:w="964" w:type="dxa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Примечание</w:t>
            </w:r>
          </w:p>
        </w:tc>
      </w:tr>
      <w:tr w:rsidR="0076016E" w:rsidRPr="0076016E" w:rsidTr="0094061B">
        <w:trPr>
          <w:trHeight w:val="662"/>
        </w:trPr>
        <w:tc>
          <w:tcPr>
            <w:tcW w:w="426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всего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hyperlink r:id="rId5" w:anchor="RANGE!P910" w:history="1">
              <w:r w:rsidRPr="0076016E">
                <w:rPr>
                  <w:sz w:val="24"/>
                  <w:szCs w:val="24"/>
                </w:rPr>
                <w:t>в том числе</w:t>
              </w:r>
            </w:hyperlink>
            <w:r w:rsidRPr="0076016E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</w:tr>
      <w:tr w:rsidR="0076016E" w:rsidRPr="0076016E" w:rsidTr="0094061B">
        <w:tc>
          <w:tcPr>
            <w:tcW w:w="426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бюджет Донецкой Народной Республики</w:t>
            </w:r>
          </w:p>
        </w:tc>
        <w:tc>
          <w:tcPr>
            <w:tcW w:w="201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76016E">
              <w:rPr>
                <w:sz w:val="24"/>
                <w:szCs w:val="24"/>
              </w:rPr>
              <w:t>Старобешевский</w:t>
            </w:r>
            <w:proofErr w:type="spellEnd"/>
            <w:r w:rsidRPr="0076016E">
              <w:rPr>
                <w:sz w:val="24"/>
                <w:szCs w:val="24"/>
              </w:rPr>
              <w:t xml:space="preserve"> муниципальный округ Донецкой Народной Республики</w:t>
            </w:r>
          </w:p>
        </w:tc>
        <w:tc>
          <w:tcPr>
            <w:tcW w:w="1560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163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</w:tr>
      <w:tr w:rsidR="0076016E" w:rsidRPr="0076016E" w:rsidTr="0094061B">
        <w:tc>
          <w:tcPr>
            <w:tcW w:w="426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10</w:t>
            </w:r>
          </w:p>
        </w:tc>
      </w:tr>
      <w:tr w:rsidR="0076016E" w:rsidRPr="0076016E" w:rsidTr="0094061B">
        <w:trPr>
          <w:cantSplit/>
          <w:trHeight w:val="2107"/>
        </w:trPr>
        <w:tc>
          <w:tcPr>
            <w:tcW w:w="426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6016E" w:rsidRPr="0076016E" w:rsidRDefault="0076016E" w:rsidP="0094061B">
            <w:pPr>
              <w:rPr>
                <w:spacing w:val="-6"/>
                <w:sz w:val="24"/>
                <w:szCs w:val="24"/>
              </w:rPr>
            </w:pPr>
            <w:r w:rsidRPr="0076016E">
              <w:rPr>
                <w:spacing w:val="-6"/>
                <w:sz w:val="24"/>
                <w:szCs w:val="24"/>
              </w:rPr>
              <w:t>Благоустройство общественной территории по адресу:</w:t>
            </w:r>
          </w:p>
          <w:p w:rsidR="0076016E" w:rsidRPr="0076016E" w:rsidRDefault="0076016E" w:rsidP="0094061B">
            <w:pPr>
              <w:rPr>
                <w:spacing w:val="-6"/>
                <w:sz w:val="24"/>
                <w:szCs w:val="24"/>
              </w:rPr>
            </w:pPr>
          </w:p>
          <w:p w:rsidR="0076016E" w:rsidRPr="0076016E" w:rsidRDefault="0076016E" w:rsidP="0094061B">
            <w:pPr>
              <w:rPr>
                <w:sz w:val="24"/>
                <w:szCs w:val="24"/>
              </w:rPr>
            </w:pPr>
            <w:proofErr w:type="spellStart"/>
            <w:r w:rsidRPr="0076016E">
              <w:rPr>
                <w:sz w:val="24"/>
                <w:szCs w:val="24"/>
              </w:rPr>
              <w:t>Старобешевский</w:t>
            </w:r>
            <w:proofErr w:type="spellEnd"/>
            <w:r w:rsidRPr="0076016E">
              <w:rPr>
                <w:sz w:val="24"/>
                <w:szCs w:val="24"/>
              </w:rPr>
              <w:t xml:space="preserve"> муниципальный округ,</w:t>
            </w:r>
          </w:p>
          <w:p w:rsidR="0076016E" w:rsidRPr="0076016E" w:rsidRDefault="0076016E" w:rsidP="0094061B">
            <w:pPr>
              <w:rPr>
                <w:sz w:val="24"/>
                <w:szCs w:val="24"/>
              </w:rPr>
            </w:pPr>
            <w:proofErr w:type="spellStart"/>
            <w:r w:rsidRPr="0076016E">
              <w:rPr>
                <w:sz w:val="24"/>
                <w:szCs w:val="24"/>
              </w:rPr>
              <w:t>пгт</w:t>
            </w:r>
            <w:proofErr w:type="spellEnd"/>
            <w:r w:rsidRPr="0076016E">
              <w:rPr>
                <w:sz w:val="24"/>
                <w:szCs w:val="24"/>
              </w:rPr>
              <w:t xml:space="preserve"> Новый Свет, </w:t>
            </w:r>
            <w:proofErr w:type="spellStart"/>
            <w:r w:rsidRPr="0076016E">
              <w:rPr>
                <w:sz w:val="24"/>
                <w:szCs w:val="24"/>
              </w:rPr>
              <w:t>ул.Московская</w:t>
            </w:r>
            <w:proofErr w:type="spellEnd"/>
            <w:r w:rsidRPr="0076016E">
              <w:rPr>
                <w:sz w:val="24"/>
                <w:szCs w:val="24"/>
              </w:rPr>
              <w:t>, 3, «Поселковый Парк»</w:t>
            </w:r>
          </w:p>
        </w:tc>
        <w:tc>
          <w:tcPr>
            <w:tcW w:w="113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6016E" w:rsidRPr="0076016E" w:rsidRDefault="0076016E" w:rsidP="0094061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 xml:space="preserve"> </w:t>
            </w:r>
          </w:p>
          <w:p w:rsidR="0076016E" w:rsidRPr="0076016E" w:rsidRDefault="0076016E" w:rsidP="0094061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49 500,00</w:t>
            </w:r>
          </w:p>
        </w:tc>
        <w:tc>
          <w:tcPr>
            <w:tcW w:w="1701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49 005,00</w:t>
            </w:r>
          </w:p>
        </w:tc>
        <w:tc>
          <w:tcPr>
            <w:tcW w:w="201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495,00</w:t>
            </w:r>
          </w:p>
        </w:tc>
        <w:tc>
          <w:tcPr>
            <w:tcW w:w="1560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</w:tr>
      <w:tr w:rsidR="0076016E" w:rsidRPr="0076016E" w:rsidTr="0094061B">
        <w:trPr>
          <w:trHeight w:val="2107"/>
        </w:trPr>
        <w:tc>
          <w:tcPr>
            <w:tcW w:w="426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76016E" w:rsidRPr="0076016E" w:rsidRDefault="0076016E" w:rsidP="0094061B">
            <w:pPr>
              <w:rPr>
                <w:spacing w:val="-6"/>
                <w:sz w:val="24"/>
                <w:szCs w:val="24"/>
              </w:rPr>
            </w:pPr>
            <w:r w:rsidRPr="0076016E">
              <w:rPr>
                <w:spacing w:val="-6"/>
                <w:sz w:val="24"/>
                <w:szCs w:val="24"/>
              </w:rPr>
              <w:t>Благоустройство общественной территории по адресу:</w:t>
            </w:r>
          </w:p>
          <w:p w:rsidR="0076016E" w:rsidRPr="0076016E" w:rsidRDefault="0076016E" w:rsidP="0094061B">
            <w:pPr>
              <w:rPr>
                <w:spacing w:val="-6"/>
                <w:sz w:val="24"/>
                <w:szCs w:val="24"/>
              </w:rPr>
            </w:pPr>
          </w:p>
          <w:p w:rsidR="0076016E" w:rsidRPr="0076016E" w:rsidRDefault="0076016E" w:rsidP="0094061B">
            <w:pPr>
              <w:rPr>
                <w:sz w:val="24"/>
                <w:szCs w:val="24"/>
              </w:rPr>
            </w:pPr>
            <w:proofErr w:type="spellStart"/>
            <w:r w:rsidRPr="0076016E">
              <w:rPr>
                <w:sz w:val="24"/>
                <w:szCs w:val="24"/>
              </w:rPr>
              <w:t>Старобешевский</w:t>
            </w:r>
            <w:proofErr w:type="spellEnd"/>
            <w:r w:rsidRPr="0076016E">
              <w:rPr>
                <w:sz w:val="24"/>
                <w:szCs w:val="24"/>
              </w:rPr>
              <w:t xml:space="preserve"> муниципальный округ,</w:t>
            </w:r>
          </w:p>
          <w:p w:rsidR="0076016E" w:rsidRPr="0076016E" w:rsidRDefault="0076016E" w:rsidP="0094061B">
            <w:pPr>
              <w:rPr>
                <w:spacing w:val="-6"/>
                <w:sz w:val="24"/>
                <w:szCs w:val="24"/>
              </w:rPr>
            </w:pPr>
            <w:proofErr w:type="spellStart"/>
            <w:r w:rsidRPr="0076016E">
              <w:rPr>
                <w:sz w:val="24"/>
                <w:szCs w:val="24"/>
              </w:rPr>
              <w:t>г.Комсомольское</w:t>
            </w:r>
            <w:proofErr w:type="spellEnd"/>
            <w:r w:rsidRPr="0076016E">
              <w:rPr>
                <w:sz w:val="24"/>
                <w:szCs w:val="24"/>
              </w:rPr>
              <w:t xml:space="preserve"> (территория городского парка)</w:t>
            </w:r>
          </w:p>
        </w:tc>
        <w:tc>
          <w:tcPr>
            <w:tcW w:w="113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6016E" w:rsidRPr="0076016E" w:rsidRDefault="0076016E" w:rsidP="0094061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 xml:space="preserve"> </w:t>
            </w:r>
          </w:p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49 500,00</w:t>
            </w:r>
          </w:p>
        </w:tc>
        <w:tc>
          <w:tcPr>
            <w:tcW w:w="1701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49 005,00</w:t>
            </w:r>
          </w:p>
        </w:tc>
        <w:tc>
          <w:tcPr>
            <w:tcW w:w="201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495,00</w:t>
            </w:r>
          </w:p>
        </w:tc>
        <w:tc>
          <w:tcPr>
            <w:tcW w:w="1560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  <w:r w:rsidRPr="0076016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76016E" w:rsidRPr="0076016E" w:rsidRDefault="0076016E" w:rsidP="00940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DBA" w:rsidRDefault="0076016E" w:rsidP="0076016E">
      <w:pPr>
        <w:ind w:right="-284"/>
      </w:pPr>
      <w:bookmarkStart w:id="0" w:name="_GoBack"/>
      <w:bookmarkEnd w:id="0"/>
    </w:p>
    <w:sectPr w:rsidR="009B0DBA" w:rsidSect="00760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6E"/>
    <w:rsid w:val="001D4C18"/>
    <w:rsid w:val="0076016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518F-2AE6-4F4F-8760-B3894DC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Малые прописные"/>
    <w:rsid w:val="0076016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us-biserova/AppData/Local/Microsoft/Windows/Temporary%20Internet%20Files/Content.Outlook/4TECLHTL/&#1055;&#1088;&#1080;&#1083;&#1086;&#1078;&#1077;&#1085;&#1080;&#1103;%20&#1082;%20&#1087;&#1088;&#1086;&#1075;&#1088;&#1072;&#1084;&#1084;&#1077;%20&#1085;&#1072;%202018-2022.xlsx" TargetMode="External"/><Relationship Id="rId4" Type="http://schemas.openxmlformats.org/officeDocument/2006/relationships/hyperlink" Target="file:///C:/Users/us-biserova/AppData/Local/Microsoft/Windows/Temporary%20Internet%20Files/Content.Outlook/4TECLHTL/&#1055;&#1088;&#1080;&#1083;&#1086;&#1078;&#1077;&#1085;&#1080;&#1103;%20&#1082;%20&#1087;&#1088;&#1086;&#1075;&#1088;&#1072;&#1084;&#1084;&#1077;%20&#1085;&#1072;%202018-20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2024-05-28T14:22:00Z</dcterms:created>
  <dcterms:modified xsi:type="dcterms:W3CDTF">2024-05-28T14:23:00Z</dcterms:modified>
</cp:coreProperties>
</file>