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DA3B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CC3C5AD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Приложение</w:t>
      </w:r>
    </w:p>
    <w:p w14:paraId="5D83592F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к Порядку проведения антикоррупционной</w:t>
      </w:r>
    </w:p>
    <w:p w14:paraId="13014A07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экспертизы муниципальных правовых </w:t>
      </w:r>
    </w:p>
    <w:p w14:paraId="33819BE0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актов и проектов муниципальных</w:t>
      </w:r>
    </w:p>
    <w:p w14:paraId="0E45B619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правовых актов в администрации</w:t>
      </w:r>
    </w:p>
    <w:p w14:paraId="236788C4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городского </w:t>
      </w:r>
      <w:proofErr w:type="gramStart"/>
      <w:r w:rsidRPr="000069A4">
        <w:rPr>
          <w:rFonts w:ascii="Arial" w:eastAsia="Times New Roman" w:hAnsi="Arial" w:cs="Arial"/>
          <w:sz w:val="26"/>
          <w:szCs w:val="26"/>
          <w:lang w:eastAsia="ru-RU"/>
        </w:rPr>
        <w:t>округа  Снежное</w:t>
      </w:r>
      <w:proofErr w:type="gramEnd"/>
    </w:p>
    <w:p w14:paraId="55F69D12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Донецкой Народной Республики</w:t>
      </w:r>
    </w:p>
    <w:p w14:paraId="70F49B85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</w:t>
      </w:r>
      <w:proofErr w:type="gramStart"/>
      <w:r w:rsidRPr="000069A4">
        <w:rPr>
          <w:rFonts w:ascii="Arial" w:eastAsia="Times New Roman" w:hAnsi="Arial" w:cs="Arial"/>
          <w:sz w:val="26"/>
          <w:szCs w:val="26"/>
          <w:lang w:eastAsia="ru-RU"/>
        </w:rPr>
        <w:t>( п.</w:t>
      </w:r>
      <w:proofErr w:type="gramEnd"/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2.8)</w:t>
      </w:r>
    </w:p>
    <w:p w14:paraId="72FF314D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3135E12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ЗАКЛЮЧЕНИЕ</w:t>
      </w:r>
    </w:p>
    <w:p w14:paraId="590C9F32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по результатам проведения антикоррупционной экспертизы нормативного правового акта</w:t>
      </w:r>
    </w:p>
    <w:p w14:paraId="54442604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(проекта нормативного правового акта)</w:t>
      </w:r>
    </w:p>
    <w:p w14:paraId="55735406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46B4B96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от «___</w:t>
      </w:r>
      <w:proofErr w:type="gramStart"/>
      <w:r w:rsidRPr="000069A4">
        <w:rPr>
          <w:rFonts w:ascii="Arial" w:eastAsia="Times New Roman" w:hAnsi="Arial" w:cs="Arial"/>
          <w:sz w:val="26"/>
          <w:szCs w:val="26"/>
          <w:lang w:eastAsia="ru-RU"/>
        </w:rPr>
        <w:t>_ »</w:t>
      </w:r>
      <w:proofErr w:type="gramEnd"/>
      <w:r w:rsidRPr="000069A4">
        <w:rPr>
          <w:rFonts w:ascii="Arial" w:eastAsia="Times New Roman" w:hAnsi="Arial" w:cs="Arial"/>
          <w:sz w:val="26"/>
          <w:szCs w:val="26"/>
          <w:lang w:eastAsia="ru-RU"/>
        </w:rPr>
        <w:t>_____________ г.                                                                   № _______</w:t>
      </w:r>
    </w:p>
    <w:p w14:paraId="633F986D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19C76CC2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Ф.И.О., должность лица, проводившего антикоррупционную экспертизу, в соответствии с частью 4 статьи 3 Федерального закона от 17.07.2009 года       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провел антикоррупционную экспертизу_________________________________________ </w:t>
      </w:r>
    </w:p>
    <w:p w14:paraId="12A41C2E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left="707" w:firstLine="2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реквизиты муниципального нормативного правового акта или проекта муниципального нормативного правового акта</w:t>
      </w:r>
      <w:r w:rsidRPr="000069A4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14:paraId="3CD9D20D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выявления в нем коррупциогенных факторов и их последующего устранения. </w:t>
      </w:r>
    </w:p>
    <w:p w14:paraId="0B5BFF30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Вариант 1: </w:t>
      </w:r>
    </w:p>
    <w:p w14:paraId="63598C55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В представленном________________________________________________ </w:t>
      </w:r>
    </w:p>
    <w:p w14:paraId="7D69860C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реквизиты муниципального нормативного правового акта или проекта муниципального нормативного правового </w:t>
      </w:r>
      <w:proofErr w:type="gramStart"/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акта)</w:t>
      </w:r>
      <w:r w:rsidRPr="000069A4">
        <w:rPr>
          <w:rFonts w:ascii="Arial" w:eastAsia="Times New Roman" w:hAnsi="Arial" w:cs="Arial"/>
          <w:sz w:val="26"/>
          <w:szCs w:val="26"/>
          <w:lang w:eastAsia="ru-RU"/>
        </w:rPr>
        <w:t>коррупциогенные</w:t>
      </w:r>
      <w:proofErr w:type="gramEnd"/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факторы не выявлены. </w:t>
      </w:r>
    </w:p>
    <w:p w14:paraId="54486D26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Вариант 2: </w:t>
      </w:r>
    </w:p>
    <w:p w14:paraId="79902F21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В представленном _______________________________________________ </w:t>
      </w:r>
    </w:p>
    <w:p w14:paraId="2B6D0D82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(реквизиты муниципального нормативного правового акта или проект муниципального нормативного правового акта)</w:t>
      </w:r>
      <w:r w:rsidRPr="000069A4">
        <w:rPr>
          <w:rFonts w:ascii="Arial" w:eastAsia="Times New Roman" w:hAnsi="Arial" w:cs="Arial"/>
          <w:sz w:val="26"/>
          <w:szCs w:val="26"/>
          <w:lang w:eastAsia="ru-RU"/>
        </w:rPr>
        <w:t xml:space="preserve"> выявлены следующие коррупциогенные факторы:   </w:t>
      </w:r>
    </w:p>
    <w:p w14:paraId="11AC0C45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t>В целях устранения выявленных коррупциогенных факторов предлагается _______________________________________________________</w:t>
      </w:r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способ).</w:t>
      </w:r>
    </w:p>
    <w:p w14:paraId="105F76F4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sz w:val="26"/>
          <w:szCs w:val="26"/>
          <w:lang w:eastAsia="ru-RU"/>
        </w:rPr>
        <w:lastRenderedPageBreak/>
        <w:t>___________________________________       ___________________________</w:t>
      </w:r>
    </w:p>
    <w:p w14:paraId="396337D9" w14:textId="77777777" w:rsidR="000069A4" w:rsidRPr="000069A4" w:rsidRDefault="000069A4" w:rsidP="00006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(наименование должностного </w:t>
      </w:r>
      <w:proofErr w:type="gramStart"/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лица)   </w:t>
      </w:r>
      <w:proofErr w:type="gramEnd"/>
      <w:r w:rsidRPr="000069A4">
        <w:rPr>
          <w:rFonts w:ascii="Arial" w:eastAsia="Times New Roman" w:hAnsi="Arial" w:cs="Arial"/>
          <w:i/>
          <w:sz w:val="26"/>
          <w:szCs w:val="26"/>
          <w:lang w:eastAsia="ru-RU"/>
        </w:rPr>
        <w:t>              (подпись должностного лица)</w:t>
      </w:r>
    </w:p>
    <w:p w14:paraId="2E624511" w14:textId="77777777" w:rsidR="000069A4" w:rsidRPr="000069A4" w:rsidRDefault="000069A4" w:rsidP="000069A4">
      <w:pPr>
        <w:spacing w:before="20" w:after="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B0070B9" w14:textId="77777777" w:rsidR="000069A4" w:rsidRPr="000069A4" w:rsidRDefault="000069A4" w:rsidP="000069A4">
      <w:pPr>
        <w:spacing w:before="20" w:after="2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AF130FD" w14:textId="77777777" w:rsidR="000069A4" w:rsidRPr="000069A4" w:rsidRDefault="000069A4" w:rsidP="000069A4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ADA9D" w14:textId="77777777" w:rsidR="00B123AF" w:rsidRDefault="00B123AF">
      <w:bookmarkStart w:id="0" w:name="_GoBack"/>
      <w:bookmarkEnd w:id="0"/>
    </w:p>
    <w:sectPr w:rsidR="00B123AF" w:rsidSect="00707310">
      <w:headerReference w:type="default" r:id="rId4"/>
      <w:headerReference w:type="first" r:id="rId5"/>
      <w:pgSz w:w="11907" w:h="16840" w:code="9"/>
      <w:pgMar w:top="963" w:right="567" w:bottom="1134" w:left="1701" w:header="397" w:footer="397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461655012"/>
      <w:docPartObj>
        <w:docPartGallery w:val="Page Numbers (Top of Page)"/>
        <w:docPartUnique/>
      </w:docPartObj>
    </w:sdtPr>
    <w:sdtEndPr/>
    <w:sdtContent>
      <w:p w14:paraId="01F13434" w14:textId="77777777" w:rsidR="00946F37" w:rsidRPr="00707310" w:rsidRDefault="000069A4">
        <w:pPr>
          <w:pStyle w:val="a3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169F8" w14:textId="77777777" w:rsidR="00D71B3D" w:rsidRDefault="000069A4">
    <w:pPr>
      <w:pStyle w:val="a3"/>
      <w:jc w:val="center"/>
    </w:pPr>
  </w:p>
  <w:p w14:paraId="0B5B3693" w14:textId="77777777" w:rsidR="00D71B3D" w:rsidRDefault="00006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62"/>
    <w:rsid w:val="000069A4"/>
    <w:rsid w:val="00172C39"/>
    <w:rsid w:val="00781704"/>
    <w:rsid w:val="00801D62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0F029-4CB6-4EB0-BE72-3C4B17AE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2024-05-29T13:09:00Z</dcterms:created>
  <dcterms:modified xsi:type="dcterms:W3CDTF">2024-05-29T13:10:00Z</dcterms:modified>
</cp:coreProperties>
</file>