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EB0CD" w14:textId="77777777" w:rsidR="00BD5EE1" w:rsidRPr="00BD5EE1" w:rsidRDefault="00BD5EE1" w:rsidP="00BD5EE1">
      <w:pPr>
        <w:widowControl w:val="0"/>
        <w:autoSpaceDE w:val="0"/>
        <w:autoSpaceDN w:val="0"/>
        <w:spacing w:after="0" w:line="240" w:lineRule="auto"/>
        <w:ind w:firstLine="4536"/>
        <w:jc w:val="right"/>
        <w:outlineLvl w:val="0"/>
        <w:rPr>
          <w:rFonts w:ascii="Times New Roman" w:eastAsia="Times New Roman" w:hAnsi="Times New Roman" w:cs="Times New Roman"/>
          <w:bCs/>
          <w:sz w:val="28"/>
          <w:szCs w:val="28"/>
          <w:lang w:eastAsia="ru-RU"/>
        </w:rPr>
      </w:pPr>
    </w:p>
    <w:p w14:paraId="43916996" w14:textId="77777777" w:rsidR="00BD5EE1" w:rsidRPr="00BD5EE1" w:rsidRDefault="00BD5EE1" w:rsidP="00BD5EE1">
      <w:pPr>
        <w:widowControl w:val="0"/>
        <w:autoSpaceDE w:val="0"/>
        <w:autoSpaceDN w:val="0"/>
        <w:spacing w:after="0" w:line="240" w:lineRule="auto"/>
        <w:ind w:firstLine="4536"/>
        <w:jc w:val="right"/>
        <w:outlineLvl w:val="0"/>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 xml:space="preserve">УТВЕРЖДЕНО </w:t>
      </w:r>
    </w:p>
    <w:p w14:paraId="3C8C736A" w14:textId="77777777" w:rsidR="00BD5EE1" w:rsidRPr="00BD5EE1" w:rsidRDefault="00BD5EE1" w:rsidP="00BD5EE1">
      <w:pPr>
        <w:widowControl w:val="0"/>
        <w:autoSpaceDE w:val="0"/>
        <w:autoSpaceDN w:val="0"/>
        <w:spacing w:after="0" w:line="240" w:lineRule="auto"/>
        <w:ind w:firstLine="4536"/>
        <w:jc w:val="right"/>
        <w:outlineLvl w:val="0"/>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решением Шахтерского муниципального</w:t>
      </w:r>
    </w:p>
    <w:p w14:paraId="73346DC4" w14:textId="77777777" w:rsidR="00BD5EE1" w:rsidRPr="00BD5EE1" w:rsidRDefault="00BD5EE1" w:rsidP="00BD5EE1">
      <w:pPr>
        <w:widowControl w:val="0"/>
        <w:autoSpaceDE w:val="0"/>
        <w:autoSpaceDN w:val="0"/>
        <w:spacing w:after="0" w:line="240" w:lineRule="auto"/>
        <w:ind w:firstLine="4536"/>
        <w:jc w:val="right"/>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совета Донецкой Народной Республики</w:t>
      </w:r>
    </w:p>
    <w:p w14:paraId="3D63E440" w14:textId="68857C77" w:rsidR="00BD5EE1" w:rsidRDefault="00BD5EE1" w:rsidP="00BD5EE1">
      <w:pPr>
        <w:widowControl w:val="0"/>
        <w:autoSpaceDE w:val="0"/>
        <w:autoSpaceDN w:val="0"/>
        <w:spacing w:after="0" w:line="240" w:lineRule="auto"/>
        <w:ind w:firstLine="4536"/>
        <w:jc w:val="right"/>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от 30.11.2023 № 40</w:t>
      </w:r>
    </w:p>
    <w:p w14:paraId="6404BEBD" w14:textId="1635B52B" w:rsidR="00B82382" w:rsidRPr="00B82382" w:rsidRDefault="00B82382" w:rsidP="00BD5EE1">
      <w:pPr>
        <w:widowControl w:val="0"/>
        <w:autoSpaceDE w:val="0"/>
        <w:autoSpaceDN w:val="0"/>
        <w:spacing w:after="0" w:line="240" w:lineRule="auto"/>
        <w:ind w:firstLine="4536"/>
        <w:jc w:val="right"/>
        <w:rPr>
          <w:rFonts w:ascii="Times New Roman" w:eastAsia="Times New Roman" w:hAnsi="Times New Roman" w:cs="Times New Roman"/>
          <w:bCs/>
          <w:i/>
          <w:iCs/>
          <w:color w:val="A6A6A6" w:themeColor="background1" w:themeShade="A6"/>
          <w:sz w:val="28"/>
          <w:szCs w:val="28"/>
          <w:lang w:eastAsia="ru-RU"/>
        </w:rPr>
      </w:pPr>
      <w:r w:rsidRPr="00AD1C28">
        <w:rPr>
          <w:rFonts w:ascii="Times New Roman" w:eastAsia="Times New Roman" w:hAnsi="Times New Roman" w:cs="Times New Roman"/>
          <w:bCs/>
          <w:sz w:val="28"/>
          <w:szCs w:val="28"/>
          <w:lang w:eastAsia="ru-RU"/>
        </w:rPr>
        <w:t>(</w:t>
      </w:r>
      <w:r w:rsidRPr="00B82382">
        <w:rPr>
          <w:rFonts w:ascii="Times New Roman" w:eastAsia="Times New Roman" w:hAnsi="Times New Roman" w:cs="Times New Roman"/>
          <w:bCs/>
          <w:i/>
          <w:iCs/>
          <w:color w:val="A6A6A6" w:themeColor="background1" w:themeShade="A6"/>
          <w:sz w:val="28"/>
          <w:szCs w:val="28"/>
          <w:lang w:eastAsia="ru-RU"/>
        </w:rPr>
        <w:t>в ред. решения Шахтерского</w:t>
      </w:r>
    </w:p>
    <w:p w14:paraId="2573F622" w14:textId="328985EF" w:rsidR="00B82382" w:rsidRPr="00B82382" w:rsidRDefault="00B82382" w:rsidP="00BD5EE1">
      <w:pPr>
        <w:widowControl w:val="0"/>
        <w:autoSpaceDE w:val="0"/>
        <w:autoSpaceDN w:val="0"/>
        <w:spacing w:after="0" w:line="240" w:lineRule="auto"/>
        <w:ind w:firstLine="4536"/>
        <w:jc w:val="right"/>
        <w:rPr>
          <w:rFonts w:ascii="Times New Roman" w:eastAsia="Times New Roman" w:hAnsi="Times New Roman" w:cs="Times New Roman"/>
          <w:bCs/>
          <w:i/>
          <w:iCs/>
          <w:sz w:val="28"/>
          <w:szCs w:val="28"/>
          <w:lang w:eastAsia="ru-RU"/>
        </w:rPr>
      </w:pPr>
      <w:r w:rsidRPr="00B82382">
        <w:rPr>
          <w:rFonts w:ascii="Times New Roman" w:eastAsia="Times New Roman" w:hAnsi="Times New Roman" w:cs="Times New Roman"/>
          <w:bCs/>
          <w:i/>
          <w:iCs/>
          <w:color w:val="A6A6A6" w:themeColor="background1" w:themeShade="A6"/>
          <w:sz w:val="28"/>
          <w:szCs w:val="28"/>
          <w:lang w:eastAsia="ru-RU"/>
        </w:rPr>
        <w:t>муниципального совета ДНР</w:t>
      </w:r>
    </w:p>
    <w:p w14:paraId="67564512" w14:textId="673E552A" w:rsidR="00B82382" w:rsidRPr="00B82382" w:rsidRDefault="00AD1C28" w:rsidP="00BD5EE1">
      <w:pPr>
        <w:widowControl w:val="0"/>
        <w:autoSpaceDE w:val="0"/>
        <w:autoSpaceDN w:val="0"/>
        <w:spacing w:after="0" w:line="240" w:lineRule="auto"/>
        <w:ind w:firstLine="4536"/>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i/>
          <w:iCs/>
          <w:sz w:val="28"/>
          <w:szCs w:val="28"/>
          <w:lang w:eastAsia="ru-RU"/>
        </w:rPr>
        <w:fldChar w:fldCharType="begin"/>
      </w:r>
      <w:r>
        <w:rPr>
          <w:rFonts w:ascii="Times New Roman" w:eastAsia="Times New Roman" w:hAnsi="Times New Roman" w:cs="Times New Roman"/>
          <w:bCs/>
          <w:i/>
          <w:iCs/>
          <w:sz w:val="28"/>
          <w:szCs w:val="28"/>
          <w:lang w:eastAsia="ru-RU"/>
        </w:rPr>
        <w:instrText xml:space="preserve"> HYPERLINK "https://gisnpa-dnr.ru/npa/1250-i-28-136-20240627/" </w:instrText>
      </w:r>
      <w:r>
        <w:rPr>
          <w:rFonts w:ascii="Times New Roman" w:eastAsia="Times New Roman" w:hAnsi="Times New Roman" w:cs="Times New Roman"/>
          <w:bCs/>
          <w:i/>
          <w:iCs/>
          <w:sz w:val="28"/>
          <w:szCs w:val="28"/>
          <w:lang w:eastAsia="ru-RU"/>
        </w:rPr>
      </w:r>
      <w:r>
        <w:rPr>
          <w:rFonts w:ascii="Times New Roman" w:eastAsia="Times New Roman" w:hAnsi="Times New Roman" w:cs="Times New Roman"/>
          <w:bCs/>
          <w:i/>
          <w:iCs/>
          <w:sz w:val="28"/>
          <w:szCs w:val="28"/>
          <w:lang w:eastAsia="ru-RU"/>
        </w:rPr>
        <w:fldChar w:fldCharType="separate"/>
      </w:r>
      <w:r w:rsidR="00B82382" w:rsidRPr="00AD1C28">
        <w:rPr>
          <w:rStyle w:val="a8"/>
          <w:rFonts w:ascii="Times New Roman" w:eastAsia="Times New Roman" w:hAnsi="Times New Roman" w:cs="Times New Roman"/>
          <w:bCs/>
          <w:i/>
          <w:iCs/>
          <w:sz w:val="28"/>
          <w:szCs w:val="28"/>
          <w:lang w:eastAsia="ru-RU"/>
        </w:rPr>
        <w:t xml:space="preserve">от 27.06.2024 № </w:t>
      </w:r>
      <w:r w:rsidR="00B82382" w:rsidRPr="00AD1C28">
        <w:rPr>
          <w:rStyle w:val="a8"/>
          <w:rFonts w:ascii="Times New Roman" w:eastAsia="Times New Roman" w:hAnsi="Times New Roman" w:cs="Times New Roman"/>
          <w:bCs/>
          <w:i/>
          <w:iCs/>
          <w:sz w:val="28"/>
          <w:szCs w:val="28"/>
          <w:lang w:val="en-US" w:eastAsia="ru-RU"/>
        </w:rPr>
        <w:t>I</w:t>
      </w:r>
      <w:r w:rsidR="00B82382" w:rsidRPr="00AD1C28">
        <w:rPr>
          <w:rStyle w:val="a8"/>
          <w:rFonts w:ascii="Times New Roman" w:eastAsia="Times New Roman" w:hAnsi="Times New Roman" w:cs="Times New Roman"/>
          <w:bCs/>
          <w:i/>
          <w:iCs/>
          <w:sz w:val="28"/>
          <w:szCs w:val="28"/>
          <w:lang w:eastAsia="ru-RU"/>
        </w:rPr>
        <w:t>-28/136</w:t>
      </w:r>
      <w:r>
        <w:rPr>
          <w:rFonts w:ascii="Times New Roman" w:eastAsia="Times New Roman" w:hAnsi="Times New Roman" w:cs="Times New Roman"/>
          <w:bCs/>
          <w:i/>
          <w:iCs/>
          <w:sz w:val="28"/>
          <w:szCs w:val="28"/>
          <w:lang w:eastAsia="ru-RU"/>
        </w:rPr>
        <w:fldChar w:fldCharType="end"/>
      </w:r>
      <w:r w:rsidR="00B82382">
        <w:rPr>
          <w:rFonts w:ascii="Times New Roman" w:eastAsia="Times New Roman" w:hAnsi="Times New Roman" w:cs="Times New Roman"/>
          <w:bCs/>
          <w:sz w:val="28"/>
          <w:szCs w:val="28"/>
          <w:lang w:eastAsia="ru-RU"/>
        </w:rPr>
        <w:t>)</w:t>
      </w:r>
    </w:p>
    <w:p w14:paraId="3C384264" w14:textId="77777777" w:rsidR="00BD5EE1" w:rsidRPr="00BD5EE1" w:rsidRDefault="00BD5EE1" w:rsidP="00BD5EE1">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14:paraId="5557D9AF"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50"/>
      <w:bookmarkEnd w:id="0"/>
      <w:r w:rsidRPr="00BD5EE1">
        <w:rPr>
          <w:rFonts w:ascii="Times New Roman" w:eastAsia="Times New Roman" w:hAnsi="Times New Roman" w:cs="Times New Roman"/>
          <w:b/>
          <w:sz w:val="28"/>
          <w:szCs w:val="28"/>
          <w:lang w:eastAsia="ru-RU"/>
        </w:rPr>
        <w:t>ПОЛОЖЕНИЕ</w:t>
      </w:r>
    </w:p>
    <w:p w14:paraId="2646E2DF"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О БЮДЖЕТНОМ ПРОЦЕССЕ</w:t>
      </w:r>
    </w:p>
    <w:p w14:paraId="087A45C1"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 xml:space="preserve">В МУНИЦИПАЛЬНОМ ОБРАЗОВАНИИ </w:t>
      </w:r>
    </w:p>
    <w:p w14:paraId="55D2AE31"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i/>
          <w:sz w:val="28"/>
          <w:szCs w:val="28"/>
          <w:lang w:eastAsia="ru-RU"/>
        </w:rPr>
      </w:pPr>
      <w:r w:rsidRPr="00BD5EE1">
        <w:rPr>
          <w:rFonts w:ascii="Times New Roman" w:eastAsia="Times New Roman" w:hAnsi="Times New Roman" w:cs="Times New Roman"/>
          <w:b/>
          <w:sz w:val="28"/>
          <w:szCs w:val="28"/>
          <w:lang w:eastAsia="ru-RU"/>
        </w:rPr>
        <w:t>ШАХТЕРСКИЙ МУНИЦИПАЛЬНЫЙ ОКРУГ</w:t>
      </w:r>
    </w:p>
    <w:p w14:paraId="0E7166AB"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ДОНЕЦКОЙ НАРОДНОЙ РЕСПУБЛИКИ</w:t>
      </w:r>
    </w:p>
    <w:p w14:paraId="2F7C71E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_GoBack"/>
      <w:bookmarkEnd w:id="1"/>
    </w:p>
    <w:p w14:paraId="542BA00F" w14:textId="77777777" w:rsidR="00BD5EE1" w:rsidRPr="00BD5EE1" w:rsidRDefault="00BD5EE1" w:rsidP="00BD5E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Раздел I</w:t>
      </w:r>
    </w:p>
    <w:p w14:paraId="28A84F2B"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5BF1F7CA"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ОБЩИЕ ПОЛОЖЕНИЯ</w:t>
      </w:r>
    </w:p>
    <w:p w14:paraId="6CBBF20C"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141A542"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1. Правоотношения, регулируемые Положением</w:t>
      </w:r>
    </w:p>
    <w:p w14:paraId="4E6D81DC"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A1BA73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i/>
          <w:sz w:val="28"/>
          <w:szCs w:val="28"/>
          <w:lang w:eastAsia="ru-RU"/>
        </w:rPr>
      </w:pPr>
      <w:r w:rsidRPr="00BD5EE1">
        <w:rPr>
          <w:rFonts w:ascii="Times New Roman" w:eastAsia="Times New Roman" w:hAnsi="Times New Roman" w:cs="Times New Roman"/>
          <w:sz w:val="28"/>
          <w:szCs w:val="28"/>
          <w:lang w:eastAsia="ru-RU"/>
        </w:rPr>
        <w:t xml:space="preserve">Настоящее Положение в соответствии с </w:t>
      </w:r>
      <w:hyperlink r:id="rId7">
        <w:r w:rsidRPr="00BD5EE1">
          <w:rPr>
            <w:rFonts w:ascii="Times New Roman" w:eastAsia="Times New Roman" w:hAnsi="Times New Roman" w:cs="Times New Roman"/>
            <w:sz w:val="28"/>
            <w:szCs w:val="28"/>
            <w:lang w:eastAsia="ru-RU"/>
          </w:rPr>
          <w:t>Конституцией</w:t>
        </w:r>
      </w:hyperlink>
      <w:r w:rsidRPr="00BD5EE1">
        <w:rPr>
          <w:rFonts w:ascii="Times New Roman" w:eastAsia="Times New Roman" w:hAnsi="Times New Roman" w:cs="Times New Roman"/>
          <w:sz w:val="28"/>
          <w:szCs w:val="28"/>
          <w:lang w:eastAsia="ru-RU"/>
        </w:rPr>
        <w:t xml:space="preserve"> Российской Федерации, Бюджетным </w:t>
      </w:r>
      <w:hyperlink r:id="rId8">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 Налоговым </w:t>
      </w:r>
      <w:hyperlink r:id="rId9">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 Законом Донецкой Народной Республики от 07.11.2023 № 17-РЗ «О бюджетном процессе в Донецкой Народной Республике», Уставом муниципального образования Шахтерский муниципальный округ Донецкой Народной Республики, принятым решением Шахтерского муниципального совета Донецкой Народной Республики от 25.10.2023 № 21 (далее – Устав), 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муниципального образования Шахтерский муниципальный округ Донецкой Народной Республики) (далее – местный бюджет) и контроля за его исполнением,  а также в процессе осуществления муниципальных заимствований  и управления муниципальным  долгом  муниципального образования Шахтерский муниципальный округ Донецкой Народной Республики (далее – муниципальное образование Шахтерский муниципальный округ)</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 xml:space="preserve">осуществления бюджетного учета, составления, рассмотрения и утверждения бюджетной отчетности муниципального образования Шахтерский муниципальный </w:t>
      </w:r>
      <w:proofErr w:type="gramStart"/>
      <w:r w:rsidRPr="00BD5EE1">
        <w:rPr>
          <w:rFonts w:ascii="Times New Roman" w:eastAsia="Times New Roman" w:hAnsi="Times New Roman" w:cs="Times New Roman"/>
          <w:sz w:val="28"/>
          <w:szCs w:val="28"/>
          <w:lang w:eastAsia="ru-RU"/>
        </w:rPr>
        <w:t>округ</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w:t>
      </w:r>
      <w:proofErr w:type="gramEnd"/>
      <w:r w:rsidRPr="00BD5EE1">
        <w:rPr>
          <w:rFonts w:ascii="Times New Roman" w:eastAsia="Times New Roman" w:hAnsi="Times New Roman" w:cs="Times New Roman"/>
          <w:sz w:val="28"/>
          <w:szCs w:val="28"/>
          <w:lang w:eastAsia="ru-RU"/>
        </w:rPr>
        <w:t>далее – бюджетный процесс).</w:t>
      </w:r>
    </w:p>
    <w:p w14:paraId="71E9F909"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03C03C"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 Правовая основа бюджетного процесса в муниципальном образовании Шахтерский муниципальный округ</w:t>
      </w:r>
    </w:p>
    <w:p w14:paraId="02F2A248"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3148478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Правовую основу бюджетного процесса в муниципальном образовании Шахтерский муниципальный округ составляют Бюджетный </w:t>
      </w:r>
      <w:hyperlink r:id="rId10">
        <w:r w:rsidRPr="00BD5EE1">
          <w:rPr>
            <w:rFonts w:ascii="Times New Roman" w:eastAsia="Times New Roman" w:hAnsi="Times New Roman" w:cs="Times New Roman"/>
            <w:sz w:val="28"/>
            <w:szCs w:val="28"/>
            <w:lang w:eastAsia="ru-RU"/>
          </w:rPr>
          <w:t>кодекс</w:t>
        </w:r>
      </w:hyperlink>
      <w:r w:rsidRPr="00BD5EE1">
        <w:rPr>
          <w:rFonts w:ascii="Times New Roman" w:eastAsia="Times New Roman" w:hAnsi="Times New Roman" w:cs="Times New Roman"/>
          <w:sz w:val="28"/>
          <w:szCs w:val="28"/>
          <w:lang w:eastAsia="ru-RU"/>
        </w:rPr>
        <w:t xml:space="preserve"> Российской </w:t>
      </w:r>
      <w:r w:rsidRPr="00BD5EE1">
        <w:rPr>
          <w:rFonts w:ascii="Times New Roman" w:eastAsia="Times New Roman" w:hAnsi="Times New Roman" w:cs="Times New Roman"/>
          <w:sz w:val="28"/>
          <w:szCs w:val="28"/>
          <w:lang w:eastAsia="ru-RU"/>
        </w:rPr>
        <w:lastRenderedPageBreak/>
        <w:t>Федерации, ф</w:t>
      </w:r>
      <w:r w:rsidRPr="00BD5EE1">
        <w:rPr>
          <w:rFonts w:ascii="Times New Roman" w:eastAsia="Times New Roman" w:hAnsi="Times New Roman" w:cs="Times New Roman"/>
          <w:noProof/>
          <w:sz w:val="28"/>
          <w:szCs w:val="28"/>
          <w:lang w:eastAsia="ru-RU"/>
        </w:rPr>
        <w:t>едеральные законы и иные нормативные правовые акты Российской Федерации в сфере бюджетного законодательства Российской Федерации, законы и нормативые правовые акты Донецкой Народной Республики</w:t>
      </w:r>
      <w:r w:rsidRPr="00BD5EE1">
        <w:rPr>
          <w:rFonts w:ascii="Times New Roman" w:eastAsia="Times New Roman" w:hAnsi="Times New Roman" w:cs="Times New Roman"/>
          <w:sz w:val="28"/>
          <w:szCs w:val="28"/>
          <w:lang w:eastAsia="ru-RU"/>
        </w:rPr>
        <w:t>, Устав, настоящее Положение, а также иные муниципальные правовые акты муниципального образования Шахтерский муниципальный округ</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принятые в соответствии</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 xml:space="preserve">с бюджетным </w:t>
      </w:r>
      <w:hyperlink r:id="rId11">
        <w:r w:rsidRPr="00BD5EE1">
          <w:rPr>
            <w:rFonts w:ascii="Times New Roman" w:eastAsia="Times New Roman" w:hAnsi="Times New Roman" w:cs="Times New Roman"/>
            <w:sz w:val="28"/>
            <w:szCs w:val="28"/>
            <w:lang w:eastAsia="ru-RU"/>
          </w:rPr>
          <w:t xml:space="preserve">законодательством </w:t>
        </w:r>
      </w:hyperlink>
      <w:r w:rsidRPr="00BD5EE1">
        <w:rPr>
          <w:rFonts w:ascii="Times New Roman" w:eastAsia="Times New Roman" w:hAnsi="Times New Roman" w:cs="Times New Roman"/>
          <w:sz w:val="28"/>
          <w:szCs w:val="28"/>
          <w:lang w:eastAsia="ru-RU"/>
        </w:rPr>
        <w:t>Российской Федерации,  а также настоящим Положением  (далее – муниципальные правовые акты).</w:t>
      </w:r>
    </w:p>
    <w:p w14:paraId="3CECAF55"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5F0F1D9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61EE9E7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1A42240F"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3. Основные этапы бюджетного процесса в муниципальном образовании Шахтерский муниципальный округ</w:t>
      </w:r>
    </w:p>
    <w:p w14:paraId="766E0B58"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76B61C2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Бюджетный процесс в муниципальном образовании Шахтерский муниципальный округ включает следующие этапы:</w:t>
      </w:r>
    </w:p>
    <w:p w14:paraId="43625D94" w14:textId="77777777" w:rsidR="00BD5EE1" w:rsidRPr="00BD5EE1" w:rsidRDefault="00BD5EE1" w:rsidP="00BD5EE1">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составление проекта местного бюджета;</w:t>
      </w:r>
    </w:p>
    <w:p w14:paraId="2FACE224" w14:textId="77777777" w:rsidR="00BD5EE1" w:rsidRPr="00BD5EE1" w:rsidRDefault="00BD5EE1" w:rsidP="00BD5EE1">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рассмотрение и утверждение местного бюджета;</w:t>
      </w:r>
    </w:p>
    <w:p w14:paraId="166C3DB9" w14:textId="77777777" w:rsidR="00BD5EE1" w:rsidRPr="00BD5EE1" w:rsidRDefault="00BD5EE1" w:rsidP="00BD5EE1">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исполнение местного бюджета;</w:t>
      </w:r>
    </w:p>
    <w:p w14:paraId="51888FFD" w14:textId="77777777" w:rsidR="00BD5EE1" w:rsidRPr="00BD5EE1" w:rsidRDefault="00BD5EE1" w:rsidP="00BD5EE1">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осуществление бюджетного учета;</w:t>
      </w:r>
    </w:p>
    <w:p w14:paraId="7F08B612" w14:textId="77777777" w:rsidR="00BD5EE1" w:rsidRPr="00BD5EE1" w:rsidRDefault="00BD5EE1" w:rsidP="00BD5EE1">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составление, внешняя проверка, рассмотрение и утверждение бюджетной отчетности;</w:t>
      </w:r>
    </w:p>
    <w:p w14:paraId="0C3DD697" w14:textId="77777777" w:rsidR="00BD5EE1" w:rsidRPr="00BD5EE1" w:rsidRDefault="00BD5EE1" w:rsidP="00BD5EE1">
      <w:pPr>
        <w:widowControl w:val="0"/>
        <w:autoSpaceDE w:val="0"/>
        <w:autoSpaceDN w:val="0"/>
        <w:spacing w:after="0" w:line="240" w:lineRule="auto"/>
        <w:ind w:firstLine="708"/>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осуществление муниципального финансового контроля.</w:t>
      </w:r>
    </w:p>
    <w:p w14:paraId="3B5E10AF" w14:textId="77777777" w:rsidR="00BD5EE1" w:rsidRPr="00BD5EE1" w:rsidRDefault="00BD5EE1" w:rsidP="00BD5EE1">
      <w:pPr>
        <w:widowControl w:val="0"/>
        <w:autoSpaceDE w:val="0"/>
        <w:autoSpaceDN w:val="0"/>
        <w:spacing w:after="0" w:line="240" w:lineRule="auto"/>
        <w:ind w:firstLine="708"/>
        <w:rPr>
          <w:rFonts w:ascii="Times New Roman" w:eastAsia="Times New Roman" w:hAnsi="Times New Roman" w:cs="Times New Roman"/>
          <w:sz w:val="28"/>
          <w:szCs w:val="28"/>
          <w:lang w:eastAsia="ru-RU"/>
        </w:rPr>
      </w:pPr>
    </w:p>
    <w:p w14:paraId="22B2DB66"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4. Участники бюджетного процесса</w:t>
      </w:r>
    </w:p>
    <w:p w14:paraId="42979905"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CD61AC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Участниками бюджетного процесса являются:</w:t>
      </w:r>
    </w:p>
    <w:p w14:paraId="4CCEF6F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Глава муниципального образования Шахтерского муниципального округа Донецкой Народной Республики (далее – Глава муниципального образования Шахтерского муниципального округа);</w:t>
      </w:r>
    </w:p>
    <w:p w14:paraId="3AE599C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Шахтерский муниципальный совет Донецкой Народной Республики (далее – Шахтерский муниципальный совет);</w:t>
      </w:r>
    </w:p>
    <w:p w14:paraId="15485F2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Администрация Шахтерского муниципального округа Донецкой Народной Республики (далее – Администрация Шахтерского муниципального округа);</w:t>
      </w:r>
    </w:p>
    <w:p w14:paraId="14770D1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счетная палата Шахтерского муниципального округа Донецкой Народной Республики (далее –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счетная палата Шахтерского муниципального округа);</w:t>
      </w:r>
    </w:p>
    <w:p w14:paraId="363D445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Департамент финансов Администрации Шахтерского муниципального округа Донецкой Народной Республики (далее- Финансовый орган);</w:t>
      </w:r>
    </w:p>
    <w:p w14:paraId="67732DB8" w14:textId="77777777" w:rsidR="00BD5EE1" w:rsidRPr="00BD5EE1" w:rsidRDefault="00BD5EE1" w:rsidP="00BD5E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главные распорядители (распорядители) средств местного бюджета;</w:t>
      </w:r>
    </w:p>
    <w:p w14:paraId="48ADD891" w14:textId="77777777" w:rsidR="00BD5EE1" w:rsidRPr="00BD5EE1" w:rsidRDefault="00BD5EE1" w:rsidP="00BD5E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главные администраторы (администраторы) доходов местного бюджета;</w:t>
      </w:r>
    </w:p>
    <w:p w14:paraId="5059FBA8" w14:textId="77777777" w:rsidR="00BD5EE1" w:rsidRPr="00BD5EE1" w:rsidRDefault="00BD5EE1" w:rsidP="00BD5E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главные администраторы (администраторы) источников финансирования дефицита местного бюджета;</w:t>
      </w:r>
    </w:p>
    <w:p w14:paraId="271832BA" w14:textId="77777777" w:rsidR="00BD5EE1" w:rsidRPr="00BD5EE1" w:rsidRDefault="00BD5EE1" w:rsidP="00BD5E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получатели средств местного бюджета.</w:t>
      </w:r>
    </w:p>
    <w:p w14:paraId="665EC31D"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C701C8E"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 xml:space="preserve"> Статья 5. Бюджетные полномочия Главы муниципального образования </w:t>
      </w:r>
      <w:r w:rsidRPr="00BD5EE1">
        <w:rPr>
          <w:rFonts w:ascii="Times New Roman" w:eastAsia="Times New Roman" w:hAnsi="Times New Roman" w:cs="Times New Roman"/>
          <w:b/>
          <w:sz w:val="28"/>
          <w:szCs w:val="28"/>
          <w:lang w:eastAsia="ru-RU"/>
        </w:rPr>
        <w:lastRenderedPageBreak/>
        <w:t>Шахтерского муниципального округа</w:t>
      </w:r>
    </w:p>
    <w:p w14:paraId="54045870"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45C1AD4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Глава муниципального образования Шахтерского муниципального округа осуществляет следующие бюджетные полномочия:</w:t>
      </w:r>
    </w:p>
    <w:p w14:paraId="32209E6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вносит на рассмотрение в Шахтерский муниципальный совет предложения по установлению, изменению, отмене местных налогов и сборов;</w:t>
      </w:r>
    </w:p>
    <w:p w14:paraId="2868F48A"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 xml:space="preserve">осуществляет иные бюджетные полномочия в соответствии с бюджетным </w:t>
      </w:r>
      <w:hyperlink r:id="rId12">
        <w:r w:rsidRPr="00BD5EE1">
          <w:rPr>
            <w:rFonts w:ascii="Times New Roman" w:eastAsia="Calibri" w:hAnsi="Times New Roman" w:cs="Times New Roman"/>
            <w:sz w:val="28"/>
            <w:szCs w:val="28"/>
          </w:rPr>
          <w:t>законодательством</w:t>
        </w:r>
      </w:hyperlink>
      <w:r w:rsidRPr="00BD5EE1">
        <w:rPr>
          <w:rFonts w:ascii="Times New Roman" w:eastAsia="Calibri" w:hAnsi="Times New Roman" w:cs="Times New Roman"/>
          <w:sz w:val="28"/>
          <w:szCs w:val="28"/>
        </w:rPr>
        <w:t xml:space="preserve"> Российской Федерации, Уставом, настоящим Положением и иными муниципальными правовыми актами.</w:t>
      </w:r>
    </w:p>
    <w:p w14:paraId="5D7A0AED"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E021A2A"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6. Бюджетные полномочия Шахтерского муниципального совета</w:t>
      </w:r>
    </w:p>
    <w:p w14:paraId="21B27E99" w14:textId="77777777" w:rsidR="00BD5EE1" w:rsidRPr="00BD5EE1" w:rsidRDefault="00BD5EE1" w:rsidP="00BD5EE1">
      <w:pPr>
        <w:widowControl w:val="0"/>
        <w:autoSpaceDE w:val="0"/>
        <w:autoSpaceDN w:val="0"/>
        <w:spacing w:before="220" w:after="0" w:line="240" w:lineRule="auto"/>
        <w:ind w:firstLine="708"/>
        <w:jc w:val="both"/>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sz w:val="28"/>
          <w:szCs w:val="28"/>
          <w:lang w:eastAsia="ru-RU"/>
        </w:rPr>
        <w:t>Шахтерский муниципальный совет осуществляет следующие бюджетные полномочия:</w:t>
      </w:r>
    </w:p>
    <w:p w14:paraId="57AF760B"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рассматривает и утверждает местный бюджет на очередной финансовый год и плановый период;</w:t>
      </w:r>
    </w:p>
    <w:p w14:paraId="01506243"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рассматривает и утверждает годовой отчет об исполнении местного бюджета;</w:t>
      </w:r>
    </w:p>
    <w:p w14:paraId="03D644CA"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постоянных комитетов, комиссий, рабочих групп, в ходе проводимых депутатских слушаний и в связи с депутатскими запросами;</w:t>
      </w:r>
    </w:p>
    <w:p w14:paraId="4E199F72"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 xml:space="preserve">формирует и определяет правовой статус </w:t>
      </w:r>
      <w:proofErr w:type="spellStart"/>
      <w:r w:rsidRPr="00BD5EE1">
        <w:rPr>
          <w:rFonts w:ascii="Times New Roman" w:eastAsia="Calibri" w:hAnsi="Times New Roman" w:cs="Times New Roman"/>
          <w:sz w:val="28"/>
          <w:szCs w:val="28"/>
        </w:rPr>
        <w:t>Контрольно</w:t>
      </w:r>
      <w:proofErr w:type="spellEnd"/>
      <w:r w:rsidRPr="00BD5EE1">
        <w:rPr>
          <w:rFonts w:ascii="Times New Roman" w:eastAsia="Calibri" w:hAnsi="Times New Roman" w:cs="Times New Roman"/>
          <w:sz w:val="28"/>
          <w:szCs w:val="28"/>
        </w:rPr>
        <w:t xml:space="preserve"> – счетной палаты Шахтерского муниципального округа;</w:t>
      </w:r>
    </w:p>
    <w:p w14:paraId="4806C83D"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устанавливает, изменяет и отменяет местные налоги и сборы в соответствии с законодательством Российской Федерации о налогах и сборах;</w:t>
      </w:r>
    </w:p>
    <w:p w14:paraId="473CB55C" w14:textId="77777777" w:rsidR="00BD5EE1" w:rsidRPr="00BD5EE1" w:rsidRDefault="00BD5EE1" w:rsidP="00BD5EE1">
      <w:pPr>
        <w:spacing w:after="0" w:line="240" w:lineRule="auto"/>
        <w:ind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рассматривает проекты муниципальных программ муниципального образования Шахтерский муниципальный округ</w:t>
      </w:r>
      <w:r w:rsidRPr="00BD5EE1">
        <w:rPr>
          <w:rFonts w:ascii="Times New Roman" w:eastAsia="Calibri" w:hAnsi="Times New Roman" w:cs="Times New Roman"/>
          <w:i/>
          <w:sz w:val="28"/>
          <w:szCs w:val="28"/>
        </w:rPr>
        <w:t xml:space="preserve"> </w:t>
      </w:r>
      <w:r w:rsidRPr="00BD5EE1">
        <w:rPr>
          <w:rFonts w:ascii="Times New Roman" w:eastAsia="Calibri"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настоящим Положением;</w:t>
      </w:r>
    </w:p>
    <w:p w14:paraId="7F066528" w14:textId="77777777" w:rsidR="00BD5EE1" w:rsidRPr="00BD5EE1" w:rsidRDefault="00BD5EE1" w:rsidP="00BD5EE1">
      <w:pPr>
        <w:spacing w:after="0" w:line="240" w:lineRule="auto"/>
        <w:ind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 xml:space="preserve">осуществляет иные бюджетные полномочия в соответствии с бюджетным </w:t>
      </w:r>
      <w:hyperlink r:id="rId13">
        <w:r w:rsidRPr="00BD5EE1">
          <w:rPr>
            <w:rFonts w:ascii="Times New Roman" w:eastAsia="Calibri" w:hAnsi="Times New Roman" w:cs="Times New Roman"/>
            <w:sz w:val="28"/>
            <w:szCs w:val="28"/>
          </w:rPr>
          <w:t>законодательством</w:t>
        </w:r>
      </w:hyperlink>
      <w:r w:rsidRPr="00BD5EE1">
        <w:rPr>
          <w:rFonts w:ascii="Times New Roman" w:eastAsia="Calibri" w:hAnsi="Times New Roman" w:cs="Times New Roman"/>
          <w:sz w:val="28"/>
          <w:szCs w:val="28"/>
        </w:rPr>
        <w:t xml:space="preserve"> Российской Федерации, Уставом, настоящим Положением и иными муниципальными правовыми актами.</w:t>
      </w:r>
    </w:p>
    <w:p w14:paraId="3363AE76" w14:textId="77777777" w:rsidR="00BD5EE1" w:rsidRPr="00BD5EE1" w:rsidRDefault="00BD5EE1" w:rsidP="00BD5EE1">
      <w:pPr>
        <w:spacing w:after="0" w:line="240" w:lineRule="auto"/>
        <w:ind w:firstLine="708"/>
        <w:jc w:val="both"/>
        <w:rPr>
          <w:rFonts w:ascii="Times New Roman" w:eastAsia="Calibri" w:hAnsi="Times New Roman" w:cs="Times New Roman"/>
          <w:sz w:val="28"/>
          <w:szCs w:val="28"/>
        </w:rPr>
      </w:pPr>
    </w:p>
    <w:p w14:paraId="1228B352"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7. Бюджетные полномочия Администрации Шахтерского муниципального округа</w:t>
      </w:r>
    </w:p>
    <w:p w14:paraId="3E740B15"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04DA0A9C"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 </w:t>
      </w:r>
      <w:r w:rsidRPr="00BD5EE1">
        <w:rPr>
          <w:rFonts w:ascii="Times New Roman" w:eastAsia="Times New Roman" w:hAnsi="Times New Roman" w:cs="Times New Roman"/>
          <w:sz w:val="28"/>
          <w:szCs w:val="28"/>
          <w:lang w:eastAsia="ru-RU"/>
        </w:rPr>
        <w:tab/>
        <w:t>Администрация Шахтерского муниципального округа осуществляет следующие бюджетные полномочия:</w:t>
      </w:r>
    </w:p>
    <w:p w14:paraId="3BD5BE5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обеспечивает разработку основных направлений бюджетной, налоговой и долговой политики муниципального образования Шахтерский муниципальный округ;</w:t>
      </w:r>
    </w:p>
    <w:p w14:paraId="11F2F362" w14:textId="3C451678"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обеспечивает составление проекта местного бюджета, вносит на рассмотрение в Шахтерский муниципальный совет</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проекты решений о местном бюджете, о внесении изменений в решение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о местном бюджете, об исполнении местного бюджета за отчетный финансовый год;</w:t>
      </w:r>
    </w:p>
    <w:p w14:paraId="306FB4C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lastRenderedPageBreak/>
        <w:t>разрабатывает и одобряет прогноз социально-экономического развития муниципального образования Шахтерский муниципальный округ;</w:t>
      </w:r>
    </w:p>
    <w:p w14:paraId="4877A07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обеспечивает исполнение местного бюджета и составление бюджетной отчетности;</w:t>
      </w:r>
    </w:p>
    <w:p w14:paraId="305300F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организует проведение публичных слушаний по проекту местного бюджета и отчету об исполнении местного бюджета;</w:t>
      </w:r>
    </w:p>
    <w:p w14:paraId="7B57FAF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обеспечивает управление муниципальным долгом;</w:t>
      </w:r>
    </w:p>
    <w:p w14:paraId="794482C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утверждает порядок предоставления муниципальных гарантий;</w:t>
      </w:r>
    </w:p>
    <w:p w14:paraId="545A794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утверждает порядок предоставления субсидий из местного бюджета в соответствии со статьей 78 Бюджетного кодекса Российской Федерации;</w:t>
      </w:r>
    </w:p>
    <w:p w14:paraId="2DEBFA1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14:paraId="50E698B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является уполномоченным органом муниципального образования Шахтерский муниципальный округ при осуществлении заимствований от имени муниципального образования Шахтерский муниципальный округ в соответствии с Бюджетным кодексом Российской Федерации и Уставом;</w:t>
      </w:r>
    </w:p>
    <w:p w14:paraId="397D026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заключает от имени муниципального образования Шахтерский муниципальный округ договоры о предоставлении муниципальной гарантии, бюджетных инвестиций;</w:t>
      </w:r>
    </w:p>
    <w:p w14:paraId="0BD1775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утверждает порядок формирования муниципального задания на оказание муниципальных услуг (выполнение работ) муниципальными учреждениями муниципального образования Шахтерский муниципальный округ и финансового обеспечения выполнения муниципального задания;</w:t>
      </w:r>
    </w:p>
    <w:p w14:paraId="7DDD1E1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устанавливает порядок ведения реестра расходных обязательств муниципального образования Шахтерский муниципальный округ;</w:t>
      </w:r>
    </w:p>
    <w:p w14:paraId="26D893D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утверждает отчеты об исполнении местного бюджета за первый квартал, полугодие и девять месяцев текущего финансового года;</w:t>
      </w:r>
    </w:p>
    <w:p w14:paraId="5DABF17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осуществляет иные бюджетные полномочия в соответствии с бюджетным законодательством Российской Федерации, Уставом, настоящим Положением и иными муниципальными правовыми актами.</w:t>
      </w:r>
    </w:p>
    <w:p w14:paraId="285B976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5CCC5290"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i/>
          <w:sz w:val="28"/>
          <w:szCs w:val="28"/>
          <w:lang w:eastAsia="ru-RU"/>
        </w:rPr>
      </w:pPr>
      <w:r w:rsidRPr="00BD5EE1">
        <w:rPr>
          <w:rFonts w:ascii="Times New Roman" w:eastAsia="Times New Roman" w:hAnsi="Times New Roman" w:cs="Times New Roman"/>
          <w:b/>
          <w:sz w:val="28"/>
          <w:szCs w:val="28"/>
          <w:lang w:eastAsia="ru-RU"/>
        </w:rPr>
        <w:t xml:space="preserve">Статья 8. Бюджетные полномочия Финансового органа </w:t>
      </w:r>
    </w:p>
    <w:p w14:paraId="258839BA" w14:textId="77777777" w:rsidR="00BD5EE1" w:rsidRPr="00BD5EE1" w:rsidRDefault="00BD5EE1" w:rsidP="00BD5EE1">
      <w:pPr>
        <w:widowControl w:val="0"/>
        <w:autoSpaceDE w:val="0"/>
        <w:autoSpaceDN w:val="0"/>
        <w:spacing w:after="0" w:line="240" w:lineRule="auto"/>
        <w:jc w:val="both"/>
        <w:outlineLvl w:val="2"/>
        <w:rPr>
          <w:rFonts w:ascii="Times New Roman" w:eastAsia="Times New Roman" w:hAnsi="Times New Roman" w:cs="Times New Roman"/>
          <w:b/>
          <w:i/>
          <w:sz w:val="28"/>
          <w:szCs w:val="28"/>
          <w:lang w:eastAsia="ru-RU"/>
        </w:rPr>
      </w:pPr>
    </w:p>
    <w:p w14:paraId="761B5F1F" w14:textId="77777777" w:rsidR="00BD5EE1" w:rsidRPr="00BD5EE1" w:rsidRDefault="00BD5EE1" w:rsidP="00BD5EE1">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 </w:t>
      </w:r>
      <w:r w:rsidRPr="00BD5EE1">
        <w:rPr>
          <w:rFonts w:ascii="Times New Roman" w:eastAsia="Times New Roman" w:hAnsi="Times New Roman" w:cs="Times New Roman"/>
          <w:sz w:val="28"/>
          <w:szCs w:val="28"/>
          <w:lang w:eastAsia="ru-RU"/>
        </w:rPr>
        <w:tab/>
        <w:t>Финансовый орган осуществляет следующие бюджетные полномочия:</w:t>
      </w:r>
    </w:p>
    <w:p w14:paraId="131D1E34" w14:textId="417BD0F6"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составляет проект местного бюджета на очередной финансовый год и плановый период и представляет его в Администрацию Шахтерского муниципального округа для внесения Администрацией Шахтерского муниципального округа в Шахтерский муниципальный совет;</w:t>
      </w:r>
    </w:p>
    <w:p w14:paraId="5F1C60C5"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5EB94207"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устанавливает перечень и коды целевых статей расходов местного бюджета;</w:t>
      </w:r>
    </w:p>
    <w:p w14:paraId="0426E5EE"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 xml:space="preserve">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Шахтерский муниципальный округ и (или) </w:t>
      </w:r>
      <w:r w:rsidRPr="00BD5EE1">
        <w:rPr>
          <w:rFonts w:ascii="Times New Roman" w:eastAsia="Times New Roman" w:hAnsi="Times New Roman" w:cs="Times New Roman"/>
          <w:bCs/>
          <w:sz w:val="28"/>
          <w:szCs w:val="28"/>
          <w:lang w:eastAsia="ru-RU"/>
        </w:rPr>
        <w:lastRenderedPageBreak/>
        <w:t>находящиеся в их ведении казенные учреждения;</w:t>
      </w:r>
    </w:p>
    <w:p w14:paraId="634F97B4"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утверждает сводную бюджетную роспись, вносит в нее изменения, составляет и ведет кассовый план исполнения местного бюджета;</w:t>
      </w:r>
    </w:p>
    <w:p w14:paraId="7F7BAFBA"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устанавливает порядок и методику планирования бюджетных ассигнований местного бюджета;</w:t>
      </w:r>
    </w:p>
    <w:p w14:paraId="47115C85"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составляет бюджетную отчетность муниципального образования Шахтерский муниципальный округ на основании бюджетной отчетности главных администраторов бюджетных средств;</w:t>
      </w:r>
    </w:p>
    <w:p w14:paraId="00172E2A"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1452BE8D"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ведет реестр расходных обязательств муниципального образования Шахтерский муниципальный округ и представляет его в Министерство финансов Донецкой Народной Республики;</w:t>
      </w:r>
    </w:p>
    <w:p w14:paraId="4564F107"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14:paraId="4C7F7DD1"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организует исполнение местного бюджета;</w:t>
      </w:r>
    </w:p>
    <w:p w14:paraId="520A8E3F"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14:paraId="79FFE020" w14:textId="3C001E9D"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w:t>
      </w:r>
      <w:r w:rsidR="00B82382">
        <w:rPr>
          <w:rFonts w:ascii="Times New Roman" w:eastAsia="Times New Roman" w:hAnsi="Times New Roman" w:cs="Times New Roman"/>
          <w:bCs/>
          <w:sz w:val="28"/>
          <w:szCs w:val="28"/>
          <w:lang w:eastAsia="ru-RU"/>
        </w:rPr>
        <w:t xml:space="preserve"> </w:t>
      </w:r>
      <w:r w:rsidR="00B82382" w:rsidRPr="00B82382">
        <w:rPr>
          <w:rFonts w:ascii="Times New Roman" w:hAnsi="Times New Roman" w:cs="Times New Roman"/>
          <w:sz w:val="28"/>
          <w:szCs w:val="28"/>
        </w:rPr>
        <w:t>обязательств принципала</w:t>
      </w:r>
      <w:r w:rsidRPr="00BD5EE1">
        <w:rPr>
          <w:rFonts w:ascii="Times New Roman" w:eastAsia="Times New Roman" w:hAnsi="Times New Roman" w:cs="Times New Roman"/>
          <w:bCs/>
          <w:sz w:val="28"/>
          <w:szCs w:val="28"/>
          <w:lang w:eastAsia="ru-RU"/>
        </w:rPr>
        <w:t>, а также мониторинг финансового состояния принципала, контроль за достаточностью, надежностью и ликвидностью предоставленного обеспечения</w:t>
      </w:r>
      <w:r w:rsidR="00B82382">
        <w:rPr>
          <w:rFonts w:ascii="Times New Roman" w:eastAsia="Times New Roman" w:hAnsi="Times New Roman" w:cs="Times New Roman"/>
          <w:bCs/>
          <w:sz w:val="28"/>
          <w:szCs w:val="28"/>
          <w:lang w:eastAsia="ru-RU"/>
        </w:rPr>
        <w:t xml:space="preserve"> </w:t>
      </w:r>
      <w:r w:rsidR="00B82382" w:rsidRPr="00B82382">
        <w:rPr>
          <w:rFonts w:ascii="Times New Roman" w:hAnsi="Times New Roman" w:cs="Times New Roman"/>
          <w:sz w:val="28"/>
          <w:szCs w:val="28"/>
        </w:rPr>
        <w:t>обязательств принципала</w:t>
      </w:r>
      <w:r w:rsidRPr="00BD5EE1">
        <w:rPr>
          <w:rFonts w:ascii="Times New Roman" w:eastAsia="Times New Roman" w:hAnsi="Times New Roman" w:cs="Times New Roman"/>
          <w:bCs/>
          <w:sz w:val="28"/>
          <w:szCs w:val="28"/>
          <w:lang w:eastAsia="ru-RU"/>
        </w:rPr>
        <w:t xml:space="preserve"> после предоставления муниципальной гарантии в установленном Администрацией Шахтерского муниципального округа</w:t>
      </w:r>
      <w:r w:rsidRPr="00BD5EE1">
        <w:rPr>
          <w:rFonts w:ascii="Times New Roman" w:eastAsia="Times New Roman" w:hAnsi="Times New Roman" w:cs="Times New Roman"/>
          <w:bCs/>
          <w:i/>
          <w:sz w:val="28"/>
          <w:szCs w:val="28"/>
          <w:lang w:eastAsia="ru-RU"/>
        </w:rPr>
        <w:t xml:space="preserve"> </w:t>
      </w:r>
      <w:r w:rsidRPr="00BD5EE1">
        <w:rPr>
          <w:rFonts w:ascii="Times New Roman" w:eastAsia="Times New Roman" w:hAnsi="Times New Roman" w:cs="Times New Roman"/>
          <w:bCs/>
          <w:sz w:val="28"/>
          <w:szCs w:val="28"/>
          <w:lang w:eastAsia="ru-RU"/>
        </w:rPr>
        <w:t>порядке;</w:t>
      </w:r>
    </w:p>
    <w:p w14:paraId="68461246"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согласовывает решения налоговых органов об изменении сроков уплаты налогов, подлежащих зачислению в местный бюджет;</w:t>
      </w:r>
    </w:p>
    <w:p w14:paraId="633801F0"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разрабатывает и представляет в Администрацию Шахтерского муниципального округа основные направления бюджетной, налоговой и долговой политики муниципального образования Шахтерский муниципальный округ;</w:t>
      </w:r>
    </w:p>
    <w:p w14:paraId="76AF2D59"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осуществляет полномочия по внутреннему муниципальному финансовому контролю;</w:t>
      </w:r>
    </w:p>
    <w:p w14:paraId="396BB561"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 xml:space="preserve">осуществляет контроль в сфере закупок, предусмотренный законодательством Российской Федерации о контрактной системе в сфере закупок </w:t>
      </w:r>
      <w:r w:rsidRPr="00BD5EE1">
        <w:rPr>
          <w:rFonts w:ascii="Times New Roman" w:eastAsia="Times New Roman" w:hAnsi="Times New Roman" w:cs="Times New Roman"/>
          <w:bCs/>
          <w:sz w:val="28"/>
          <w:szCs w:val="28"/>
          <w:lang w:eastAsia="ru-RU"/>
        </w:rPr>
        <w:lastRenderedPageBreak/>
        <w:t>товаров, работ, услуг для обеспечения государственных и муниципальных нужд;</w:t>
      </w:r>
    </w:p>
    <w:p w14:paraId="741A226D"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осуществляет контроль при постановке на учет бюджетных и денежных обязательств, санкционировании оплаты денежных обязательств;</w:t>
      </w:r>
    </w:p>
    <w:p w14:paraId="29A7A7C9"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Финансовым органом порядке;</w:t>
      </w:r>
    </w:p>
    <w:p w14:paraId="1FDC8AFC"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осуществляет учет бюджетных и денежных обязательств получателей средств местного бюджета;</w:t>
      </w:r>
    </w:p>
    <w:p w14:paraId="6ACCAB87"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 xml:space="preserve">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 Шахтерский муниципальный округ, за исключением случаев, предусмотренных Бюджетным </w:t>
      </w:r>
      <w:hyperlink r:id="rId14">
        <w:r w:rsidRPr="00BD5EE1">
          <w:rPr>
            <w:rFonts w:ascii="Times New Roman" w:eastAsia="Times New Roman" w:hAnsi="Times New Roman" w:cs="Times New Roman"/>
            <w:bCs/>
            <w:sz w:val="28"/>
            <w:szCs w:val="28"/>
            <w:lang w:eastAsia="ru-RU"/>
          </w:rPr>
          <w:t>кодексом</w:t>
        </w:r>
      </w:hyperlink>
      <w:r w:rsidRPr="00BD5EE1">
        <w:rPr>
          <w:rFonts w:ascii="Times New Roman" w:eastAsia="Times New Roman" w:hAnsi="Times New Roman" w:cs="Times New Roman"/>
          <w:bCs/>
          <w:sz w:val="28"/>
          <w:szCs w:val="28"/>
          <w:lang w:eastAsia="ru-RU"/>
        </w:rPr>
        <w:t xml:space="preserve"> Российской Федерации;</w:t>
      </w:r>
    </w:p>
    <w:p w14:paraId="48DD4CE8"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осуществляет иные полномочия в соответствии с бюджетным законодательством Российской Федерации, Уставом, настоящим Положением и иными муниципальными правовыми актами.</w:t>
      </w:r>
    </w:p>
    <w:p w14:paraId="6CDC4BA7"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p>
    <w:p w14:paraId="5A4F2AAC"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 xml:space="preserve">Статья 9. Бюджетные полномочия </w:t>
      </w:r>
      <w:proofErr w:type="spellStart"/>
      <w:r w:rsidRPr="00BD5EE1">
        <w:rPr>
          <w:rFonts w:ascii="Times New Roman" w:eastAsia="Times New Roman" w:hAnsi="Times New Roman" w:cs="Times New Roman"/>
          <w:b/>
          <w:sz w:val="28"/>
          <w:szCs w:val="28"/>
          <w:lang w:eastAsia="ru-RU"/>
        </w:rPr>
        <w:t>Контрольно</w:t>
      </w:r>
      <w:proofErr w:type="spellEnd"/>
      <w:r w:rsidRPr="00BD5EE1">
        <w:rPr>
          <w:rFonts w:ascii="Times New Roman" w:eastAsia="Times New Roman" w:hAnsi="Times New Roman" w:cs="Times New Roman"/>
          <w:b/>
          <w:sz w:val="28"/>
          <w:szCs w:val="28"/>
          <w:lang w:eastAsia="ru-RU"/>
        </w:rPr>
        <w:t xml:space="preserve"> – счетной палаты Шахтерского муниципального округа</w:t>
      </w:r>
    </w:p>
    <w:p w14:paraId="2A24DCA1" w14:textId="77777777" w:rsidR="00BD5EE1" w:rsidRPr="00BD5EE1" w:rsidRDefault="00BD5EE1" w:rsidP="00BD5EE1">
      <w:pPr>
        <w:widowControl w:val="0"/>
        <w:autoSpaceDE w:val="0"/>
        <w:autoSpaceDN w:val="0"/>
        <w:spacing w:after="0" w:line="240" w:lineRule="auto"/>
        <w:jc w:val="both"/>
        <w:outlineLvl w:val="2"/>
        <w:rPr>
          <w:rFonts w:ascii="Times New Roman" w:eastAsia="Times New Roman" w:hAnsi="Times New Roman" w:cs="Times New Roman"/>
          <w:b/>
          <w:sz w:val="28"/>
          <w:szCs w:val="28"/>
          <w:lang w:eastAsia="ru-RU"/>
        </w:rPr>
      </w:pPr>
    </w:p>
    <w:p w14:paraId="6330E5A7"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счетная палата Шахтерского муниципального округа является постоянно действующим органом внешнего муниципального финансового контроля и осуществляет следующие бюджетные полномочия:</w:t>
      </w:r>
    </w:p>
    <w:p w14:paraId="65E71759"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контроль за соблюдением бюджетного законодательства Российской Федерации,  а также положений нормативных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14:paraId="6D77AFCF"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23A0896B"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 xml:space="preserve">контроль в других сферах, установленных Федеральным </w:t>
      </w:r>
      <w:hyperlink r:id="rId15">
        <w:r w:rsidRPr="00BD5EE1">
          <w:rPr>
            <w:rFonts w:ascii="Times New Roman" w:eastAsia="Times New Roman" w:hAnsi="Times New Roman" w:cs="Times New Roman"/>
            <w:bCs/>
            <w:sz w:val="28"/>
            <w:szCs w:val="28"/>
            <w:lang w:eastAsia="ru-RU"/>
          </w:rPr>
          <w:t>законом</w:t>
        </w:r>
      </w:hyperlink>
      <w:r w:rsidRPr="00BD5EE1">
        <w:rPr>
          <w:rFonts w:ascii="Times New Roman" w:eastAsia="Times New Roman" w:hAnsi="Times New Roman" w:cs="Times New Roman"/>
          <w:bCs/>
          <w:sz w:val="28"/>
          <w:szCs w:val="28"/>
          <w:lang w:eastAsia="ru-RU"/>
        </w:rPr>
        <w:t xml:space="preserve">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60C49307"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sz w:val="28"/>
          <w:szCs w:val="28"/>
          <w:lang w:eastAsia="ru-RU"/>
        </w:rPr>
      </w:pPr>
      <w:r w:rsidRPr="00BD5EE1">
        <w:rPr>
          <w:rFonts w:ascii="Times New Roman" w:eastAsia="Times New Roman" w:hAnsi="Times New Roman" w:cs="Times New Roman"/>
          <w:bCs/>
          <w:sz w:val="28"/>
          <w:szCs w:val="28"/>
          <w:lang w:eastAsia="ru-RU"/>
        </w:rPr>
        <w:t xml:space="preserve">иные полномочия в соответствии с Бюджетным </w:t>
      </w:r>
      <w:hyperlink r:id="rId16">
        <w:r w:rsidRPr="00BD5EE1">
          <w:rPr>
            <w:rFonts w:ascii="Times New Roman" w:eastAsia="Times New Roman" w:hAnsi="Times New Roman" w:cs="Times New Roman"/>
            <w:bCs/>
            <w:sz w:val="28"/>
            <w:szCs w:val="28"/>
            <w:lang w:eastAsia="ru-RU"/>
          </w:rPr>
          <w:t>кодексом</w:t>
        </w:r>
      </w:hyperlink>
      <w:r w:rsidRPr="00BD5EE1">
        <w:rPr>
          <w:rFonts w:ascii="Times New Roman" w:eastAsia="Times New Roman" w:hAnsi="Times New Roman" w:cs="Times New Roman"/>
          <w:bCs/>
          <w:sz w:val="28"/>
          <w:szCs w:val="28"/>
          <w:lang w:eastAsia="ru-RU"/>
        </w:rPr>
        <w:t xml:space="preserve"> Российской Федерации, Федеральным </w:t>
      </w:r>
      <w:hyperlink r:id="rId17">
        <w:r w:rsidRPr="00BD5EE1">
          <w:rPr>
            <w:rFonts w:ascii="Times New Roman" w:eastAsia="Times New Roman" w:hAnsi="Times New Roman" w:cs="Times New Roman"/>
            <w:bCs/>
            <w:sz w:val="28"/>
            <w:szCs w:val="28"/>
            <w:lang w:eastAsia="ru-RU"/>
          </w:rPr>
          <w:t>законом</w:t>
        </w:r>
      </w:hyperlink>
      <w:r w:rsidRPr="00BD5EE1">
        <w:rPr>
          <w:rFonts w:ascii="Times New Roman" w:eastAsia="Times New Roman" w:hAnsi="Times New Roman" w:cs="Times New Roman"/>
          <w:bCs/>
          <w:sz w:val="28"/>
          <w:szCs w:val="28"/>
          <w:lang w:eastAsia="ru-RU"/>
        </w:rPr>
        <w:t xml:space="preserve"> Российской Федерации от 06.10.2003 № 131-ФЗ «Об общих принципах организации местного самоуправления в Российской Федерации», Федеральным </w:t>
      </w:r>
      <w:hyperlink r:id="rId18">
        <w:r w:rsidRPr="00BD5EE1">
          <w:rPr>
            <w:rFonts w:ascii="Times New Roman" w:eastAsia="Times New Roman" w:hAnsi="Times New Roman" w:cs="Times New Roman"/>
            <w:bCs/>
            <w:sz w:val="28"/>
            <w:szCs w:val="28"/>
            <w:lang w:eastAsia="ru-RU"/>
          </w:rPr>
          <w:t>законом</w:t>
        </w:r>
      </w:hyperlink>
      <w:r w:rsidRPr="00BD5EE1">
        <w:rPr>
          <w:rFonts w:ascii="Times New Roman" w:eastAsia="Times New Roman" w:hAnsi="Times New Roman" w:cs="Times New Roman"/>
          <w:bCs/>
          <w:sz w:val="28"/>
          <w:szCs w:val="28"/>
          <w:lang w:eastAsia="ru-RU"/>
        </w:rPr>
        <w:t xml:space="preserve"> Российской Федерации от 07.02.2011 № 6-ФЗ «Об общих принципах организации и деятельности контрольно-счетных органов </w:t>
      </w:r>
      <w:r w:rsidRPr="00BD5EE1">
        <w:rPr>
          <w:rFonts w:ascii="Times New Roman" w:eastAsia="Times New Roman" w:hAnsi="Times New Roman" w:cs="Times New Roman"/>
          <w:bCs/>
          <w:sz w:val="28"/>
          <w:szCs w:val="28"/>
          <w:lang w:eastAsia="ru-RU"/>
        </w:rPr>
        <w:lastRenderedPageBreak/>
        <w:t xml:space="preserve">субъектов Российской Федерации и муниципальных образований», иными федеральными законами, Уставом, положением о Контрольно-счетной палате Шахтерского муниципального округа, настоящим Положением и иными муниципальными правовыми актами. </w:t>
      </w:r>
    </w:p>
    <w:p w14:paraId="7049667B"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AED6EF3"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10. Бюджетные полномочия иных участников бюджетного процесса</w:t>
      </w:r>
    </w:p>
    <w:p w14:paraId="11C63A45"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CB6224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законодательством Российской Федерации.</w:t>
      </w:r>
    </w:p>
    <w:p w14:paraId="724F2835"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 </w:t>
      </w:r>
    </w:p>
    <w:p w14:paraId="61C66EAA"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11. Доходы местного бюджета</w:t>
      </w:r>
    </w:p>
    <w:p w14:paraId="149061E0"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2079A5B" w14:textId="2F960243"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Доходы местного бюджета формируются за счет налоговых и неналоговых  доходов местных бюджетов,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w:t>
      </w:r>
      <w:r w:rsidR="00B82382" w:rsidRPr="00B82382">
        <w:rPr>
          <w:rFonts w:ascii="Times New Roman" w:hAnsi="Times New Roman" w:cs="Times New Roman"/>
          <w:sz w:val="28"/>
          <w:szCs w:val="28"/>
        </w:rPr>
        <w:t>муниципальными правовыми актами</w:t>
      </w:r>
      <w:r w:rsidRPr="00BD5EE1">
        <w:rPr>
          <w:rFonts w:ascii="Times New Roman" w:eastAsia="Times New Roman" w:hAnsi="Times New Roman" w:cs="Times New Roman"/>
          <w:sz w:val="28"/>
          <w:szCs w:val="28"/>
          <w:lang w:eastAsia="ru-RU"/>
        </w:rPr>
        <w:t>.</w:t>
      </w:r>
    </w:p>
    <w:p w14:paraId="78B94F93"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2EB549"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12. Расходы местного бюджета</w:t>
      </w:r>
    </w:p>
    <w:p w14:paraId="32ED9E3E"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0DC7994"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 </w:t>
      </w:r>
      <w:r w:rsidRPr="00BD5EE1">
        <w:rPr>
          <w:rFonts w:ascii="Times New Roman" w:eastAsia="Times New Roman" w:hAnsi="Times New Roman" w:cs="Times New Roman"/>
          <w:sz w:val="28"/>
          <w:szCs w:val="28"/>
          <w:lang w:eastAsia="ru-RU"/>
        </w:rPr>
        <w:tab/>
        <w:t>Формирование расходов муниципального образования Шахтерский муниципальный округ осуществляется в соответствии с расходными обязательствами муниципального образования Шахтерский муниципальный округ, устанавливаемыми и исполняемыми органами местного самоуправления Шахтерского муниципального округа в соответствии с требованиями Бюджетного кодекса Российской Федерации.</w:t>
      </w:r>
    </w:p>
    <w:p w14:paraId="0531006E"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ab/>
        <w:t>Исполнение расходных обязательств муниципального образования Шахтерский муниципальный округ осуществляется за счет средств местного бюджета в соответствии с требованиями Бюджетного кодекса Российской Федерации.</w:t>
      </w:r>
    </w:p>
    <w:p w14:paraId="43EA3163"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A756A00"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i/>
          <w:sz w:val="28"/>
          <w:szCs w:val="28"/>
          <w:lang w:eastAsia="ru-RU"/>
        </w:rPr>
      </w:pPr>
      <w:r w:rsidRPr="00BD5EE1">
        <w:rPr>
          <w:rFonts w:ascii="Times New Roman" w:eastAsia="Times New Roman" w:hAnsi="Times New Roman" w:cs="Times New Roman"/>
          <w:b/>
          <w:sz w:val="28"/>
          <w:szCs w:val="28"/>
          <w:lang w:eastAsia="ru-RU"/>
        </w:rPr>
        <w:t>Статья 13. Резервный фонд Администрации Шахтерского муниципального округа</w:t>
      </w:r>
    </w:p>
    <w:p w14:paraId="55703CF8"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DDFCE0F" w14:textId="77777777" w:rsidR="00BD5EE1" w:rsidRPr="00BD5EE1" w:rsidRDefault="00BD5EE1" w:rsidP="00BD5EE1">
      <w:pPr>
        <w:widowControl w:val="0"/>
        <w:autoSpaceDE w:val="0"/>
        <w:autoSpaceDN w:val="0"/>
        <w:spacing w:after="0" w:line="240" w:lineRule="auto"/>
        <w:ind w:firstLine="708"/>
        <w:jc w:val="both"/>
        <w:outlineLvl w:val="2"/>
        <w:rPr>
          <w:rFonts w:ascii="Times New Roman" w:eastAsia="Times New Roman" w:hAnsi="Times New Roman" w:cs="Times New Roman"/>
          <w:bCs/>
          <w:i/>
          <w:sz w:val="28"/>
          <w:szCs w:val="28"/>
          <w:lang w:eastAsia="ru-RU"/>
        </w:rPr>
      </w:pPr>
      <w:r w:rsidRPr="00BD5EE1">
        <w:rPr>
          <w:rFonts w:ascii="Times New Roman" w:eastAsia="Times New Roman" w:hAnsi="Times New Roman" w:cs="Times New Roman"/>
          <w:bCs/>
          <w:sz w:val="28"/>
          <w:szCs w:val="28"/>
          <w:lang w:eastAsia="ru-RU"/>
        </w:rPr>
        <w:t>В расходной части местного бюджета создается резервный фонд Администрации Шахтерского муниципального округа.</w:t>
      </w:r>
    </w:p>
    <w:p w14:paraId="1DF0F8BB"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Размер резервного фонда Администрации Шахтерского муниципального округа устанавливается решением о местном бюджете.</w:t>
      </w:r>
    </w:p>
    <w:p w14:paraId="4082EB43"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 xml:space="preserve">Средства резервного фонда Администрации Шахтерского муниципального округа направляются на финансовое обеспечение непредвиденных расходов, в том числе на проведение аварийно-восстановительных работ и иных мероприятий, </w:t>
      </w:r>
      <w:r w:rsidRPr="00BD5EE1">
        <w:rPr>
          <w:rFonts w:ascii="Times New Roman" w:eastAsia="Calibri" w:hAnsi="Times New Roman" w:cs="Times New Roman"/>
          <w:sz w:val="28"/>
          <w:szCs w:val="28"/>
        </w:rPr>
        <w:lastRenderedPageBreak/>
        <w:t>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Шахтерского муниципального округа.</w:t>
      </w:r>
    </w:p>
    <w:p w14:paraId="79882E32"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Порядок использования бюджетных ассигнований резервного фонда Администрации Шахтерского муниципального округа устанавливается Администрацией Шахтерского муниципального округа.</w:t>
      </w:r>
    </w:p>
    <w:p w14:paraId="78613197" w14:textId="77777777" w:rsidR="00BD5EE1" w:rsidRPr="00BD5EE1" w:rsidRDefault="00BD5EE1" w:rsidP="00BD5EE1">
      <w:pPr>
        <w:spacing w:after="0" w:line="240" w:lineRule="auto"/>
        <w:ind w:right="-1"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Отчет об использовании бюджетных ассигнований резервного фонда Администрации Шахтерского муниципального округа прилагается к годовому отчету об исполнении местного бюджета.</w:t>
      </w:r>
    </w:p>
    <w:p w14:paraId="43B870C1" w14:textId="77777777" w:rsidR="00BD5EE1" w:rsidRPr="00BD5EE1" w:rsidRDefault="00BD5EE1" w:rsidP="00BD5EE1">
      <w:pPr>
        <w:spacing w:after="0" w:line="240" w:lineRule="auto"/>
        <w:ind w:right="-1" w:firstLine="708"/>
        <w:jc w:val="center"/>
        <w:rPr>
          <w:rFonts w:ascii="Times New Roman" w:eastAsia="Calibri" w:hAnsi="Times New Roman" w:cs="Times New Roman"/>
          <w:b/>
          <w:bCs/>
          <w:sz w:val="28"/>
          <w:szCs w:val="28"/>
        </w:rPr>
      </w:pPr>
    </w:p>
    <w:p w14:paraId="15CA828B" w14:textId="77777777" w:rsidR="00BD5EE1" w:rsidRPr="00BD5EE1" w:rsidRDefault="00BD5EE1" w:rsidP="00BD5EE1">
      <w:pPr>
        <w:spacing w:after="0" w:line="240" w:lineRule="auto"/>
        <w:ind w:right="-1" w:firstLine="708"/>
        <w:jc w:val="center"/>
        <w:rPr>
          <w:rFonts w:ascii="Times New Roman" w:eastAsia="Calibri" w:hAnsi="Times New Roman" w:cs="Times New Roman"/>
          <w:b/>
          <w:bCs/>
          <w:sz w:val="28"/>
          <w:szCs w:val="28"/>
        </w:rPr>
      </w:pPr>
      <w:r w:rsidRPr="00BD5EE1">
        <w:rPr>
          <w:rFonts w:ascii="Times New Roman" w:eastAsia="Calibri" w:hAnsi="Times New Roman" w:cs="Times New Roman"/>
          <w:b/>
          <w:bCs/>
          <w:sz w:val="28"/>
          <w:szCs w:val="28"/>
        </w:rPr>
        <w:t>Статья 14. Муниципальный дорожный фонд</w:t>
      </w:r>
    </w:p>
    <w:p w14:paraId="14FECD97" w14:textId="77777777" w:rsidR="00BD5EE1" w:rsidRPr="00BD5EE1" w:rsidRDefault="00BD5EE1" w:rsidP="00BD5EE1">
      <w:pPr>
        <w:spacing w:after="0" w:line="240" w:lineRule="auto"/>
        <w:ind w:right="-1" w:firstLine="708"/>
        <w:jc w:val="center"/>
        <w:rPr>
          <w:rFonts w:ascii="Times New Roman" w:eastAsia="Calibri" w:hAnsi="Times New Roman" w:cs="Times New Roman"/>
          <w:b/>
          <w:bCs/>
          <w:sz w:val="28"/>
          <w:szCs w:val="28"/>
        </w:rPr>
      </w:pPr>
    </w:p>
    <w:p w14:paraId="0E21CB16" w14:textId="77777777" w:rsidR="00BD5EE1" w:rsidRPr="00BD5EE1" w:rsidRDefault="00BD5EE1" w:rsidP="00BD5E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В бюджете муниципального образования Шахтерский муниципальный округ на очередной финансовый год (очередной финансовый год и плановый период) предусматривается объем муниципального дорожного фонда муниципального образования Шахтерский муниципальный округ в размере не менее прогнозируемого объема доходов бюджета муниципального образования, установленных решением Шахтерского муниципального совета о его создании, от:</w:t>
      </w:r>
    </w:p>
    <w:p w14:paraId="4178CB6E" w14:textId="77777777" w:rsidR="00BD5EE1" w:rsidRPr="00BD5EE1" w:rsidRDefault="00BD5EE1" w:rsidP="00BD5E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52211CE4" w14:textId="77777777" w:rsidR="00BD5EE1" w:rsidRPr="00BD5EE1" w:rsidRDefault="00BD5EE1" w:rsidP="00BD5E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иных поступлений в местный бюджет, утвержденных решением Шахтерского муниципального совета, предусматривающим создание муниципального дорожного фонда.</w:t>
      </w:r>
    </w:p>
    <w:p w14:paraId="5B5E402D" w14:textId="77777777" w:rsidR="00BD5EE1" w:rsidRPr="00BD5EE1" w:rsidRDefault="00BD5EE1" w:rsidP="00BD5E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Порядок формирования и использования бюджетных ассигнований муниципального дорожного фонда устанавливается решением Шахтерского муниципального совета.</w:t>
      </w:r>
    </w:p>
    <w:p w14:paraId="49D0E706" w14:textId="77777777" w:rsidR="00BD5EE1" w:rsidRPr="00BD5EE1" w:rsidRDefault="00BD5EE1" w:rsidP="00BD5E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6E3BA180"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00AFA0EB"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15. Муниципальный долг</w:t>
      </w:r>
    </w:p>
    <w:p w14:paraId="6CBCFCC2"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93990D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1. Структура муниципального долга муниципального образования Шахтерский муниципальный округ представляет собой группировку муниципальных долговых обязательств по установленным Бюджетным </w:t>
      </w:r>
      <w:hyperlink r:id="rId19">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 видам долговых обязательств.</w:t>
      </w:r>
    </w:p>
    <w:p w14:paraId="20758E5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Долговые обязательства муниципального образования Шахтерский муниципальный округ полностью и без условий обеспечивается всем находящимся в собственности муниципального образования Шахтерский муниципальный округ </w:t>
      </w:r>
      <w:r w:rsidRPr="00BD5EE1">
        <w:rPr>
          <w:rFonts w:ascii="Times New Roman" w:eastAsia="Times New Roman" w:hAnsi="Times New Roman" w:cs="Times New Roman"/>
          <w:iCs/>
          <w:sz w:val="28"/>
          <w:szCs w:val="28"/>
          <w:lang w:eastAsia="ru-RU"/>
        </w:rPr>
        <w:t xml:space="preserve">муниципальным </w:t>
      </w:r>
      <w:r w:rsidRPr="00BD5EE1">
        <w:rPr>
          <w:rFonts w:ascii="Times New Roman" w:eastAsia="Times New Roman" w:hAnsi="Times New Roman" w:cs="Times New Roman"/>
          <w:sz w:val="28"/>
          <w:szCs w:val="28"/>
          <w:lang w:eastAsia="ru-RU"/>
        </w:rPr>
        <w:t xml:space="preserve">имуществом, составляющим муниципальную казну муниципального образования Шахтерский муниципальный округ, и исполняется за </w:t>
      </w:r>
      <w:r w:rsidRPr="00BD5EE1">
        <w:rPr>
          <w:rFonts w:ascii="Times New Roman" w:eastAsia="Times New Roman" w:hAnsi="Times New Roman" w:cs="Times New Roman"/>
          <w:sz w:val="28"/>
          <w:szCs w:val="28"/>
          <w:lang w:eastAsia="ru-RU"/>
        </w:rPr>
        <w:lastRenderedPageBreak/>
        <w:t>счет средств местного бюджета.</w:t>
      </w:r>
      <w:bookmarkStart w:id="2" w:name="P227"/>
      <w:bookmarkEnd w:id="2"/>
    </w:p>
    <w:p w14:paraId="58E2BFC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 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Шахтерского муниципального совета.</w:t>
      </w:r>
    </w:p>
    <w:p w14:paraId="0DE502A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Долговые обязательства муниципального образования Шахтерский муниципальный округ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25A378B7" w14:textId="29EDC57A"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3. По истечении сроков, указанных в </w:t>
      </w:r>
      <w:hyperlink w:anchor="P227">
        <w:r w:rsidRPr="00BD5EE1">
          <w:rPr>
            <w:rFonts w:ascii="Times New Roman" w:eastAsia="Times New Roman" w:hAnsi="Times New Roman" w:cs="Times New Roman"/>
            <w:sz w:val="28"/>
            <w:szCs w:val="28"/>
            <w:lang w:eastAsia="ru-RU"/>
          </w:rPr>
          <w:t xml:space="preserve">абзаце первом </w:t>
        </w:r>
        <w:r w:rsidR="00B82382" w:rsidRPr="00B82382">
          <w:rPr>
            <w:rFonts w:ascii="Times New Roman" w:hAnsi="Times New Roman" w:cs="Times New Roman"/>
            <w:sz w:val="28"/>
            <w:szCs w:val="28"/>
          </w:rPr>
          <w:t>части</w:t>
        </w:r>
        <w:r w:rsidRPr="00BD5EE1">
          <w:rPr>
            <w:rFonts w:ascii="Times New Roman" w:eastAsia="Times New Roman" w:hAnsi="Times New Roman" w:cs="Times New Roman"/>
            <w:sz w:val="28"/>
            <w:szCs w:val="28"/>
            <w:lang w:eastAsia="ru-RU"/>
          </w:rPr>
          <w:t xml:space="preserve"> 2</w:t>
        </w:r>
      </w:hyperlink>
      <w:r w:rsidRPr="00BD5EE1">
        <w:rPr>
          <w:rFonts w:ascii="Times New Roman" w:eastAsia="Times New Roman" w:hAnsi="Times New Roman" w:cs="Times New Roman"/>
          <w:sz w:val="28"/>
          <w:szCs w:val="28"/>
          <w:lang w:eastAsia="ru-RU"/>
        </w:rPr>
        <w:t xml:space="preserve"> настоящей статьи, Администрация Шахтерского муниципального округа издает муниципальный правовой акт о списании с муниципального долга муниципальных долговых обязательств муниципального образования Шахтерский муниципальный округ, выраженных в валюте Российской Федерации.</w:t>
      </w:r>
    </w:p>
    <w:p w14:paraId="0B5AD93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 4. Муниципальное образование Шахтерский муниципальный округ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Шахтерский муниципальный округ как заемщика, выраженные в валюте Российской Федерации.</w:t>
      </w:r>
    </w:p>
    <w:p w14:paraId="374C4A4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Шахтерский муниципальный округ в рамках использования Российской Федерацией целевых иностранных кредитов, по которым возникают долговые обязательства муниципального образования Шахтерский муниципальный округ перед Российской Федерацией, выраженные в иностранной валюте.</w:t>
      </w:r>
    </w:p>
    <w:p w14:paraId="41F4556A" w14:textId="6A0ABA1E" w:rsidR="00BD5EE1" w:rsidRPr="00BD5EE1" w:rsidRDefault="00BD5EE1" w:rsidP="00B8238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5. </w:t>
      </w:r>
      <w:r w:rsidR="00B82382" w:rsidRPr="00B82382">
        <w:rPr>
          <w:rFonts w:ascii="Times New Roman" w:hAnsi="Times New Roman" w:cs="Times New Roman"/>
          <w:sz w:val="28"/>
          <w:szCs w:val="28"/>
        </w:rPr>
        <w:t xml:space="preserve">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 </w:t>
      </w:r>
    </w:p>
    <w:p w14:paraId="557D988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Условия предоставления муниципальной гарантии определяются Бюджетным </w:t>
      </w:r>
      <w:hyperlink r:id="rId20">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w:t>
      </w:r>
    </w:p>
    <w:p w14:paraId="4E523948"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Муниципальные гарантии предоставляются от имени муниципального образования Шахтерский муниципальный округ Администрацией Шахтерского муниципального округа в пределах общей суммы предоставляемых гарантий, 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14:paraId="436C53C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lastRenderedPageBreak/>
        <w:t>Предоставление и исполнение муниципальной гарантии подлежит отражению в муниципальной долговой книге.</w:t>
      </w:r>
    </w:p>
    <w:p w14:paraId="2DD5C95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6. Финансовый орган</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7D9ABBB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7. Управление муниципальным долгом осуществляется исходя из необходимости соблюдения ограничений, установленных в </w:t>
      </w:r>
      <w:hyperlink r:id="rId21">
        <w:r w:rsidRPr="00BD5EE1">
          <w:rPr>
            <w:rFonts w:ascii="Times New Roman" w:eastAsia="Times New Roman" w:hAnsi="Times New Roman" w:cs="Times New Roman"/>
            <w:sz w:val="28"/>
            <w:szCs w:val="28"/>
            <w:lang w:eastAsia="ru-RU"/>
          </w:rPr>
          <w:t>статьях 92.1</w:t>
        </w:r>
      </w:hyperlink>
      <w:r w:rsidRPr="00BD5EE1">
        <w:rPr>
          <w:rFonts w:ascii="Times New Roman" w:eastAsia="Times New Roman" w:hAnsi="Times New Roman" w:cs="Times New Roman"/>
          <w:sz w:val="28"/>
          <w:szCs w:val="28"/>
          <w:lang w:eastAsia="ru-RU"/>
        </w:rPr>
        <w:t xml:space="preserve">, </w:t>
      </w:r>
      <w:hyperlink r:id="rId22">
        <w:r w:rsidRPr="00BD5EE1">
          <w:rPr>
            <w:rFonts w:ascii="Times New Roman" w:eastAsia="Times New Roman" w:hAnsi="Times New Roman" w:cs="Times New Roman"/>
            <w:sz w:val="28"/>
            <w:szCs w:val="28"/>
            <w:lang w:eastAsia="ru-RU"/>
          </w:rPr>
          <w:t>107</w:t>
        </w:r>
      </w:hyperlink>
      <w:r w:rsidRPr="00BD5EE1">
        <w:rPr>
          <w:rFonts w:ascii="Times New Roman" w:eastAsia="Times New Roman" w:hAnsi="Times New Roman" w:cs="Times New Roman"/>
          <w:sz w:val="28"/>
          <w:szCs w:val="28"/>
          <w:lang w:eastAsia="ru-RU"/>
        </w:rPr>
        <w:t xml:space="preserve"> и </w:t>
      </w:r>
      <w:hyperlink r:id="rId23">
        <w:r w:rsidRPr="00BD5EE1">
          <w:rPr>
            <w:rFonts w:ascii="Times New Roman" w:eastAsia="Times New Roman" w:hAnsi="Times New Roman" w:cs="Times New Roman"/>
            <w:sz w:val="28"/>
            <w:szCs w:val="28"/>
            <w:lang w:eastAsia="ru-RU"/>
          </w:rPr>
          <w:t>111</w:t>
        </w:r>
      </w:hyperlink>
      <w:r w:rsidRPr="00BD5EE1">
        <w:rPr>
          <w:rFonts w:ascii="Times New Roman" w:eastAsia="Times New Roman" w:hAnsi="Times New Roman" w:cs="Times New Roman"/>
          <w:sz w:val="28"/>
          <w:szCs w:val="28"/>
          <w:lang w:eastAsia="ru-RU"/>
        </w:rPr>
        <w:t xml:space="preserve"> Бюджетного кодекса Российской Федерации.</w:t>
      </w:r>
    </w:p>
    <w:p w14:paraId="3421426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Шахтерский муниципальный округ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Шахтерский муниципальный округ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24">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w:t>
      </w:r>
    </w:p>
    <w:p w14:paraId="7AFCAC3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Объем расходов на обслуживание муниципального долга в очередном финансовом году и плановом периоде, утвержденный решением Шахтерского муниципального совета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4A67115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Муниципальные заимствования осуществляются в соответствии с бюджетным законодательством Российской Федерации.</w:t>
      </w:r>
    </w:p>
    <w:p w14:paraId="6F12324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8. Финансовый орган ведет муниципальную долговую книгу, в которую вносятся сведения в соответствии с Бюджетным </w:t>
      </w:r>
      <w:hyperlink r:id="rId25">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 а также в соответствии с порядком ведения муниципальной долговой книги муниципального образования Шахтерский муниципальный округ, утверждаемым Администрацией Шахтерского муниципального округа.</w:t>
      </w:r>
    </w:p>
    <w:p w14:paraId="281F42D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5254919E" w14:textId="77777777" w:rsidR="00BD5EE1" w:rsidRPr="00BD5EE1" w:rsidRDefault="00BD5EE1" w:rsidP="00BD5E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Раздел II</w:t>
      </w:r>
    </w:p>
    <w:p w14:paraId="11632DD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24E384D4"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СОСТАВЛЕНИЕ ПРОЕКТА МЕСТНОГО БЮДЖЕТА</w:t>
      </w:r>
    </w:p>
    <w:p w14:paraId="476B7110"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FDD478E"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lastRenderedPageBreak/>
        <w:t>Статья 16. Сведения, необходимые для составления проекта местного бюджета</w:t>
      </w:r>
    </w:p>
    <w:p w14:paraId="670EFD22" w14:textId="77777777" w:rsidR="00BD5EE1" w:rsidRPr="00BD5EE1" w:rsidRDefault="00BD5EE1" w:rsidP="00BD5EE1">
      <w:pPr>
        <w:widowControl w:val="0"/>
        <w:autoSpaceDE w:val="0"/>
        <w:autoSpaceDN w:val="0"/>
        <w:spacing w:after="0" w:line="240" w:lineRule="auto"/>
        <w:jc w:val="both"/>
        <w:outlineLvl w:val="2"/>
        <w:rPr>
          <w:rFonts w:ascii="Times New Roman" w:eastAsia="Times New Roman" w:hAnsi="Times New Roman" w:cs="Times New Roman"/>
          <w:b/>
          <w:sz w:val="28"/>
          <w:szCs w:val="28"/>
          <w:lang w:eastAsia="ru-RU"/>
        </w:rPr>
      </w:pPr>
    </w:p>
    <w:p w14:paraId="4511E69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1. Составление проекта местного бюджета основывается на:</w:t>
      </w:r>
    </w:p>
    <w:p w14:paraId="5AC7A4D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80AB2B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прогнозе социально-экономического развития муниципального образования Шахтерский муниципальный округ;</w:t>
      </w:r>
    </w:p>
    <w:p w14:paraId="0D776A6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основных направлениях бюджетной и налоговой политики муниципального образования Шахтерский муниципальный округ;</w:t>
      </w:r>
    </w:p>
    <w:p w14:paraId="3938D8C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муниципальных программах (проектах муниципальных программ, проектах изменений муниципальных программ);</w:t>
      </w:r>
    </w:p>
    <w:p w14:paraId="6D70578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бюджетном прогнозе (проекте бюджетного прогноза, проекте изменений бюджетного прогноза) муниципального образования Шахтерский муниципальный округ на долгосрочный период.</w:t>
      </w:r>
    </w:p>
    <w:p w14:paraId="09D9F3B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2. Для составления проекта местного бюджета используются сведения, полученные в соответствии с пунктом 1 статьи 172 Бюджетного кодекса Российской Федерации. </w:t>
      </w:r>
    </w:p>
    <w:p w14:paraId="0968678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3. Доходы местного бюджета прогнозируются на основе прогноза социально-экономического развития муниципального образования Шахтерский муниципальный округ, действующего на день внесения проекта решения Шахтерского муниципального совета о местном бюджете на очередной финансовый год и плановый период в  Шахтерский муниципальный совет,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Донецкой Народной Республики и решений  Шахтерского муниципального совета, устанавливающих неналоговые доходы местного бюджета.</w:t>
      </w:r>
    </w:p>
    <w:p w14:paraId="0557DBD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4. Реестр расходных обязательств муниципального образования Шахтерский муниципальный округ –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169A8DD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2415CA8"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i/>
          <w:sz w:val="28"/>
          <w:szCs w:val="28"/>
          <w:lang w:eastAsia="ru-RU"/>
        </w:rPr>
      </w:pPr>
      <w:r w:rsidRPr="00BD5EE1">
        <w:rPr>
          <w:rFonts w:ascii="Times New Roman" w:eastAsia="Times New Roman" w:hAnsi="Times New Roman" w:cs="Times New Roman"/>
          <w:b/>
          <w:sz w:val="28"/>
          <w:szCs w:val="28"/>
          <w:lang w:eastAsia="ru-RU"/>
        </w:rPr>
        <w:t>Статья 17. Прогноз социально-экономического развития муниципального образования Шахтерский муниципальный округ</w:t>
      </w:r>
    </w:p>
    <w:p w14:paraId="608C7F28"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8F7117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Прогноз социально-экономического развития муниципального образования Шахтерский муниципальный округ разрабатывается Администрацией </w:t>
      </w:r>
      <w:r w:rsidRPr="00BD5EE1">
        <w:rPr>
          <w:rFonts w:ascii="Times New Roman" w:eastAsia="Times New Roman" w:hAnsi="Times New Roman" w:cs="Times New Roman"/>
          <w:sz w:val="28"/>
          <w:szCs w:val="28"/>
          <w:lang w:eastAsia="ru-RU"/>
        </w:rPr>
        <w:lastRenderedPageBreak/>
        <w:t>Шахтерского муниципального округа</w:t>
      </w:r>
      <w:r w:rsidRPr="00BD5EE1">
        <w:rPr>
          <w:rFonts w:ascii="Times New Roman" w:eastAsia="Times New Roman" w:hAnsi="Times New Roman" w:cs="Times New Roman"/>
          <w:noProof/>
          <w:sz w:val="28"/>
          <w:szCs w:val="28"/>
          <w:lang w:eastAsia="ru-RU"/>
        </w:rPr>
        <w:t xml:space="preserve">, </w:t>
      </w:r>
      <w:r w:rsidRPr="00BD5EE1">
        <w:rPr>
          <w:rFonts w:ascii="Times New Roman" w:eastAsia="Times New Roman" w:hAnsi="Times New Roman" w:cs="Times New Roman"/>
          <w:sz w:val="28"/>
          <w:szCs w:val="28"/>
          <w:lang w:eastAsia="ru-RU"/>
        </w:rPr>
        <w:t>в порядке, установленном Администрацией Шахтерского муниципального округа.</w:t>
      </w:r>
    </w:p>
    <w:p w14:paraId="09663709"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15A1336"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18. Основы составления проекта местного бюджета</w:t>
      </w:r>
    </w:p>
    <w:p w14:paraId="679FC845"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7D2EE1B" w14:textId="36F3E5C2" w:rsidR="00BD5EE1" w:rsidRPr="00B82382" w:rsidRDefault="00BD5EE1" w:rsidP="00B82382">
      <w:pPr>
        <w:pStyle w:val="a7"/>
        <w:widowControl w:val="0"/>
        <w:numPr>
          <w:ilvl w:val="0"/>
          <w:numId w:val="1"/>
        </w:numPr>
        <w:autoSpaceDE w:val="0"/>
        <w:autoSpaceDN w:val="0"/>
        <w:spacing w:after="0" w:line="240" w:lineRule="auto"/>
        <w:jc w:val="both"/>
        <w:rPr>
          <w:rFonts w:ascii="Times New Roman" w:eastAsia="Times New Roman" w:hAnsi="Times New Roman" w:cs="Times New Roman"/>
          <w:sz w:val="28"/>
          <w:szCs w:val="28"/>
          <w:lang w:eastAsia="ru-RU"/>
        </w:rPr>
      </w:pPr>
      <w:r w:rsidRPr="00B82382">
        <w:rPr>
          <w:rFonts w:ascii="Times New Roman" w:eastAsia="Times New Roman" w:hAnsi="Times New Roman" w:cs="Times New Roman"/>
          <w:sz w:val="28"/>
          <w:szCs w:val="28"/>
          <w:lang w:eastAsia="ru-RU"/>
        </w:rPr>
        <w:t>Проект местного бюджета составляется и утверждается сроком на три года (очередной финансовый год и плановый период).</w:t>
      </w:r>
    </w:p>
    <w:p w14:paraId="2297DC87" w14:textId="212A2298" w:rsidR="00B82382" w:rsidRPr="00B82382" w:rsidRDefault="00B82382" w:rsidP="00B82382">
      <w:pPr>
        <w:pStyle w:val="a7"/>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2382">
        <w:rPr>
          <w:rFonts w:ascii="Times New Roman" w:hAnsi="Times New Roman" w:cs="Times New Roman"/>
          <w:sz w:val="28"/>
          <w:szCs w:val="28"/>
        </w:rPr>
        <w:t>Проекты местного бюджета на 2024 и 2025 годы составляются и утверждаются сроком на один год.</w:t>
      </w:r>
    </w:p>
    <w:p w14:paraId="7205895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 2. Проект местного бюджета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 установленные Бюджетным кодексом Российской Федерации, законами Донецкой Народной Республики, муниципальными правовыми актами Шахтерского муниципального совета  (кроме решения о местном бюджете).</w:t>
      </w:r>
    </w:p>
    <w:p w14:paraId="5973322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Решением о местном бюджете утверждается:</w:t>
      </w:r>
    </w:p>
    <w:p w14:paraId="3358417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бюджетов;</w:t>
      </w:r>
    </w:p>
    <w:p w14:paraId="5BD41B4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14:paraId="7327D46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14:paraId="5A0C4A2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общий объем доходов местного бюджета в целом и сгруппированных в соответствии с квалификацией доходов бюджетов;</w:t>
      </w:r>
    </w:p>
    <w:p w14:paraId="2486D41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14:paraId="6383B9E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4F80495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78B11D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14:paraId="7D38EAA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верхние пределы муниципального внутреннего долга, муниципального внешнего долга (при наличии у муниципального образования Шахтерский муниципальный округ обязательств в иностранной валюте) по состоянию на 1 января года, следующего за очередным финансовым годом и каждым годом </w:t>
      </w:r>
      <w:r w:rsidRPr="00BD5EE1">
        <w:rPr>
          <w:rFonts w:ascii="Times New Roman" w:eastAsia="Times New Roman" w:hAnsi="Times New Roman" w:cs="Times New Roman"/>
          <w:sz w:val="28"/>
          <w:szCs w:val="28"/>
          <w:lang w:eastAsia="ru-RU"/>
        </w:rPr>
        <w:lastRenderedPageBreak/>
        <w:t>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Шахтерский муниципальный округ обязательств по муниципальным гарантиям в иностранной валюте);</w:t>
      </w:r>
    </w:p>
    <w:p w14:paraId="0B8FF32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иные показатели местного бюджета, установленные Бюджетным </w:t>
      </w:r>
      <w:hyperlink r:id="rId26">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 и решениями  Шахтерского муниципального совета.</w:t>
      </w:r>
    </w:p>
    <w:p w14:paraId="2C70B06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A2D56CE"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bookmarkStart w:id="3" w:name="P305"/>
      <w:bookmarkEnd w:id="3"/>
      <w:r w:rsidRPr="00BD5EE1">
        <w:rPr>
          <w:rFonts w:ascii="Times New Roman" w:eastAsia="Times New Roman" w:hAnsi="Times New Roman" w:cs="Times New Roman"/>
          <w:b/>
          <w:sz w:val="28"/>
          <w:szCs w:val="28"/>
          <w:lang w:eastAsia="ru-RU"/>
        </w:rPr>
        <w:t>Статья 19. Порядок рассмотрения Шахтерским муниципальным советом проектов муниципальных программ и предложений о внесении изменений в муниципальные программы</w:t>
      </w:r>
    </w:p>
    <w:p w14:paraId="38681DCA"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D4B991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1. Проекты муниципальных программ, до их утверждения, подлежат рассмотрению Шахтерским муниципальным советом. Проекты постановлений Администрации Шахтерского муниципального округа о внесении изменений в муниципальные программы, до их утверждения, подлежат рассмотрению Шахтерским муниципальным советом.</w:t>
      </w:r>
    </w:p>
    <w:p w14:paraId="283CBE81" w14:textId="0257C6FB"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2. Проект постановления Администрации Шахтерского муниципального округа об утверждении муниципальной программы (далее – проект постановления об утверждении муниципальной программы), проект постановления Администрации Шахтерского муниципального округа о внесении изменений в муниципальную программу (далее – проект постановления о внесении изменений в муниципальную программу) направляются </w:t>
      </w:r>
      <w:r w:rsidR="00B82382" w:rsidRPr="00B82382">
        <w:rPr>
          <w:rFonts w:ascii="Times New Roman" w:hAnsi="Times New Roman" w:cs="Times New Roman"/>
          <w:sz w:val="28"/>
          <w:szCs w:val="28"/>
        </w:rPr>
        <w:t>разработчиком</w:t>
      </w:r>
      <w:r w:rsidRPr="00BD5EE1">
        <w:rPr>
          <w:rFonts w:ascii="Times New Roman" w:eastAsia="Times New Roman" w:hAnsi="Times New Roman" w:cs="Times New Roman"/>
          <w:sz w:val="28"/>
          <w:szCs w:val="28"/>
          <w:lang w:eastAsia="ru-RU"/>
        </w:rPr>
        <w:t xml:space="preserve"> в Шахтерский муниципальный совет.</w:t>
      </w:r>
    </w:p>
    <w:p w14:paraId="3D6528B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Шахтерского муниципального совета на рассмотрение в постоянные комитеты Шахтерского муниципального совета. Постоянные комитеты Шахтерского муниципального совета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постоянного комитета Шахтерского муниципального совета, в постоянный комитет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ответственный за рассмотрение финансово-бюджетных вопросов.</w:t>
      </w:r>
    </w:p>
    <w:p w14:paraId="6CD7C3C1" w14:textId="09586FF1"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Постоянный комитет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 xml:space="preserve">ответственный за рассмотрение финансово-бюджетных вопросов,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Шахтерского муниципального совета и направляет </w:t>
      </w:r>
      <w:r w:rsidR="00B82382" w:rsidRPr="00B82382">
        <w:rPr>
          <w:rFonts w:ascii="Times New Roman" w:hAnsi="Times New Roman" w:cs="Times New Roman"/>
          <w:sz w:val="28"/>
          <w:szCs w:val="28"/>
        </w:rPr>
        <w:t>разработчику</w:t>
      </w:r>
      <w:r w:rsidRPr="00BD5EE1">
        <w:rPr>
          <w:rFonts w:ascii="Times New Roman" w:eastAsia="Times New Roman" w:hAnsi="Times New Roman" w:cs="Times New Roman"/>
          <w:sz w:val="28"/>
          <w:szCs w:val="28"/>
          <w:lang w:eastAsia="ru-RU"/>
        </w:rPr>
        <w:t>.</w:t>
      </w:r>
    </w:p>
    <w:p w14:paraId="2C7DA3B3" w14:textId="04BAE399" w:rsidR="00BD5EE1" w:rsidRPr="00BD5EE1" w:rsidRDefault="00B82382"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2382">
        <w:rPr>
          <w:rFonts w:ascii="Times New Roman" w:hAnsi="Times New Roman" w:cs="Times New Roman"/>
          <w:sz w:val="28"/>
          <w:szCs w:val="28"/>
        </w:rPr>
        <w:t>Разработчик</w:t>
      </w:r>
      <w:r w:rsidR="00BD5EE1" w:rsidRPr="00BD5EE1">
        <w:rPr>
          <w:rFonts w:ascii="Times New Roman" w:eastAsia="Times New Roman" w:hAnsi="Times New Roman" w:cs="Times New Roman"/>
          <w:sz w:val="28"/>
          <w:szCs w:val="28"/>
          <w:lang w:eastAsia="ru-RU"/>
        </w:rPr>
        <w:t xml:space="preserve">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w:t>
      </w:r>
      <w:r w:rsidR="00BD5EE1" w:rsidRPr="00BD5EE1">
        <w:rPr>
          <w:rFonts w:ascii="Times New Roman" w:eastAsia="Times New Roman" w:hAnsi="Times New Roman" w:cs="Times New Roman"/>
          <w:sz w:val="28"/>
          <w:szCs w:val="28"/>
          <w:lang w:eastAsia="ru-RU"/>
        </w:rPr>
        <w:lastRenderedPageBreak/>
        <w:t>результатам чего направляет письменный мотивированный ответ в постоянный комитет Шахтерского муниципального совета</w:t>
      </w:r>
      <w:r w:rsidR="00BD5EE1" w:rsidRPr="00BD5EE1">
        <w:rPr>
          <w:rFonts w:ascii="Times New Roman" w:eastAsia="Times New Roman" w:hAnsi="Times New Roman" w:cs="Times New Roman"/>
          <w:i/>
          <w:sz w:val="28"/>
          <w:szCs w:val="28"/>
          <w:lang w:eastAsia="ru-RU"/>
        </w:rPr>
        <w:t xml:space="preserve">, </w:t>
      </w:r>
      <w:r w:rsidR="00BD5EE1" w:rsidRPr="00BD5EE1">
        <w:rPr>
          <w:rFonts w:ascii="Times New Roman" w:eastAsia="Times New Roman" w:hAnsi="Times New Roman" w:cs="Times New Roman"/>
          <w:sz w:val="28"/>
          <w:szCs w:val="28"/>
          <w:lang w:eastAsia="ru-RU"/>
        </w:rPr>
        <w:t>ответственный за рассмотрение финансово-бюджетных вопросов,</w:t>
      </w:r>
      <w:r w:rsidR="00BD5EE1" w:rsidRPr="00BD5EE1" w:rsidDel="00800CD3">
        <w:rPr>
          <w:rFonts w:ascii="Times New Roman" w:eastAsia="Times New Roman" w:hAnsi="Times New Roman" w:cs="Times New Roman"/>
          <w:sz w:val="28"/>
          <w:szCs w:val="28"/>
          <w:lang w:eastAsia="ru-RU"/>
        </w:rPr>
        <w:t xml:space="preserve"> </w:t>
      </w:r>
      <w:r w:rsidR="00BD5EE1" w:rsidRPr="00BD5EE1">
        <w:rPr>
          <w:rFonts w:ascii="Times New Roman" w:eastAsia="Times New Roman" w:hAnsi="Times New Roman" w:cs="Times New Roman"/>
          <w:sz w:val="28"/>
          <w:szCs w:val="28"/>
          <w:lang w:eastAsia="ru-RU"/>
        </w:rPr>
        <w:t>о согласии (несогласии) с предложениями, содержащимися в заключении.</w:t>
      </w:r>
    </w:p>
    <w:p w14:paraId="6AFDC2BF" w14:textId="2095BC19"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3. Сводное заключение постоянного комитета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ответственного за рассмотрение финансово-бюджетных вопросов,</w:t>
      </w:r>
      <w:r w:rsidRPr="00BD5EE1" w:rsidDel="00800CD3">
        <w:rPr>
          <w:rFonts w:ascii="Times New Roman" w:eastAsia="Times New Roman" w:hAnsi="Times New Roman" w:cs="Times New Roman"/>
          <w:sz w:val="28"/>
          <w:szCs w:val="28"/>
          <w:lang w:eastAsia="ru-RU"/>
        </w:rPr>
        <w:t xml:space="preserve"> </w:t>
      </w:r>
      <w:r w:rsidRPr="00BD5EE1">
        <w:rPr>
          <w:rFonts w:ascii="Times New Roman" w:eastAsia="Times New Roman" w:hAnsi="Times New Roman" w:cs="Times New Roman"/>
          <w:sz w:val="28"/>
          <w:szCs w:val="28"/>
          <w:lang w:eastAsia="ru-RU"/>
        </w:rPr>
        <w:t xml:space="preserve"> и письменный ответ </w:t>
      </w:r>
      <w:r w:rsidR="00EB3CB9" w:rsidRPr="00EB3CB9">
        <w:rPr>
          <w:rFonts w:ascii="Times New Roman" w:hAnsi="Times New Roman" w:cs="Times New Roman"/>
          <w:sz w:val="28"/>
          <w:szCs w:val="28"/>
        </w:rPr>
        <w:t>разработчика</w:t>
      </w:r>
      <w:r w:rsidRPr="00BD5EE1">
        <w:rPr>
          <w:rFonts w:ascii="Times New Roman" w:eastAsia="Times New Roman" w:hAnsi="Times New Roman" w:cs="Times New Roman"/>
          <w:sz w:val="28"/>
          <w:szCs w:val="28"/>
          <w:lang w:eastAsia="ru-RU"/>
        </w:rPr>
        <w:t xml:space="preserve">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14:paraId="2425067C" w14:textId="77777777" w:rsidR="00BD5EE1" w:rsidRPr="00BD5EE1" w:rsidRDefault="00BD5EE1" w:rsidP="00BD5E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3B768882" w14:textId="77777777" w:rsidR="00BD5EE1" w:rsidRPr="00BD5EE1" w:rsidRDefault="00BD5EE1" w:rsidP="00BD5E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Раздел III</w:t>
      </w:r>
    </w:p>
    <w:p w14:paraId="4D5FA550"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6955CFD7"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РАССМОТРЕНИЕ И УТВЕРЖДЕНИЕ МЕСТНОГО БЮДЖЕТА</w:t>
      </w:r>
    </w:p>
    <w:p w14:paraId="1C136CE2"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044E4A8"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20. Основы рассмотрения и утверждения местного бюджета</w:t>
      </w:r>
    </w:p>
    <w:p w14:paraId="5E04D09B"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9C3A06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1. Порядок и сроки составления проекта местного бюджета на очередной финансовый год и плановый период устанавливаются Администрацией Шахтерского муниципального округа с соблюдением требований, устанавливаемых Бюджетным </w:t>
      </w:r>
      <w:hyperlink r:id="rId27">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 и настоящим Положением, с учетом необходимости внесения проекта решения  Шахтерского муниципального совета о местном бюджете на очередной финансовый год и плановый период в Шахтерский муниципальный совет до 15 ноября текущего года и утверждения местного бюджета на очередной финансовый год и плановый период Шахтерским муниципальным советом до начала очередного финансового года.</w:t>
      </w:r>
    </w:p>
    <w:p w14:paraId="60ED5DF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2. Проект решения Шахтерского муниципального совета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Главы муниципального образования Шахтерского муниципального округа о назначении публичных слушаний по проекту решения Шахтерского муниципального совета о местном бюджете представляются Главе муниципального образования Шахтерского муниципального округа.</w:t>
      </w:r>
    </w:p>
    <w:p w14:paraId="0D39CE2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Глава муниципального образования Шахтерского муниципального округа рассматривает проект решения Шахтерского муниципального совета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Порядком организации и проведения публичных слушаний на территории муниципального образования Шахтерского муниципального округа Донецкой Народной Республики, утвержденного решением Шахтерского муниципального совета Донецкой Народной Республики от 18.09.2023 № 15.</w:t>
      </w:r>
    </w:p>
    <w:p w14:paraId="7DA7763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Постановление Главы муниципального образования Шахтерского </w:t>
      </w:r>
      <w:r w:rsidRPr="00BD5EE1">
        <w:rPr>
          <w:rFonts w:ascii="Times New Roman" w:eastAsia="Times New Roman" w:hAnsi="Times New Roman" w:cs="Times New Roman"/>
          <w:sz w:val="28"/>
          <w:szCs w:val="28"/>
          <w:lang w:eastAsia="ru-RU"/>
        </w:rPr>
        <w:lastRenderedPageBreak/>
        <w:t xml:space="preserve">муниципального округа 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28">
        <w:r w:rsidRPr="00BD5EE1">
          <w:rPr>
            <w:rFonts w:ascii="Times New Roman" w:eastAsia="Times New Roman" w:hAnsi="Times New Roman" w:cs="Times New Roman"/>
            <w:sz w:val="28"/>
            <w:szCs w:val="28"/>
            <w:lang w:eastAsia="ru-RU"/>
          </w:rPr>
          <w:t>Уставом</w:t>
        </w:r>
      </w:hyperlink>
      <w:r w:rsidRPr="00BD5EE1">
        <w:rPr>
          <w:rFonts w:ascii="Times New Roman" w:eastAsia="Times New Roman" w:hAnsi="Times New Roman" w:cs="Times New Roman"/>
          <w:i/>
          <w:sz w:val="28"/>
          <w:szCs w:val="28"/>
          <w:lang w:eastAsia="ru-RU"/>
        </w:rPr>
        <w:t>,</w:t>
      </w:r>
      <w:r w:rsidRPr="00BD5EE1">
        <w:rPr>
          <w:rFonts w:ascii="Times New Roman" w:eastAsia="Times New Roman" w:hAnsi="Times New Roman" w:cs="Times New Roman"/>
          <w:sz w:val="28"/>
          <w:szCs w:val="28"/>
          <w:lang w:eastAsia="ru-RU"/>
        </w:rPr>
        <w:t xml:space="preserve"> не позднее, чем за 10 дней до дня проведения публичных слушаний.</w:t>
      </w:r>
    </w:p>
    <w:p w14:paraId="1C6E8B4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Решение (заключение) организационного комитета для осуществления организации и проведения публичных слушаний на территории муниципального образования Шахтерский муниципальный округ Донецкой Народной Республики, включается в таблицу поправок к проекту решения Шахтерского муниципального совета о местном бюджете на очередной финансовый год и плановый период для рассмотрения на заседании Шахтерского муниципального совета.</w:t>
      </w:r>
    </w:p>
    <w:p w14:paraId="57E1C2F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0B00481C"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21. Внесение в Шахтерский муниципальный совет проекта решения о местном бюджете на очередной финансовый год и плановый период</w:t>
      </w:r>
    </w:p>
    <w:p w14:paraId="24DB0243"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00F27EA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1. Администрация Шахтерского муниципального округа </w:t>
      </w:r>
      <w:r w:rsidRPr="00BD5EE1">
        <w:rPr>
          <w:rFonts w:ascii="Times New Roman" w:eastAsia="Times New Roman" w:hAnsi="Times New Roman" w:cs="Times New Roman"/>
          <w:iCs/>
          <w:sz w:val="28"/>
          <w:szCs w:val="28"/>
          <w:lang w:eastAsia="ru-RU"/>
        </w:rPr>
        <w:t xml:space="preserve">вносит </w:t>
      </w:r>
      <w:r w:rsidRPr="00BD5EE1">
        <w:rPr>
          <w:rFonts w:ascii="Times New Roman" w:eastAsia="Times New Roman" w:hAnsi="Times New Roman" w:cs="Times New Roman"/>
          <w:sz w:val="28"/>
          <w:szCs w:val="28"/>
          <w:lang w:eastAsia="ru-RU"/>
        </w:rPr>
        <w:t xml:space="preserve">проект решения о местном бюджете на очередной финансовый год и плановый период на рассмотрение в Шахтерский муниципальный совет не позднее 15 ноября текущего года. Одновременно проект решения о местном бюджете на очередной финансовый год и плановый период направляется в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счетную палату Шахтерского муниципального округа для подготовки заключения. </w:t>
      </w:r>
    </w:p>
    <w:p w14:paraId="71F0F2D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счетная палата Шахтерского муниципального округа в течение 10 календарных дней готовит заключение на указанный проект решения и направляет его в Шахтерский муниципальный совет</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 xml:space="preserve">и Администрацию Шахтерского муниципального округа. </w:t>
      </w:r>
    </w:p>
    <w:p w14:paraId="43A0910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Одновременно с проектом решения о местном бюджете на очередной финансовый год и плановый период в Шахтерский муниципальный совет представляются следующие документы и материалы:</w:t>
      </w:r>
    </w:p>
    <w:p w14:paraId="01E868A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основные направления бюджетной и налоговой политики муниципального образования Шахтерский муниципальный округ;</w:t>
      </w:r>
    </w:p>
    <w:p w14:paraId="4C0471F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предварительные итоги социально-экономического развития муниципального образования Шахтерский муниципальный округ за истекший период текущего финансового года и ожидаемые итоги социально-экономического развития муниципального образования Шахтерский муниципальный округ</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за текущий финансовый год;</w:t>
      </w:r>
    </w:p>
    <w:p w14:paraId="6195D92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прогноз социально-экономического развития муниципального образования Шахтерский муниципальный округ;</w:t>
      </w:r>
    </w:p>
    <w:p w14:paraId="4CB82FF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14:paraId="5113FFA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пояснительная записка к проекту местного бюджета;</w:t>
      </w:r>
    </w:p>
    <w:p w14:paraId="0744627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14:paraId="6583630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верхние пределы муниципального внутреннего долга и  муниципального внешнего долга (при наличии у муниципального образования Шахтерский муниципальный округ обязательств в иностранной валюте) по состоянию на 1 </w:t>
      </w:r>
      <w:r w:rsidRPr="00BD5EE1">
        <w:rPr>
          <w:rFonts w:ascii="Times New Roman" w:eastAsia="Times New Roman" w:hAnsi="Times New Roman" w:cs="Times New Roman"/>
          <w:sz w:val="28"/>
          <w:szCs w:val="28"/>
          <w:lang w:eastAsia="ru-RU"/>
        </w:rPr>
        <w:lastRenderedPageBreak/>
        <w:t>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Шахтерский муниципальный округ обязательств по муниципальным гарантиям в иностранной валюте);</w:t>
      </w:r>
    </w:p>
    <w:p w14:paraId="7C7AC28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оценка ожидаемого исполнения местного бюджета на текущий финансовый год;</w:t>
      </w:r>
    </w:p>
    <w:p w14:paraId="0C86B89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предложенные Шахтерским муниципальным советом и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палатой Шахтерского муниципального округа проекты бюджетных смет указанных органов, представляемые в случае возникновения разногласий с Финансовым органом </w:t>
      </w:r>
      <w:r w:rsidRPr="00BD5EE1">
        <w:rPr>
          <w:rFonts w:ascii="Times New Roman" w:eastAsia="Times New Roman" w:hAnsi="Times New Roman" w:cs="Times New Roman"/>
          <w:iCs/>
          <w:sz w:val="28"/>
          <w:szCs w:val="28"/>
          <w:lang w:eastAsia="ru-RU"/>
        </w:rPr>
        <w:t>в отношении</w:t>
      </w:r>
      <w:r w:rsidRPr="00BD5EE1">
        <w:rPr>
          <w:rFonts w:ascii="Times New Roman" w:eastAsia="Times New Roman" w:hAnsi="Times New Roman" w:cs="Times New Roman"/>
          <w:sz w:val="28"/>
          <w:szCs w:val="28"/>
          <w:lang w:eastAsia="ru-RU"/>
        </w:rPr>
        <w:t xml:space="preserve"> указанных бюджетных смет;</w:t>
      </w:r>
    </w:p>
    <w:p w14:paraId="2763A3F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паспорта муниципальных программ (проекты изменений в указанные паспорта);</w:t>
      </w:r>
    </w:p>
    <w:p w14:paraId="3495F5E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реестр источников доходов местного бюджета;</w:t>
      </w:r>
    </w:p>
    <w:p w14:paraId="78084B9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проект прогнозного плана (программы) приватизации муниципального имущества муниципального образования Шахтерский муниципальный округ на очередной финансовый год;</w:t>
      </w:r>
    </w:p>
    <w:p w14:paraId="7149503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расчеты по видам доходов местного бюджета и источников финансирования дефицита местного бюджета;</w:t>
      </w:r>
    </w:p>
    <w:p w14:paraId="24978F8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отчет об оценке налоговых расходов муниципального образования Шахтерский муниципальный округ за отчетный финансовый год, оценке налоговых расходов муниципального образования Шахтерский муниципальный округ на текущий финансовый год и оценке налоговых расходов муниципального образования Шахтерский муниципальный округ на очередной финансовый год и плановый период;</w:t>
      </w:r>
    </w:p>
    <w:p w14:paraId="6569C20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заключение о результатах публичных слушаний по проекту решения о местном бюджете на очередной финансовый год и плановый период;</w:t>
      </w:r>
    </w:p>
    <w:p w14:paraId="2546334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иные документы и материалы.</w:t>
      </w:r>
    </w:p>
    <w:p w14:paraId="112B153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14:paraId="3CD9F60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10C0984E"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79FA46E"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22. Рассмотрение проекта решения о местном бюджете на очередной финансовый год и плановый период</w:t>
      </w:r>
    </w:p>
    <w:p w14:paraId="5273DD5C"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200049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1. Внесенный в Шахтерский муниципальный совет проект решения о местном бюджете на очередной финансовый год и плановый период направляется </w:t>
      </w:r>
      <w:r w:rsidRPr="00BD5EE1">
        <w:rPr>
          <w:rFonts w:ascii="Times New Roman" w:eastAsia="Times New Roman" w:hAnsi="Times New Roman" w:cs="Times New Roman"/>
          <w:sz w:val="28"/>
          <w:szCs w:val="28"/>
          <w:lang w:eastAsia="ru-RU"/>
        </w:rPr>
        <w:lastRenderedPageBreak/>
        <w:t>председателем Шахтерского муниципального совета на рассмотрение в постоянные комитеты Шахтерского муниципального совета.</w:t>
      </w:r>
    </w:p>
    <w:p w14:paraId="15BDCDF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2. Постоянные комитеты Шахтерского муниципального совета рассматривают проект решения о местном бюджете и направляют свои предложения и замечания в постоянный комитет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ответственный за рассмотрение финансово-бюджетных вопросов.</w:t>
      </w:r>
    </w:p>
    <w:p w14:paraId="2D93F2F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14:paraId="1FDC02C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3. Постоянный комитет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ответственный за рассмотрение финансово-бюджетных вопросов,</w:t>
      </w:r>
      <w:r w:rsidRPr="00BD5EE1" w:rsidDel="00800CD3">
        <w:rPr>
          <w:rFonts w:ascii="Times New Roman" w:eastAsia="Times New Roman" w:hAnsi="Times New Roman" w:cs="Times New Roman"/>
          <w:sz w:val="28"/>
          <w:szCs w:val="28"/>
          <w:lang w:eastAsia="ru-RU"/>
        </w:rPr>
        <w:t xml:space="preserve"> </w:t>
      </w:r>
      <w:r w:rsidRPr="00BD5EE1">
        <w:rPr>
          <w:rFonts w:ascii="Times New Roman" w:eastAsia="Times New Roman" w:hAnsi="Times New Roman" w:cs="Times New Roman"/>
          <w:sz w:val="28"/>
          <w:szCs w:val="28"/>
          <w:lang w:eastAsia="ru-RU"/>
        </w:rPr>
        <w:t xml:space="preserve"> по результатам рассмотрения проекта решения о местном бюджете на очередной финансовый год и плановый период, а также документов и материалов, представляемых одновременно с проектом решения, решение (заключение) по результатам проведения публичных слушаний по проекту решения о местном бюджете на очередной финансовый год и плановый период и заключения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палаты Шахтерского муниципального округа на проект решения, принимает одно из следующих решений:</w:t>
      </w:r>
    </w:p>
    <w:p w14:paraId="5664915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согласиться с проектом решения о местном бюджете на очередной финансовый год и плановый период и рекомендовать Шахтерскому муниципальному совету для рассмотрения;</w:t>
      </w:r>
    </w:p>
    <w:p w14:paraId="6B27D39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предложить изменения в проект решения о местном бюджете на очередной финансовый год и плановый период и рекомендовать Шахтерскому муниципальному совету для рассмотрения;</w:t>
      </w:r>
    </w:p>
    <w:p w14:paraId="71EE7CF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рекомендовать Шахтерскому муниципальному совету возвратить проект решения о местном бюджете на очередной финансовый год и плановый период Администрации Шахтерского муниципального округа с обоснованием данного решения.</w:t>
      </w:r>
    </w:p>
    <w:p w14:paraId="653DC40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Постоянный комитет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ответственный за рассмотрение финансово-бюджетных вопросов,</w:t>
      </w:r>
      <w:r w:rsidRPr="00BD5EE1" w:rsidDel="00F00554">
        <w:rPr>
          <w:rFonts w:ascii="Times New Roman" w:eastAsia="Times New Roman" w:hAnsi="Times New Roman" w:cs="Times New Roman"/>
          <w:sz w:val="28"/>
          <w:szCs w:val="28"/>
          <w:lang w:eastAsia="ru-RU"/>
        </w:rPr>
        <w:t xml:space="preserve"> </w:t>
      </w:r>
      <w:r w:rsidRPr="00BD5EE1">
        <w:rPr>
          <w:rFonts w:ascii="Times New Roman" w:eastAsia="Times New Roman" w:hAnsi="Times New Roman" w:cs="Times New Roman"/>
          <w:sz w:val="28"/>
          <w:szCs w:val="28"/>
          <w:lang w:eastAsia="ru-RU"/>
        </w:rPr>
        <w:t>готовит сводное заключение на проект местного бюджета, согласовывает его с председателем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 xml:space="preserve"> и направляет в Администрацию Шахтерского муниципального округа и в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счетную палату Шахтерского муниципального округа.</w:t>
      </w:r>
    </w:p>
    <w:p w14:paraId="0D975EA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4. Администрация Шахтерского муниципального округа с учетом сводного заключения постоянного комитета 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ответственного за рассмотрение финансово-бюджетных вопросов,</w:t>
      </w:r>
      <w:r w:rsidRPr="00BD5EE1" w:rsidDel="00F00554">
        <w:rPr>
          <w:rFonts w:ascii="Times New Roman" w:eastAsia="Times New Roman" w:hAnsi="Times New Roman" w:cs="Times New Roman"/>
          <w:sz w:val="28"/>
          <w:szCs w:val="28"/>
          <w:lang w:eastAsia="ru-RU"/>
        </w:rPr>
        <w:t xml:space="preserve"> </w:t>
      </w:r>
      <w:r w:rsidRPr="00BD5EE1">
        <w:rPr>
          <w:rFonts w:ascii="Times New Roman" w:eastAsia="Times New Roman" w:hAnsi="Times New Roman" w:cs="Times New Roman"/>
          <w:sz w:val="28"/>
          <w:szCs w:val="28"/>
          <w:lang w:eastAsia="ru-RU"/>
        </w:rPr>
        <w:t xml:space="preserve">составляет сводную таблицу поправок к проекту решения о местном бюджете, которая включает рекомендации и предложения, принятые организационным комитетом по подготовке и проведению публичных слушаний по проекту, и рекомендации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палаты Шахтерского муниципального округа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 xml:space="preserve">изложенные в  </w:t>
      </w:r>
      <w:r w:rsidRPr="00BD5EE1">
        <w:rPr>
          <w:rFonts w:ascii="Times New Roman" w:eastAsia="Times New Roman" w:hAnsi="Times New Roman" w:cs="Times New Roman"/>
          <w:sz w:val="28"/>
          <w:szCs w:val="28"/>
          <w:lang w:eastAsia="ru-RU"/>
        </w:rPr>
        <w:lastRenderedPageBreak/>
        <w:t xml:space="preserve">заключении на проект решения о местном бюджете на очередной финансовый год и плановый период. Указанная таблица поправок с учетом мнения Главы муниципального образования Шахтерского муниципального округа о принятии или отклонении поправок направляется Администрацией Шахтерского муниципального округа в Шахтерский муниципальный совет в срок, установленный регламентом Шахтерского муниципального совета. Одновременно сводная таблица поправок направляется в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счетную палату Шахтерского муниципального округа. </w:t>
      </w:r>
    </w:p>
    <w:p w14:paraId="0317C38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5. В случае разногласий в части основных характеристик местного бюджета председатель Шахтерского муниципального совета создает согласительную комиссию из числа его заместителей, председателей постоянных комитетов Шахтерского муниципального совета, представителей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палаты Шахтерского муниципального округа и представителей Администрации Шахтерского муниципального округа в равном соотношении. В течение трех рабочих дней со дня, следующего за днем создания,  согласительная комиссия дорабатывает окончательный вариант проекта местного бюджета по несогласованным вопросам с учетом предложений, рекомендаций, замечаний и поправок постоянных комитетов, депутатов Шахтерского муниципального совета, Администрации Шахтерского муниципального округа,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палаты Шахтерского муниципального округа. Решение согласительной комиссии принимается большинством голосов от общего числа членов согласительной комиссии, присутствовавших на голосовании, и оформляется протоколом.</w:t>
      </w:r>
    </w:p>
    <w:p w14:paraId="41B5D49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6. Рассмотрение проекта решения о местном бюджете на очередной финансовый год и плановый период на заседании Шахтерского муниципального совета осуществляется в соответствии с регламентом Шахтерского муниципального совета.</w:t>
      </w:r>
    </w:p>
    <w:p w14:paraId="77AA3D1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7. При рассмотрении решения о местном бюджете на очередной финансовый год и плановый период Шахтерский муниципальный совет заслушивает доклад Главы  муниципального образования Шахтерского муниципального округа или уполномоченного им лица, а также доклад председателя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палаты Шахтерского муниципального округа или уполномоченного им лица.</w:t>
      </w:r>
    </w:p>
    <w:p w14:paraId="58F672B8"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 Шахтерского муниципального совета.</w:t>
      </w:r>
    </w:p>
    <w:p w14:paraId="019BF54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9. Принятое Шахтерским муниципальным советом решение о местном бюджете на очередной финансовый год и плановый период направляется для подписания Главе муниципального образования Шахтерского муниципального округа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и председателю</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Шахтерского муниципального совета.</w:t>
      </w:r>
    </w:p>
    <w:p w14:paraId="571C947B" w14:textId="77777777" w:rsidR="00BD5EE1" w:rsidRPr="00BD5EE1" w:rsidRDefault="00BD5EE1" w:rsidP="00BD5EE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5EE1">
        <w:rPr>
          <w:rFonts w:ascii="Times New Roman" w:eastAsia="Calibri" w:hAnsi="Times New Roman" w:cs="Times New Roman"/>
          <w:sz w:val="28"/>
          <w:szCs w:val="28"/>
        </w:rPr>
        <w:t>10. Решение о местном бюджете на очередной финансовый год и плановый период подлежит официальному опубликованию не позднее 10 дней после его подписания в установленном порядке, вступает в силу с 1 января очередного финансового года и  действует по 31 декабря финансового года, если иное не предусмотрено Бюджетным кодексом Российской Федерации  и (или) решением о бюджете.</w:t>
      </w:r>
    </w:p>
    <w:p w14:paraId="7E7912AA" w14:textId="77777777" w:rsidR="00BD5EE1" w:rsidRPr="00BD5EE1" w:rsidRDefault="00BD5EE1" w:rsidP="00BD5EE1">
      <w:pPr>
        <w:autoSpaceDE w:val="0"/>
        <w:autoSpaceDN w:val="0"/>
        <w:adjustRightInd w:val="0"/>
        <w:spacing w:after="0" w:line="240" w:lineRule="auto"/>
        <w:jc w:val="both"/>
        <w:rPr>
          <w:rFonts w:ascii="Times New Roman" w:eastAsia="Calibri" w:hAnsi="Times New Roman" w:cs="Times New Roman"/>
          <w:sz w:val="28"/>
          <w:szCs w:val="28"/>
        </w:rPr>
      </w:pPr>
    </w:p>
    <w:p w14:paraId="05CE0337"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lastRenderedPageBreak/>
        <w:t>Статья 23. Сроки утверждения решения о местном бюджете на очередной финансовый год и плановый период</w:t>
      </w:r>
    </w:p>
    <w:p w14:paraId="4B5E0768"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14F03F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1. Решение о местном бюджете на очередной финансовый год и плановый период должно быть рассмотрено, утверждено Шахтерским муниципальным советом, подписано Главой муниципального образования Шахтерского муниципального округа и председателем</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Шахтерского муниципального совета</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до начала очередного финансового года.</w:t>
      </w:r>
    </w:p>
    <w:p w14:paraId="7F58C744" w14:textId="1FCD9775"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Органы местного самоуправления муниципального образования Шахтерский муниципальный округ обязаны принимать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14:paraId="0BE16B2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29">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w:t>
      </w:r>
    </w:p>
    <w:p w14:paraId="61D761F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ED75665"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24. Внесение изменений в решение о местном бюджете</w:t>
      </w:r>
    </w:p>
    <w:p w14:paraId="461A239A"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3D4ACA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1. Финансовый орган осуществляет непосредственное составление проекта решения Шахтерского муниципального совета о внесении изменений в решение Шахтерского муниципального совета о местном бюджете на текущий финансовый год и плановый период. Администрация Шахтерского муниципального округа вносит в установленном порядке указанный проект решения в Шахтерский муниципальный совет 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счетную палату Шахтерского муниципального округа. </w:t>
      </w:r>
    </w:p>
    <w:p w14:paraId="40F0571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Шахтерский муниципальный совет направляет текст проекта решения на рассмотрение в постоянные комитеты Шахтерского муниципального совета.</w:t>
      </w:r>
    </w:p>
    <w:p w14:paraId="5F4AC24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При рассмотрении Шахтерским муниципальным советом проекта решения о внесении изменений в решение о местном бюджете на текущий финансовый год и плановый период  Шахтерский муниципальный  совет заслушивает доклад Главы муниципального образования Шахтерского муниципального округа или уполномоченного им лица, доклад председателя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палаты Шахтерского муниципального округа или уполномоченного им лица.</w:t>
      </w:r>
      <w:bookmarkStart w:id="4" w:name="P399"/>
      <w:bookmarkEnd w:id="4"/>
    </w:p>
    <w:p w14:paraId="520C40B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3B1A756E"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117E078" w14:textId="77777777" w:rsidR="00BD5EE1" w:rsidRPr="00BD5EE1" w:rsidRDefault="00BD5EE1" w:rsidP="00BD5E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Раздел IV</w:t>
      </w:r>
    </w:p>
    <w:p w14:paraId="0C0B1777"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208FE8BB"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ИСПОЛНЕНИЕ МЕСТНОГО БЮДЖЕТА. БЮДЖЕТНЫЙ УЧЕТ И БЮДЖЕТНАЯ ОТЧЕТНОСТЬ</w:t>
      </w:r>
    </w:p>
    <w:p w14:paraId="4BE00B43"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D1CE9CF"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25. Основы исполнения местного бюджета</w:t>
      </w:r>
    </w:p>
    <w:p w14:paraId="094291E7"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9E40D6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1. Исполнение местного бюджета обеспечивается Администрацией Шахтерского муниципального округа.</w:t>
      </w:r>
    </w:p>
    <w:p w14:paraId="1CE2208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Финансовый орган организует исполнение местного бюджета.</w:t>
      </w:r>
    </w:p>
    <w:p w14:paraId="2A05954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Исполнение местного бюджета организуется на основе сводной бюджетной росписи и кассового плана.</w:t>
      </w:r>
    </w:p>
    <w:p w14:paraId="333DC42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2. Порядок составления и ведения сводной бюджетной росписи устанавливается Финансовым органом.</w:t>
      </w:r>
    </w:p>
    <w:p w14:paraId="6399E3F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Утверждение </w:t>
      </w:r>
      <w:hyperlink r:id="rId30" w:history="1">
        <w:r w:rsidRPr="00BD5EE1">
          <w:rPr>
            <w:rFonts w:ascii="Times New Roman" w:eastAsia="Times New Roman" w:hAnsi="Times New Roman" w:cs="Times New Roman"/>
            <w:sz w:val="28"/>
            <w:szCs w:val="28"/>
            <w:lang w:eastAsia="ru-RU"/>
          </w:rPr>
          <w:t>сводной бюджетной росписи</w:t>
        </w:r>
      </w:hyperlink>
      <w:r w:rsidRPr="00BD5EE1">
        <w:rPr>
          <w:rFonts w:ascii="Times New Roman" w:eastAsia="Times New Roman" w:hAnsi="Times New Roman" w:cs="Times New Roman"/>
          <w:sz w:val="28"/>
          <w:szCs w:val="28"/>
          <w:lang w:eastAsia="ru-RU"/>
        </w:rPr>
        <w:t xml:space="preserve"> и внесение изменений в нее осуществляется руководителем Финансового органа.</w:t>
      </w:r>
    </w:p>
    <w:p w14:paraId="21CAE9C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Утвержденные показатели сводной бюджетной росписи должны соответствовать решению о бюджете.</w:t>
      </w:r>
    </w:p>
    <w:p w14:paraId="00780F0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Утвержденная сводная бюджетная роспись направляется для сведения в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счетную палату Шахтерского муниципального округа.</w:t>
      </w:r>
    </w:p>
    <w:p w14:paraId="18E44F5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В сводную бюджетную роспись могут быть внесены изменения в соответствии с решениями руководителя Финансового органа </w:t>
      </w:r>
      <w:r w:rsidRPr="00BD5EE1">
        <w:rPr>
          <w:rFonts w:ascii="Times New Roman" w:eastAsia="Times New Roman" w:hAnsi="Times New Roman" w:cs="Times New Roman"/>
          <w:iCs/>
          <w:sz w:val="28"/>
          <w:szCs w:val="28"/>
          <w:lang w:eastAsia="ru-RU"/>
        </w:rPr>
        <w:t>без вн</w:t>
      </w:r>
      <w:r w:rsidRPr="00BD5EE1">
        <w:rPr>
          <w:rFonts w:ascii="Times New Roman" w:eastAsia="Times New Roman" w:hAnsi="Times New Roman" w:cs="Times New Roman"/>
          <w:sz w:val="28"/>
          <w:szCs w:val="28"/>
          <w:lang w:eastAsia="ru-RU"/>
        </w:rPr>
        <w:t>есения изменений в решение о бюджете в случаях, предусмотренных пунктами 3 и 8 статьи 217 Бюджетного кодекса Российской Федерации, и статьей 28 настоящего Положения.</w:t>
      </w:r>
    </w:p>
    <w:p w14:paraId="09C3818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3. Право открытия и закрытия единого счета местного бюджета принадлежит Финансовому органу.</w:t>
      </w:r>
    </w:p>
    <w:p w14:paraId="2C4C4E9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4. Казначейское обслуживание исполнения местного бюджета осуществляется в соответствии с законодательством Российской Федерации. </w:t>
      </w:r>
    </w:p>
    <w:p w14:paraId="066F46A5"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5. Финансовый орган 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14:paraId="75F5CC9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Составление и ведение кассового плана осуществляется в порядке, установленном Финансовым органом.</w:t>
      </w:r>
    </w:p>
    <w:p w14:paraId="71B7B315"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6. Учет операций по исполнению бюджета, осуществляемых участниками бюджетного процесса муниципального образования Шахтерский муниципальный округ в рамках их бюджетных полномочий, производится на лицевых счетах, открываемых Финансовым органом в соответствии с положениями Бюджетного </w:t>
      </w:r>
      <w:hyperlink r:id="rId31">
        <w:r w:rsidRPr="00BD5EE1">
          <w:rPr>
            <w:rFonts w:ascii="Times New Roman" w:eastAsia="Times New Roman" w:hAnsi="Times New Roman" w:cs="Times New Roman"/>
            <w:sz w:val="28"/>
            <w:szCs w:val="28"/>
            <w:lang w:eastAsia="ru-RU"/>
          </w:rPr>
          <w:t>кодекса</w:t>
        </w:r>
      </w:hyperlink>
      <w:r w:rsidRPr="00BD5EE1">
        <w:rPr>
          <w:rFonts w:ascii="Times New Roman" w:eastAsia="Times New Roman" w:hAnsi="Times New Roman" w:cs="Times New Roman"/>
          <w:sz w:val="28"/>
          <w:szCs w:val="28"/>
          <w:lang w:eastAsia="ru-RU"/>
        </w:rPr>
        <w:t xml:space="preserve"> Российской Федерации в Федеральном казначействе.</w:t>
      </w:r>
    </w:p>
    <w:p w14:paraId="2F5E2198"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93B8C86"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26. Исполнение местного бюджета по доходам</w:t>
      </w:r>
    </w:p>
    <w:p w14:paraId="0C8AD563"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28EF3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Исполнение местного бюджета по доходам предусматривает:</w:t>
      </w:r>
    </w:p>
    <w:p w14:paraId="4E6EBA72" w14:textId="2D381F86"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lastRenderedPageBreak/>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2">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 Законом  Донецкой Народной Республики  о  бюджете Донецкой Народной Республики  на очередной финансовый год и плановый период и иными законами  Донецкой Народной Республики, принятыми в соответствии с положениями Бюджетного </w:t>
      </w:r>
      <w:hyperlink r:id="rId33">
        <w:r w:rsidRPr="00BD5EE1">
          <w:rPr>
            <w:rFonts w:ascii="Times New Roman" w:eastAsia="Times New Roman" w:hAnsi="Times New Roman" w:cs="Times New Roman"/>
            <w:sz w:val="28"/>
            <w:szCs w:val="28"/>
            <w:lang w:eastAsia="ru-RU"/>
          </w:rPr>
          <w:t>кодекса</w:t>
        </w:r>
      </w:hyperlink>
      <w:r w:rsidRPr="00BD5EE1">
        <w:rPr>
          <w:rFonts w:ascii="Times New Roman" w:eastAsia="Times New Roman" w:hAnsi="Times New Roman" w:cs="Times New Roman"/>
          <w:sz w:val="28"/>
          <w:szCs w:val="28"/>
          <w:lang w:eastAsia="ru-RU"/>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14:paraId="08F3859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015924C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зачет излишне уплаченных или излишне взысканных сумм в соответствии с законодательством Российской Федерации;</w:t>
      </w:r>
    </w:p>
    <w:p w14:paraId="53E5039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уточнение администратором доходов местного бюджета платежей в бюджеты бюджетной системы Российской Федерации;</w:t>
      </w:r>
    </w:p>
    <w:p w14:paraId="13C6B5A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4932D2A1"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DC74EF8"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27. Исполнение местного бюджета по расходам</w:t>
      </w:r>
    </w:p>
    <w:p w14:paraId="222D49D3"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E75F34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1. Исполнение местного бюджета по расходам осуществляется в порядке, установленном Финансовым органом, с соблюдением требований Бюджетного </w:t>
      </w:r>
      <w:hyperlink r:id="rId34">
        <w:r w:rsidRPr="00BD5EE1">
          <w:rPr>
            <w:rFonts w:ascii="Times New Roman" w:eastAsia="Times New Roman" w:hAnsi="Times New Roman" w:cs="Times New Roman"/>
            <w:sz w:val="28"/>
            <w:szCs w:val="28"/>
            <w:lang w:eastAsia="ru-RU"/>
          </w:rPr>
          <w:t>кодекса</w:t>
        </w:r>
      </w:hyperlink>
      <w:r w:rsidRPr="00BD5EE1">
        <w:rPr>
          <w:rFonts w:ascii="Times New Roman" w:eastAsia="Times New Roman" w:hAnsi="Times New Roman" w:cs="Times New Roman"/>
          <w:sz w:val="28"/>
          <w:szCs w:val="28"/>
          <w:lang w:eastAsia="ru-RU"/>
        </w:rPr>
        <w:t xml:space="preserve"> Российской Федерации.</w:t>
      </w:r>
    </w:p>
    <w:p w14:paraId="4E03AE08"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2. Получатель средств местного бюджета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14:paraId="7E3859A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52D5037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50F38A6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Получатель средств местного бюджета заключает муниципальные контракты, иные договоры, предусматривающие исполнение обязательств по </w:t>
      </w:r>
      <w:r w:rsidRPr="00BD5EE1">
        <w:rPr>
          <w:rFonts w:ascii="Times New Roman" w:eastAsia="Times New Roman" w:hAnsi="Times New Roman" w:cs="Times New Roman"/>
          <w:sz w:val="28"/>
          <w:szCs w:val="28"/>
          <w:lang w:eastAsia="ru-RU"/>
        </w:rPr>
        <w:lastRenderedPageBreak/>
        <w:t>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2A109F61" w14:textId="6C9DC85D" w:rsidR="00BD5EE1" w:rsidRPr="00EB3CB9"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 распоряжения) и иными документами, необходимыми для санкционирования их оплаты</w:t>
      </w:r>
      <w:r w:rsidR="00EB3CB9" w:rsidRPr="00EB3CB9">
        <w:rPr>
          <w:rFonts w:ascii="Times New Roman" w:hAnsi="Times New Roman" w:cs="Times New Roman"/>
          <w:sz w:val="28"/>
          <w:szCs w:val="28"/>
        </w:rPr>
        <w:t>,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Pr="00EB3CB9">
        <w:rPr>
          <w:rFonts w:ascii="Times New Roman" w:eastAsia="Times New Roman" w:hAnsi="Times New Roman" w:cs="Times New Roman"/>
          <w:sz w:val="28"/>
          <w:szCs w:val="28"/>
          <w:lang w:eastAsia="ru-RU"/>
        </w:rPr>
        <w:t>.</w:t>
      </w:r>
    </w:p>
    <w:p w14:paraId="5ABF148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14:paraId="6F83FD3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14:paraId="35956C2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14:paraId="40634A9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6. В случае и порядке, установленных Финансовым органом,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3C32748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14:paraId="76AE274D"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226AC43"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28. Исполнение местного бюджета по источникам финансирования дефицита бюджета</w:t>
      </w:r>
    </w:p>
    <w:p w14:paraId="70AB4068"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4D2CD3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Исполнение местного бюджета по источникам финансирования дефицита </w:t>
      </w:r>
      <w:r w:rsidRPr="00BD5EE1">
        <w:rPr>
          <w:rFonts w:ascii="Times New Roman" w:eastAsia="Times New Roman" w:hAnsi="Times New Roman" w:cs="Times New Roman"/>
          <w:sz w:val="28"/>
          <w:szCs w:val="28"/>
          <w:lang w:eastAsia="ru-RU"/>
        </w:rPr>
        <w:lastRenderedPageBreak/>
        <w:t>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Финансовым органом в соответствии с положениями Бюджетного кодекса Российской Федерации.</w:t>
      </w:r>
    </w:p>
    <w:p w14:paraId="5617A58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14:paraId="6434F657"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EDB5573"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29. Особенности исполнения местного бюджета</w:t>
      </w:r>
    </w:p>
    <w:p w14:paraId="1F6A018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0CA8A3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1. Основаниями для внесения изменений в сводную бюджетную роспись без внесения изменений в решение о местном бюджете являются:</w:t>
      </w:r>
    </w:p>
    <w:p w14:paraId="352438F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изменение наименования главного распорядителя средств местного бюджета и (или) изменение структуры Администрации Шахтерского муниципального округа;</w:t>
      </w:r>
    </w:p>
    <w:p w14:paraId="49AA3A4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14:paraId="228B0B9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4B47759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изменение и (или) уточнение бюджетной классификации Министерством финансов Российской Федерации, Финансовым органом;</w:t>
      </w:r>
    </w:p>
    <w:p w14:paraId="0F78143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Pr="00BD5EE1">
        <w:rPr>
          <w:rFonts w:ascii="Times New Roman" w:eastAsia="Times New Roman" w:hAnsi="Times New Roman" w:cs="Times New Roman"/>
          <w:sz w:val="28"/>
          <w:szCs w:val="28"/>
          <w:lang w:eastAsia="ru-RU"/>
        </w:rPr>
        <w:t>софинансирования</w:t>
      </w:r>
      <w:proofErr w:type="spellEnd"/>
      <w:r w:rsidRPr="00BD5EE1">
        <w:rPr>
          <w:rFonts w:ascii="Times New Roman" w:eastAsia="Times New Roman" w:hAnsi="Times New Roman" w:cs="Times New Roman"/>
          <w:sz w:val="28"/>
          <w:szCs w:val="28"/>
          <w:lang w:eastAsia="ru-RU"/>
        </w:rPr>
        <w:t xml:space="preserve"> расходных обязательств, источником финансового обеспечения </w:t>
      </w:r>
      <w:r w:rsidRPr="00BD5EE1">
        <w:rPr>
          <w:rFonts w:ascii="Times New Roman" w:eastAsia="Times New Roman" w:hAnsi="Times New Roman" w:cs="Times New Roman"/>
          <w:sz w:val="28"/>
          <w:szCs w:val="28"/>
          <w:lang w:eastAsia="ru-RU"/>
        </w:rPr>
        <w:lastRenderedPageBreak/>
        <w:t>которых частично являются средства федерального бюджета и (или) краевого бюджета;</w:t>
      </w:r>
    </w:p>
    <w:p w14:paraId="0CACC925"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(функциональных) и территориальных органов Администрации Шахтерского муниципального округа 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5BAD3C4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14:paraId="1FEE2D3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Шахтерский муниципальный округ. </w:t>
      </w:r>
    </w:p>
    <w:p w14:paraId="0F4A2E8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14:paraId="2BE83282"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5E67EEB"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30. Завершение текущего финансового года</w:t>
      </w:r>
    </w:p>
    <w:p w14:paraId="769FC11A"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9C00A7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1. Операции по исполнению местного бюджета завершаются 31 декабря, за исключением операций, указанных в </w:t>
      </w:r>
      <w:hyperlink r:id="rId35">
        <w:r w:rsidRPr="00BD5EE1">
          <w:rPr>
            <w:rFonts w:ascii="Times New Roman" w:eastAsia="Times New Roman" w:hAnsi="Times New Roman" w:cs="Times New Roman"/>
            <w:sz w:val="28"/>
            <w:szCs w:val="28"/>
            <w:lang w:eastAsia="ru-RU"/>
          </w:rPr>
          <w:t>пункте 2 статьи 242</w:t>
        </w:r>
      </w:hyperlink>
      <w:r w:rsidRPr="00BD5EE1">
        <w:rPr>
          <w:rFonts w:ascii="Times New Roman" w:eastAsia="Times New Roman" w:hAnsi="Times New Roman" w:cs="Times New Roman"/>
          <w:sz w:val="28"/>
          <w:szCs w:val="28"/>
          <w:lang w:eastAsia="ru-RU"/>
        </w:rPr>
        <w:t xml:space="preserve"> Бюджетного кодекса Российской Федерации.</w:t>
      </w:r>
    </w:p>
    <w:p w14:paraId="075D5E9B" w14:textId="03AAAD8E"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настоящей статьи, </w:t>
      </w:r>
      <w:r w:rsidR="00EB3CB9" w:rsidRPr="00EB3CB9">
        <w:rPr>
          <w:rFonts w:ascii="Times New Roman" w:hAnsi="Times New Roman" w:cs="Times New Roman"/>
          <w:sz w:val="28"/>
          <w:szCs w:val="28"/>
        </w:rPr>
        <w:t>статьи 242</w:t>
      </w:r>
      <w:r w:rsidR="00EB3CB9">
        <w:rPr>
          <w:rFonts w:ascii="Arial" w:hAnsi="Arial" w:cs="Arial"/>
          <w:szCs w:val="24"/>
        </w:rPr>
        <w:t xml:space="preserve"> </w:t>
      </w:r>
      <w:r w:rsidRPr="00BD5EE1">
        <w:rPr>
          <w:rFonts w:ascii="Times New Roman" w:eastAsia="Times New Roman" w:hAnsi="Times New Roman" w:cs="Times New Roman"/>
          <w:sz w:val="28"/>
          <w:szCs w:val="28"/>
          <w:lang w:eastAsia="ru-RU"/>
        </w:rPr>
        <w:t xml:space="preserve">Бюджетного </w:t>
      </w:r>
      <w:hyperlink r:id="rId36">
        <w:r w:rsidRPr="00BD5EE1">
          <w:rPr>
            <w:rFonts w:ascii="Times New Roman" w:eastAsia="Times New Roman" w:hAnsi="Times New Roman" w:cs="Times New Roman"/>
            <w:sz w:val="28"/>
            <w:szCs w:val="28"/>
            <w:lang w:eastAsia="ru-RU"/>
          </w:rPr>
          <w:t>кодекса</w:t>
        </w:r>
      </w:hyperlink>
      <w:r w:rsidRPr="00BD5EE1">
        <w:rPr>
          <w:rFonts w:ascii="Times New Roman" w:eastAsia="Times New Roman" w:hAnsi="Times New Roman" w:cs="Times New Roman"/>
          <w:sz w:val="28"/>
          <w:szCs w:val="28"/>
          <w:lang w:eastAsia="ru-RU"/>
        </w:rPr>
        <w:t xml:space="preserve"> Российской Федерации.</w:t>
      </w:r>
    </w:p>
    <w:p w14:paraId="240313B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w:t>
      </w:r>
      <w:r w:rsidRPr="00BD5EE1">
        <w:rPr>
          <w:rFonts w:ascii="Times New Roman" w:eastAsia="Times New Roman" w:hAnsi="Times New Roman" w:cs="Times New Roman"/>
          <w:sz w:val="28"/>
          <w:szCs w:val="28"/>
          <w:lang w:eastAsia="ru-RU"/>
        </w:rPr>
        <w:lastRenderedPageBreak/>
        <w:t>декабря.</w:t>
      </w:r>
    </w:p>
    <w:p w14:paraId="2517F7D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238B10C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3. Не использованные получателями бюджетных 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местного бюджета на единый счет местного бюджета, если иное не предусмотрено Бюджетным </w:t>
      </w:r>
      <w:hyperlink r:id="rId37">
        <w:r w:rsidRPr="00BD5EE1">
          <w:rPr>
            <w:rFonts w:ascii="Times New Roman" w:eastAsia="Times New Roman" w:hAnsi="Times New Roman" w:cs="Times New Roman"/>
            <w:sz w:val="28"/>
            <w:szCs w:val="28"/>
            <w:lang w:eastAsia="ru-RU"/>
          </w:rPr>
          <w:t>кодексом</w:t>
        </w:r>
      </w:hyperlink>
      <w:r w:rsidRPr="00BD5EE1">
        <w:rPr>
          <w:rFonts w:ascii="Times New Roman" w:eastAsia="Times New Roman" w:hAnsi="Times New Roman" w:cs="Times New Roman"/>
          <w:sz w:val="28"/>
          <w:szCs w:val="28"/>
          <w:lang w:eastAsia="ru-RU"/>
        </w:rPr>
        <w:t xml:space="preserve"> Российской Федерации.</w:t>
      </w:r>
    </w:p>
    <w:p w14:paraId="2910565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72CC7D6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5. Финансовый орган 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29F49F2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88B86CC"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31. Использование остатков средств местного бюджета</w:t>
      </w:r>
    </w:p>
    <w:p w14:paraId="0BBF06D8"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A7651EE" w14:textId="1FCFA072"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Остатки средств местного бюджета на начало текущего финансового года, </w:t>
      </w:r>
      <w:r w:rsidR="00EB3CB9" w:rsidRPr="00EB3CB9">
        <w:rPr>
          <w:rFonts w:ascii="Times New Roman" w:hAnsi="Times New Roman" w:cs="Times New Roman"/>
          <w:sz w:val="28"/>
          <w:szCs w:val="28"/>
        </w:rPr>
        <w:t>направляются</w:t>
      </w:r>
      <w:r w:rsidRPr="00BD5EE1">
        <w:rPr>
          <w:rFonts w:ascii="Times New Roman" w:eastAsia="Times New Roman" w:hAnsi="Times New Roman" w:cs="Times New Roman"/>
          <w:sz w:val="28"/>
          <w:szCs w:val="28"/>
          <w:lang w:eastAsia="ru-RU"/>
        </w:rPr>
        <w:t xml:space="preserve"> в текущем финансовом году:</w:t>
      </w:r>
    </w:p>
    <w:p w14:paraId="6831D98C"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в объеме бюджетных ассигнований муниципального дорожного фонда муниципального образования Шахтерский муниципальный округ, не использованных в отчетном финансовом году, на увеличение бюджетных ассигнований муниципального дорожного фонда муниципального образования Шахтерский муниципальный округ;</w:t>
      </w:r>
    </w:p>
    <w:p w14:paraId="5B73B1A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в объеме, определяемом решением о местном бюджете, на покрытие временных кассовых разрывов, возникающих в ходе исполнения местного бюджета;</w:t>
      </w:r>
    </w:p>
    <w:p w14:paraId="0072BBF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в объеме и в случаях, определяемых решением о местном бюджете,  на оплату заключенных от имени муниципального образования Шахтерский муниципальный округ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14:paraId="4CA2C9D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в объеме и  в случаях, определяемых решением о местном бюджете,   на предоставление субсидий юридическим лицам, предоставление которых в отчетном финансовом году осуществлялось в пределах суммы, необходимой для </w:t>
      </w:r>
      <w:r w:rsidRPr="00BD5EE1">
        <w:rPr>
          <w:rFonts w:ascii="Times New Roman" w:eastAsia="Times New Roman" w:hAnsi="Times New Roman" w:cs="Times New Roman"/>
          <w:sz w:val="28"/>
          <w:szCs w:val="28"/>
          <w:lang w:eastAsia="ru-RU"/>
        </w:rPr>
        <w:lastRenderedPageBreak/>
        <w:t>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14:paraId="1C259998"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на иные цели в соответствии со статьей 96 Бюджетного кодекса Российской Федерации.</w:t>
      </w:r>
    </w:p>
    <w:p w14:paraId="69821769"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EC90404"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32. Возврат остатков субсидий, предоставленных муниципальным бюджетным и муниципальным автономным учреждениям</w:t>
      </w:r>
    </w:p>
    <w:p w14:paraId="40ABE45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D64DEF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38">
        <w:r w:rsidRPr="00BD5EE1">
          <w:rPr>
            <w:rFonts w:ascii="Times New Roman" w:eastAsia="Times New Roman" w:hAnsi="Times New Roman" w:cs="Times New Roman"/>
            <w:sz w:val="28"/>
            <w:szCs w:val="28"/>
            <w:lang w:eastAsia="ru-RU"/>
          </w:rPr>
          <w:t>абзацем первым пункта 1 статьи 78</w:t>
        </w:r>
      </w:hyperlink>
      <w:r w:rsidRPr="00BD5EE1">
        <w:rPr>
          <w:rFonts w:ascii="Times New Roman" w:eastAsia="Times New Roman" w:hAnsi="Times New Roman" w:cs="Times New Roman"/>
          <w:sz w:val="28"/>
          <w:szCs w:val="28"/>
          <w:lang w:eastAsia="ru-RU"/>
        </w:rPr>
        <w:t xml:space="preserve">.1 Бюджетного кодекса Российской Федерации, образовавшиеся в связи с недостижением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39">
        <w:r w:rsidRPr="00BD5EE1">
          <w:rPr>
            <w:rFonts w:ascii="Times New Roman" w:eastAsia="Times New Roman" w:hAnsi="Times New Roman" w:cs="Times New Roman"/>
            <w:sz w:val="28"/>
            <w:szCs w:val="28"/>
            <w:lang w:eastAsia="ru-RU"/>
          </w:rPr>
          <w:t>абзацем вторым пункта 1 статьи 78.1</w:t>
        </w:r>
      </w:hyperlink>
      <w:r w:rsidRPr="00BD5EE1">
        <w:rPr>
          <w:rFonts w:ascii="Times New Roman" w:eastAsia="Times New Roman" w:hAnsi="Times New Roman" w:cs="Times New Roman"/>
          <w:sz w:val="28"/>
          <w:szCs w:val="28"/>
          <w:lang w:eastAsia="ru-RU"/>
        </w:rPr>
        <w:t xml:space="preserve"> и со </w:t>
      </w:r>
      <w:hyperlink r:id="rId40">
        <w:r w:rsidRPr="00BD5EE1">
          <w:rPr>
            <w:rFonts w:ascii="Times New Roman" w:eastAsia="Times New Roman" w:hAnsi="Times New Roman" w:cs="Times New Roman"/>
            <w:sz w:val="28"/>
            <w:szCs w:val="28"/>
            <w:lang w:eastAsia="ru-RU"/>
          </w:rPr>
          <w:t>статьей 78.2</w:t>
        </w:r>
      </w:hyperlink>
      <w:r w:rsidRPr="00BD5EE1">
        <w:rPr>
          <w:rFonts w:ascii="Times New Roman" w:eastAsia="Times New Roman" w:hAnsi="Times New Roman" w:cs="Times New Roman"/>
          <w:sz w:val="28"/>
          <w:szCs w:val="28"/>
          <w:lang w:eastAsia="ru-RU"/>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14:paraId="41CA640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41">
        <w:r w:rsidRPr="00BD5EE1">
          <w:rPr>
            <w:rFonts w:ascii="Times New Roman" w:eastAsia="Times New Roman" w:hAnsi="Times New Roman" w:cs="Times New Roman"/>
            <w:sz w:val="28"/>
            <w:szCs w:val="28"/>
            <w:lang w:eastAsia="ru-RU"/>
          </w:rPr>
          <w:t>абзацем вторым пункта 1 статьи 78.1</w:t>
        </w:r>
      </w:hyperlink>
      <w:r w:rsidRPr="00BD5EE1">
        <w:rPr>
          <w:rFonts w:ascii="Times New Roman" w:eastAsia="Times New Roman" w:hAnsi="Times New Roman" w:cs="Times New Roman"/>
          <w:sz w:val="28"/>
          <w:szCs w:val="28"/>
          <w:lang w:eastAsia="ru-RU"/>
        </w:rPr>
        <w:t xml:space="preserve"> и </w:t>
      </w:r>
      <w:hyperlink r:id="rId42">
        <w:r w:rsidRPr="00BD5EE1">
          <w:rPr>
            <w:rFonts w:ascii="Times New Roman" w:eastAsia="Times New Roman" w:hAnsi="Times New Roman" w:cs="Times New Roman"/>
            <w:sz w:val="28"/>
            <w:szCs w:val="28"/>
            <w:lang w:eastAsia="ru-RU"/>
          </w:rPr>
          <w:t>статьей 78.2</w:t>
        </w:r>
      </w:hyperlink>
      <w:r w:rsidRPr="00BD5EE1">
        <w:rPr>
          <w:rFonts w:ascii="Times New Roman" w:eastAsia="Times New Roman" w:hAnsi="Times New Roman" w:cs="Times New Roman"/>
          <w:sz w:val="28"/>
          <w:szCs w:val="28"/>
          <w:lang w:eastAsia="ru-RU"/>
        </w:rPr>
        <w:t xml:space="preserve"> Бюджетного кодекса Российской Федерации.</w:t>
      </w:r>
    </w:p>
    <w:p w14:paraId="0C6C202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Расходование остатков средств субсидий не допускается до принятия решения Администрацией Шахтерского муниципального округа, в ведении которого находятся муниципальные бюджетные и муниципальные автономные учреждения, о возврате и (или) использовании остатков субсидий.</w:t>
      </w:r>
    </w:p>
    <w:p w14:paraId="2B1A808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32C1F817"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33. Составление, внешняя проверка, рассмотрение и утверждение бюджетной отчетности</w:t>
      </w:r>
    </w:p>
    <w:p w14:paraId="5657488B"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6D86F38E"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lastRenderedPageBreak/>
        <w:t>1. Бюджетный учет осуществляется в соответствии с планами счетов, включающими в себя бюджетную классификацию Российской Федерации.</w:t>
      </w:r>
    </w:p>
    <w:p w14:paraId="6D3A807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785FA5C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3. Главные администраторы средств местного бюджета представляют бюджетную отчетность в Финансовый орган в установленные им сроки.</w:t>
      </w:r>
    </w:p>
    <w:p w14:paraId="0866CA7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4. Бюджетная отчетность муниципального образования Шахтерский муниципальный округ представляется Финансовым органом в Администрацию Шахтерского муниципального округа.</w:t>
      </w:r>
    </w:p>
    <w:p w14:paraId="6A70DEC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Шахтерского муниципального округа и направляется в Шахтерский муниципальный совет,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счетную палату Шахтерского муниципального округа.</w:t>
      </w:r>
    </w:p>
    <w:p w14:paraId="071EC1E6"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Годовой отчет об исполнении местного бюджета подлежит утверждению решением Шахтерского муниципального совета.</w:t>
      </w:r>
    </w:p>
    <w:p w14:paraId="42014CF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6. Годовой отчет об исполнении местного бюджета до его рассмотрения в Шахтерском муниципальном совете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14:paraId="46F2E40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7. Внешняя проверка годового отчета об исполнении местного бюджета осуществляется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палатой Шахтерского муниципального округа в порядке, установленном настоящим Положением с соблюдением требований Бюджетного </w:t>
      </w:r>
      <w:hyperlink r:id="rId43">
        <w:r w:rsidRPr="00BD5EE1">
          <w:rPr>
            <w:rFonts w:ascii="Times New Roman" w:eastAsia="Times New Roman" w:hAnsi="Times New Roman" w:cs="Times New Roman"/>
            <w:sz w:val="28"/>
            <w:szCs w:val="28"/>
            <w:lang w:eastAsia="ru-RU"/>
          </w:rPr>
          <w:t>кодекса</w:t>
        </w:r>
      </w:hyperlink>
      <w:r w:rsidRPr="00BD5EE1">
        <w:rPr>
          <w:rFonts w:ascii="Times New Roman" w:eastAsia="Times New Roman" w:hAnsi="Times New Roman" w:cs="Times New Roman"/>
          <w:sz w:val="28"/>
          <w:szCs w:val="28"/>
          <w:lang w:eastAsia="ru-RU"/>
        </w:rPr>
        <w:t xml:space="preserve"> Российской Федерации и с учетом особенностей, установленных федеральными законами.</w:t>
      </w:r>
    </w:p>
    <w:p w14:paraId="6F234FF0"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Внешняя проверка годового отчета об исполнении местного бюджета может осуществляться Счетной палатой Донецкой Народной Республики в случае заключения соглашения Шахтерского муниципального совета с Счетной палатой Донецкой Народной Республики о передаче ей полномочий по осуществлению внешнего муниципального финансового контроля и в порядке, установленном законом Донецкой Народной Республики, с соблюдением требований Бюджетного </w:t>
      </w:r>
      <w:hyperlink r:id="rId44">
        <w:r w:rsidRPr="00BD5EE1">
          <w:rPr>
            <w:rFonts w:ascii="Times New Roman" w:eastAsia="Times New Roman" w:hAnsi="Times New Roman" w:cs="Times New Roman"/>
            <w:sz w:val="28"/>
            <w:szCs w:val="28"/>
            <w:lang w:eastAsia="ru-RU"/>
          </w:rPr>
          <w:t>кодекса</w:t>
        </w:r>
      </w:hyperlink>
      <w:r w:rsidRPr="00BD5EE1">
        <w:rPr>
          <w:rFonts w:ascii="Times New Roman" w:eastAsia="Times New Roman" w:hAnsi="Times New Roman" w:cs="Times New Roman"/>
          <w:sz w:val="28"/>
          <w:szCs w:val="28"/>
          <w:lang w:eastAsia="ru-RU"/>
        </w:rPr>
        <w:t xml:space="preserve"> Российской Федерации и с учетом особенностей, установленных федеральными законами.</w:t>
      </w:r>
    </w:p>
    <w:p w14:paraId="38BE912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счетную палату Шахтерского муниципального округа.</w:t>
      </w:r>
    </w:p>
    <w:p w14:paraId="01D2DBB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9. Администрация Шахтерского муниципального округа не позднее 1 апреля текущего года направляет в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счетную палату Шахтерского </w:t>
      </w:r>
      <w:r w:rsidRPr="00BD5EE1">
        <w:rPr>
          <w:rFonts w:ascii="Times New Roman" w:eastAsia="Times New Roman" w:hAnsi="Times New Roman" w:cs="Times New Roman"/>
          <w:sz w:val="28"/>
          <w:szCs w:val="28"/>
          <w:lang w:eastAsia="ru-RU"/>
        </w:rPr>
        <w:lastRenderedPageBreak/>
        <w:t>муниципального округа для подготовки заключения:</w:t>
      </w:r>
    </w:p>
    <w:p w14:paraId="114483F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годовой отчет об исполнении местного бюджета;</w:t>
      </w:r>
    </w:p>
    <w:p w14:paraId="0C87EF02"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информацию об итогах социально-экономического развития муниципального образования Шахтерский муниципальный округ;</w:t>
      </w:r>
    </w:p>
    <w:p w14:paraId="55E8DA65" w14:textId="40EBD7D1"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документы, подлежащие представлению в Шахтерский муниципальный совет одновременно с годовым отчетом об исполнении местного бюджета.</w:t>
      </w:r>
    </w:p>
    <w:p w14:paraId="610F3725"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highlight w:val="yellow"/>
          <w:lang w:eastAsia="ru-RU"/>
        </w:rPr>
      </w:pPr>
      <w:r w:rsidRPr="00BD5EE1">
        <w:rPr>
          <w:rFonts w:ascii="Times New Roman" w:eastAsia="Times New Roman" w:hAnsi="Times New Roman" w:cs="Times New Roman"/>
          <w:sz w:val="28"/>
          <w:szCs w:val="28"/>
          <w:lang w:eastAsia="ru-RU"/>
        </w:rPr>
        <w:t>10. Контрольно- счетная палата Шахтерского муниципального округа 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14:paraId="1FC37A35"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Заключение направляется в Шахтерский муниципальный совет и Главе муниципального образования Шахтерского муниципального округа.</w:t>
      </w:r>
    </w:p>
    <w:p w14:paraId="29340F15"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11. Не позднее 1 мая текущего года Глава муниципального образования Шахтерского муниципального округа представляет в Шахтерский муниципальный совет</w:t>
      </w:r>
      <w:r w:rsidRPr="00BD5EE1">
        <w:rPr>
          <w:rFonts w:ascii="Times New Roman" w:eastAsia="Times New Roman" w:hAnsi="Times New Roman" w:cs="Times New Roman"/>
          <w:i/>
          <w:sz w:val="28"/>
          <w:szCs w:val="28"/>
          <w:lang w:eastAsia="ru-RU"/>
        </w:rPr>
        <w:t xml:space="preserve"> </w:t>
      </w:r>
      <w:r w:rsidRPr="00BD5EE1">
        <w:rPr>
          <w:rFonts w:ascii="Times New Roman" w:eastAsia="Times New Roman" w:hAnsi="Times New Roman" w:cs="Times New Roman"/>
          <w:sz w:val="28"/>
          <w:szCs w:val="28"/>
          <w:lang w:eastAsia="ru-RU"/>
        </w:rPr>
        <w:t>годовой отчет об исполнении местного бюджета, а также:</w:t>
      </w:r>
    </w:p>
    <w:p w14:paraId="4D336B93"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проект решения Шахтерского муниципального совета об исполнении местного бюджета за отчетный финансовый год;</w:t>
      </w:r>
    </w:p>
    <w:p w14:paraId="48B2C32A"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отчет об использовании средств резервного фонда Администрации Шахтерского муниципального округа;</w:t>
      </w:r>
    </w:p>
    <w:p w14:paraId="0CF5F728"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отчет об использовании бюджетных ассигнований муниципального дорожного фонда муниципального образования Шахтерский муниципальный округ;</w:t>
      </w:r>
    </w:p>
    <w:p w14:paraId="5317654A" w14:textId="32C341E5"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документы.</w:t>
      </w:r>
    </w:p>
    <w:p w14:paraId="4395A4B8"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До рассмотрения проекта решения Шахтерского муниципального совета об исполнении местного бюджета за отчетный финансовый год постоянными комитетами Шахтерского муниципального совета Главой муниципального образования Шахтерского муниципального округа проводятся публичные слушания по годовому отчету об исполнении местного бюджета. Публичные слушания проводятся в соответствии с Порядком организации и проведения публичных слушаний на территории муниципального образования Шахтерского муниципального округа Донецкой Народной Республики, утвержденного решением Шахтерского муниципального совета Донецкой Народной Республики от 18.09.2023 № 15.</w:t>
      </w:r>
    </w:p>
    <w:p w14:paraId="5EDD02B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12. При рассмотрении годового отчета об исполнении местного бюджета Шахтерский муниципальный совет заслушивает доклад Главы муниципального образования Шахтерского муниципального округа или уполномоченного им лица об исполнении местного бюджета, а также доклад председателя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палаты Шахтерского муниципального округа или уполномоченного им лица о заключении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палаты Шахтерского муниципального округа на годовой отчет об исполнении местного бюджета.</w:t>
      </w:r>
    </w:p>
    <w:p w14:paraId="5FBDA7C1"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 результатам рассмотрения годового отчета об исполнении местного бюджета Шахтерский муниципальный совет либо принимает, либо отклоняет решение об исполнении местного бюджета.</w:t>
      </w:r>
    </w:p>
    <w:p w14:paraId="09D9745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 xml:space="preserve">В случае отклонения Шахтерским муниципальным советом решения об исполнении местного бюджета он возвращается для устранения фактов </w:t>
      </w:r>
      <w:r w:rsidRPr="00BD5EE1">
        <w:rPr>
          <w:rFonts w:ascii="Times New Roman" w:eastAsia="Times New Roman" w:hAnsi="Times New Roman" w:cs="Times New Roman"/>
          <w:sz w:val="28"/>
          <w:szCs w:val="28"/>
          <w:lang w:eastAsia="ru-RU"/>
        </w:rPr>
        <w:lastRenderedPageBreak/>
        <w:t>недостоверного или неполного отражения данных и повторного представления в срок, не превышающий одного месяца.</w:t>
      </w:r>
    </w:p>
    <w:p w14:paraId="76506C7D"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13. Решением Шахтерского муниципального 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065EFD89"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Отдельными приложениями к решению Шахтерского муниципального совета об исполнении местного бюджета за отчетный финансовый год утверждаются показатели:</w:t>
      </w:r>
    </w:p>
    <w:p w14:paraId="053129A5"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доходов местного бюджета по кодам классификации доходов бюджетов;</w:t>
      </w:r>
    </w:p>
    <w:p w14:paraId="4A174D3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расходов местного бюджета по ведомственной структуре расходов местного бюджета;</w:t>
      </w:r>
    </w:p>
    <w:p w14:paraId="7AFB4D77"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расходов местного бюджета по разделам и подразделам классификации расходов бюджетов;</w:t>
      </w:r>
    </w:p>
    <w:p w14:paraId="15D7B76F"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источников финансирования дефицита местного бюджета по кодам классификации источников финансирования дефицитов бюджетов;</w:t>
      </w:r>
    </w:p>
    <w:p w14:paraId="0FA4D1B4"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410D9898" w14:textId="07C3C749"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показатели.</w:t>
      </w:r>
    </w:p>
    <w:p w14:paraId="41A3CD85"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4103A0A" w14:textId="77777777" w:rsidR="00BD5EE1" w:rsidRPr="00BD5EE1" w:rsidRDefault="00BD5EE1" w:rsidP="00BD5EE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Раздел V</w:t>
      </w:r>
    </w:p>
    <w:p w14:paraId="3D8F597D"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3F68F1AB" w14:textId="77777777" w:rsidR="00BD5EE1" w:rsidRPr="00BD5EE1" w:rsidRDefault="00BD5EE1" w:rsidP="00BD5EE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МУНИЦИПАЛЬНЫЙ ФИНАНСОВЫЙ КОНТРОЛЬ</w:t>
      </w:r>
    </w:p>
    <w:p w14:paraId="380BFE1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F20AC4D"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34. Органы муниципального финансового контроля</w:t>
      </w:r>
    </w:p>
    <w:p w14:paraId="637ED2EC"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36E967B"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color w:val="FF0000"/>
          <w:sz w:val="28"/>
          <w:szCs w:val="28"/>
          <w:lang w:eastAsia="ru-RU"/>
        </w:rPr>
      </w:pPr>
      <w:r w:rsidRPr="00BD5EE1">
        <w:rPr>
          <w:rFonts w:ascii="Times New Roman" w:eastAsia="Times New Roman" w:hAnsi="Times New Roman" w:cs="Times New Roman"/>
          <w:sz w:val="28"/>
          <w:szCs w:val="28"/>
          <w:lang w:eastAsia="ru-RU"/>
        </w:rPr>
        <w:t xml:space="preserve">Муниципальный финансовый контроль в соответствии с установленным законодательством Российской Федерации и Донецкой Народной Республики, муниципальными правовыми актами разграничением функций и полномочий осуществляется </w:t>
      </w:r>
      <w:proofErr w:type="spellStart"/>
      <w:r w:rsidRPr="00BD5EE1">
        <w:rPr>
          <w:rFonts w:ascii="Times New Roman" w:eastAsia="Times New Roman" w:hAnsi="Times New Roman" w:cs="Times New Roman"/>
          <w:sz w:val="28"/>
          <w:szCs w:val="28"/>
          <w:lang w:eastAsia="ru-RU"/>
        </w:rPr>
        <w:t>Контрольно</w:t>
      </w:r>
      <w:proofErr w:type="spellEnd"/>
      <w:r w:rsidRPr="00BD5EE1">
        <w:rPr>
          <w:rFonts w:ascii="Times New Roman" w:eastAsia="Times New Roman" w:hAnsi="Times New Roman" w:cs="Times New Roman"/>
          <w:sz w:val="28"/>
          <w:szCs w:val="28"/>
          <w:lang w:eastAsia="ru-RU"/>
        </w:rPr>
        <w:t xml:space="preserve"> - счетной палатой Шахтерского муниципального округа, Финансовым органом.</w:t>
      </w:r>
    </w:p>
    <w:p w14:paraId="148FB1FF"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7AC37C9" w14:textId="77777777" w:rsidR="00BD5EE1" w:rsidRPr="00BD5EE1" w:rsidRDefault="00BD5EE1" w:rsidP="00BD5EE1">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EE1">
        <w:rPr>
          <w:rFonts w:ascii="Times New Roman" w:eastAsia="Times New Roman" w:hAnsi="Times New Roman" w:cs="Times New Roman"/>
          <w:b/>
          <w:sz w:val="28"/>
          <w:szCs w:val="28"/>
          <w:lang w:eastAsia="ru-RU"/>
        </w:rPr>
        <w:t>Статья 35. Ответственность за нарушение бюджетного законодательства</w:t>
      </w:r>
    </w:p>
    <w:p w14:paraId="54E5040B" w14:textId="77777777" w:rsidR="00BD5EE1" w:rsidRPr="00BD5EE1" w:rsidRDefault="00BD5EE1" w:rsidP="00BD5EE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0D8F4A8" w14:textId="77777777" w:rsidR="00BD5EE1" w:rsidRPr="00BD5EE1" w:rsidRDefault="00BD5EE1" w:rsidP="00BD5EE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5EE1">
        <w:rPr>
          <w:rFonts w:ascii="Times New Roman" w:eastAsia="Times New Roman" w:hAnsi="Times New Roman" w:cs="Times New Roman"/>
          <w:sz w:val="28"/>
          <w:szCs w:val="28"/>
          <w:lang w:eastAsia="ru-RU"/>
        </w:rPr>
        <w:t>Ответственность за нарушение бюджетного законодательства в муниципальном образовании Шахтерский муниципальный округ наступает по основаниям и в формах, предусмотренных действующим законодательством.</w:t>
      </w:r>
    </w:p>
    <w:p w14:paraId="61027BDC" w14:textId="77777777" w:rsidR="00FB0FDE" w:rsidRPr="00BD5EE1" w:rsidRDefault="00FB0FDE" w:rsidP="00BD5EE1">
      <w:pPr>
        <w:rPr>
          <w:rFonts w:ascii="Times New Roman" w:hAnsi="Times New Roman" w:cs="Times New Roman"/>
          <w:sz w:val="28"/>
          <w:szCs w:val="28"/>
        </w:rPr>
      </w:pPr>
    </w:p>
    <w:sectPr w:rsidR="00FB0FDE" w:rsidRPr="00BD5EE1" w:rsidSect="00FB0FDE">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43A7B" w14:textId="77777777" w:rsidR="00C339E1" w:rsidRDefault="00C339E1" w:rsidP="00FB0FDE">
      <w:pPr>
        <w:spacing w:after="0" w:line="240" w:lineRule="auto"/>
      </w:pPr>
      <w:r>
        <w:separator/>
      </w:r>
    </w:p>
  </w:endnote>
  <w:endnote w:type="continuationSeparator" w:id="0">
    <w:p w14:paraId="36A437E8" w14:textId="77777777" w:rsidR="00C339E1" w:rsidRDefault="00C339E1" w:rsidP="00FB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05C4" w14:textId="77777777" w:rsidR="00C339E1" w:rsidRDefault="00C339E1" w:rsidP="00FB0FDE">
      <w:pPr>
        <w:spacing w:after="0" w:line="240" w:lineRule="auto"/>
      </w:pPr>
      <w:r>
        <w:separator/>
      </w:r>
    </w:p>
  </w:footnote>
  <w:footnote w:type="continuationSeparator" w:id="0">
    <w:p w14:paraId="0A6236B2" w14:textId="77777777" w:rsidR="00C339E1" w:rsidRDefault="00C339E1" w:rsidP="00FB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1431B"/>
    <w:multiLevelType w:val="hybridMultilevel"/>
    <w:tmpl w:val="4E1E2EE4"/>
    <w:lvl w:ilvl="0" w:tplc="11D098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06"/>
    <w:rsid w:val="000A6B65"/>
    <w:rsid w:val="001D4C18"/>
    <w:rsid w:val="0038011C"/>
    <w:rsid w:val="00455C7E"/>
    <w:rsid w:val="00560F06"/>
    <w:rsid w:val="00665D82"/>
    <w:rsid w:val="00A92848"/>
    <w:rsid w:val="00AD1C28"/>
    <w:rsid w:val="00B82382"/>
    <w:rsid w:val="00BD2FCE"/>
    <w:rsid w:val="00BD5EE1"/>
    <w:rsid w:val="00C339E1"/>
    <w:rsid w:val="00D37F00"/>
    <w:rsid w:val="00DE7C6B"/>
    <w:rsid w:val="00E530E5"/>
    <w:rsid w:val="00EB3CB9"/>
    <w:rsid w:val="00FB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4B52"/>
  <w15:chartTrackingRefBased/>
  <w15:docId w15:val="{97378EA7-0819-482B-93C2-3087080D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F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0FD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FB0FDE"/>
    <w:rPr>
      <w:rFonts w:ascii="Calibri" w:eastAsiaTheme="minorEastAsia" w:hAnsi="Calibri" w:cs="Calibri"/>
      <w:lang w:eastAsia="ru-RU"/>
    </w:rPr>
  </w:style>
  <w:style w:type="paragraph" w:styleId="a3">
    <w:name w:val="header"/>
    <w:basedOn w:val="a"/>
    <w:link w:val="a4"/>
    <w:uiPriority w:val="99"/>
    <w:unhideWhenUsed/>
    <w:rsid w:val="00FB0F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FDE"/>
  </w:style>
  <w:style w:type="paragraph" w:styleId="a5">
    <w:name w:val="footer"/>
    <w:basedOn w:val="a"/>
    <w:link w:val="a6"/>
    <w:uiPriority w:val="99"/>
    <w:unhideWhenUsed/>
    <w:rsid w:val="00FB0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FDE"/>
  </w:style>
  <w:style w:type="paragraph" w:styleId="a7">
    <w:name w:val="List Paragraph"/>
    <w:basedOn w:val="a"/>
    <w:uiPriority w:val="34"/>
    <w:qFormat/>
    <w:rsid w:val="00B82382"/>
    <w:pPr>
      <w:ind w:left="720"/>
      <w:contextualSpacing/>
    </w:pPr>
  </w:style>
  <w:style w:type="character" w:styleId="a8">
    <w:name w:val="Hyperlink"/>
    <w:basedOn w:val="a0"/>
    <w:uiPriority w:val="99"/>
    <w:unhideWhenUsed/>
    <w:rsid w:val="00AD1C28"/>
    <w:rPr>
      <w:color w:val="0563C1" w:themeColor="hyperlink"/>
      <w:u w:val="single"/>
    </w:rPr>
  </w:style>
  <w:style w:type="character" w:styleId="a9">
    <w:name w:val="Unresolved Mention"/>
    <w:basedOn w:val="a0"/>
    <w:uiPriority w:val="99"/>
    <w:semiHidden/>
    <w:unhideWhenUsed/>
    <w:rsid w:val="00AD1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2DEDB87F83961C5BF8F1862E0D6D113D9BAA778FA939AF6015C0AB644b4G3K" TargetMode="External"/><Relationship Id="rId18" Type="http://schemas.openxmlformats.org/officeDocument/2006/relationships/hyperlink" Target="consultantplus://offline/ref=21669E2ABE8701F392642D99E99B7BEDB5D6D084F23961C5BF8F1862E0D6D113D9BAA778FA939AF6015C0AB644b4G3K" TargetMode="External"/><Relationship Id="rId26" Type="http://schemas.openxmlformats.org/officeDocument/2006/relationships/hyperlink" Target="consultantplus://offline/ref=21669E2ABE8701F392642D99E99B7BEDB2DEDB87F83961C5BF8F1862E0D6D113D9BAA778FA939AF6015C0AB644b4G3K" TargetMode="External"/><Relationship Id="rId39" Type="http://schemas.openxmlformats.org/officeDocument/2006/relationships/hyperlink" Target="consultantplus://offline/ref=21669E2ABE8701F392642D99E99B7BEDB2DEDB87F83961C5BF8F1862E0D6D113CBBAFF76FA9782FD56134CE34B41030275660934AAAAb3G6K" TargetMode="External"/><Relationship Id="rId21" Type="http://schemas.openxmlformats.org/officeDocument/2006/relationships/hyperlink" Target="consultantplus://offline/ref=21669E2ABE8701F392642D99E99B7BEDB2DEDB87F83961C5BF8F1862E0D6D113CBBAFF74FF9A8CFD56134CE34B41030275660934AAAAb3G6K" TargetMode="External"/><Relationship Id="rId34" Type="http://schemas.openxmlformats.org/officeDocument/2006/relationships/hyperlink" Target="consultantplus://offline/ref=21669E2ABE8701F392642D99E99B7BEDB2DEDB87F83961C5BF8F1862E0D6D113D9BAA778FA939AF6015C0AB644b4G3K" TargetMode="External"/><Relationship Id="rId42" Type="http://schemas.openxmlformats.org/officeDocument/2006/relationships/hyperlink" Target="consultantplus://offline/ref=21669E2ABE8701F392642D99E99B7BEDB2DEDB87F83961C5BF8F1862E0D6D113CBBAFF74FB9080F501495CE702150E1D757B1735B4AA3543b4GDK" TargetMode="External"/><Relationship Id="rId7" Type="http://schemas.openxmlformats.org/officeDocument/2006/relationships/hyperlink" Target="consultantplus://offline/ref=21669E2ABE8701F392642D99E99B7BEDB4D6DE80FB6D36C7EEDA1667E8868B03DDF3F375E59387E800420AbBG5K" TargetMode="External"/><Relationship Id="rId2" Type="http://schemas.openxmlformats.org/officeDocument/2006/relationships/styles" Target="styles.xml"/><Relationship Id="rId16" Type="http://schemas.openxmlformats.org/officeDocument/2006/relationships/hyperlink" Target="consultantplus://offline/ref=21669E2ABE8701F392642D99E99B7BEDB2DEDB87F83961C5BF8F1862E0D6D113D9BAA778FA939AF6015C0AB644b4G3K" TargetMode="External"/><Relationship Id="rId29" Type="http://schemas.openxmlformats.org/officeDocument/2006/relationships/hyperlink" Target="consultantplus://offline/ref=21669E2ABE8701F392642D99E99B7BEDB2DEDB87F83961C5BF8F1862E0D6D113D9BAA778FA939AF6015C0AB644b4G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669E2ABE8701F392642D99E99B7BEDB2DEDB87F83961C5BF8F1862E0D6D113D9BAA778FA939AF6015C0AB644b4G3K" TargetMode="External"/><Relationship Id="rId24" Type="http://schemas.openxmlformats.org/officeDocument/2006/relationships/hyperlink" Target="consultantplus://offline/ref=21669E2ABE8701F392642D99E99B7BEDB2DEDB87F83961C5BF8F1862E0D6D113D9BAA778FA939AF6015C0AB644b4G3K"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21669E2ABE8701F392642D99E99B7BEDB2DEDB87F83961C5BF8F1862E0D6D113CBBAFF74FB9080F501495CE702150E1D757B1735B4AA3543b4GD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1669E2ABE8701F392642D99E99B7BEDB5D6D084F23961C5BF8F1862E0D6D113D9BAA778FA939AF6015C0AB644b4G3K" TargetMode="External"/><Relationship Id="rId23" Type="http://schemas.openxmlformats.org/officeDocument/2006/relationships/hyperlink" Target="consultantplus://offline/ref=21669E2ABE8701F392642D99E99B7BEDB2DEDB87F83961C5BF8F1862E0D6D113CBBAFF76FE9280FD56134CE34B41030275660934AAAAb3G6K" TargetMode="External"/><Relationship Id="rId28" Type="http://schemas.openxmlformats.org/officeDocument/2006/relationships/hyperlink" Target="consultantplus://offline/ref=21669E2ABE8701F392643394FFF724E7B1D58788F2396892E0DE1E35BF86D7468BFAF921B8D789F7024208B4434B574D31301A37AAB63542509E2C0DbDG5K" TargetMode="External"/><Relationship Id="rId36" Type="http://schemas.openxmlformats.org/officeDocument/2006/relationships/hyperlink" Target="consultantplus://offline/ref=21669E2ABE8701F392642D99E99B7BEDB2DEDB87F83961C5BF8F1862E0D6D113D9BAA778FA939AF6015C0AB644b4G3K" TargetMode="External"/><Relationship Id="rId10" Type="http://schemas.openxmlformats.org/officeDocument/2006/relationships/hyperlink" Target="consultantplus://offline/ref=21669E2ABE8701F392642D99E99B7BEDB2DEDB87F83961C5BF8F1862E0D6D113D9BAA778FA939AF6015C0AB644b4G3K" TargetMode="External"/><Relationship Id="rId19" Type="http://schemas.openxmlformats.org/officeDocument/2006/relationships/hyperlink" Target="consultantplus://offline/ref=21669E2ABE8701F392642D99E99B7BEDB2DEDB87F83961C5BF8F1862E0D6D113D9BAA778FA939AF6015C0AB644b4G3K" TargetMode="External"/><Relationship Id="rId31" Type="http://schemas.openxmlformats.org/officeDocument/2006/relationships/hyperlink" Target="consultantplus://offline/ref=21669E2ABE8701F392642D99E99B7BEDB2DEDB87F83961C5BF8F1862E0D6D113D9BAA778FA939AF6015C0AB644b4G3K" TargetMode="External"/><Relationship Id="rId44" Type="http://schemas.openxmlformats.org/officeDocument/2006/relationships/hyperlink" Target="consultantplus://offline/ref=21669E2ABE8701F392642D99E99B7BEDB2DEDB87F83961C5BF8F1862E0D6D113D9BAA778FA939AF6015C0AB644b4G3K" TargetMode="External"/><Relationship Id="rId4" Type="http://schemas.openxmlformats.org/officeDocument/2006/relationships/webSettings" Target="webSettings.xml"/><Relationship Id="rId9" Type="http://schemas.openxmlformats.org/officeDocument/2006/relationships/hyperlink" Target="consultantplus://offline/ref=21669E2ABE8701F392642D99E99B7BEDB2DFDA84F53F61C5BF8F1862E0D6D113D9BAA778FA939AF6015C0AB644b4G3K" TargetMode="External"/><Relationship Id="rId14" Type="http://schemas.openxmlformats.org/officeDocument/2006/relationships/hyperlink" Target="consultantplus://offline/ref=21669E2ABE8701F392642D99E99B7BEDB2DEDB87F83961C5BF8F1862E0D6D113D9BAA778FA939AF6015C0AB644b4G3K" TargetMode="External"/><Relationship Id="rId22" Type="http://schemas.openxmlformats.org/officeDocument/2006/relationships/hyperlink" Target="consultantplus://offline/ref=21669E2ABE8701F392642D99E99B7BEDB2DEDB87F83961C5BF8F1862E0D6D113CBBAFF74FC9582FD56134CE34B41030275660934AAAAb3G6K" TargetMode="External"/><Relationship Id="rId27" Type="http://schemas.openxmlformats.org/officeDocument/2006/relationships/hyperlink" Target="consultantplus://offline/ref=21669E2ABE8701F392642D99E99B7BEDB2DEDB87F83961C5BF8F1862E0D6D113D9BAA778FA939AF6015C0AB644b4G3K" TargetMode="External"/><Relationship Id="rId30" Type="http://schemas.openxmlformats.org/officeDocument/2006/relationships/hyperlink" Target="consultantplus://offline/ref=E51012CB7096D1BEC5DED7A8B80A8FCAA6090B2945A9192FDC55A927549DF3C898AA29992767EAFF05B16BDFD023F41E0E3B8A81A1453D9EI6uCS" TargetMode="External"/><Relationship Id="rId35" Type="http://schemas.openxmlformats.org/officeDocument/2006/relationships/hyperlink" Target="consultantplus://offline/ref=21669E2ABE8701F392642D99E99B7BEDB2DEDB87F83961C5BF8F1862E0D6D113CBBAFF77FD9584FD56134CE34B41030275660934AAAAb3G6K" TargetMode="External"/><Relationship Id="rId43" Type="http://schemas.openxmlformats.org/officeDocument/2006/relationships/hyperlink" Target="consultantplus://offline/ref=21669E2ABE8701F392642D99E99B7BEDB2DEDB87F83961C5BF8F1862E0D6D113D9BAA778FA939AF6015C0AB644b4G3K" TargetMode="External"/><Relationship Id="rId8" Type="http://schemas.openxmlformats.org/officeDocument/2006/relationships/hyperlink" Target="consultantplus://offline/ref=21669E2ABE8701F392642D99E99B7BEDB2DEDB87F83961C5BF8F1862E0D6D113CBBAFF7DFA928FA253065DBB47401D1C767B1536A8bAGBK" TargetMode="External"/><Relationship Id="rId3" Type="http://schemas.openxmlformats.org/officeDocument/2006/relationships/settings" Target="settings.xml"/><Relationship Id="rId12" Type="http://schemas.openxmlformats.org/officeDocument/2006/relationships/hyperlink" Target="consultantplus://offline/ref=21669E2ABE8701F392642D99E99B7BEDB2DEDB87F83961C5BF8F1862E0D6D113D9BAA778FA939AF6015C0AB644b4G3K" TargetMode="External"/><Relationship Id="rId17" Type="http://schemas.openxmlformats.org/officeDocument/2006/relationships/hyperlink" Target="consultantplus://offline/ref=21669E2ABE8701F392642D99E99B7BEDB2DDD084F93F61C5BF8F1862E0D6D113D9BAA778FA939AF6015C0AB644b4G3K" TargetMode="Externa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CBBAFF76F29185FD56134CE34B41030275660934AAAAb3G6K" TargetMode="External"/><Relationship Id="rId46" Type="http://schemas.openxmlformats.org/officeDocument/2006/relationships/theme" Target="theme/theme1.xml"/><Relationship Id="rId20"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CBBAFF76FA9782FD56134CE34B41030275660934AAAAb3G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29</Pages>
  <Words>11908</Words>
  <Characters>67880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4</cp:revision>
  <dcterms:created xsi:type="dcterms:W3CDTF">2024-07-23T07:34:00Z</dcterms:created>
  <dcterms:modified xsi:type="dcterms:W3CDTF">2024-07-23T08:47:00Z</dcterms:modified>
</cp:coreProperties>
</file>