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5B" w:rsidRPr="00362A5B" w:rsidRDefault="00362A5B" w:rsidP="00362A5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362A5B" w:rsidRPr="00362A5B" w:rsidRDefault="00362A5B" w:rsidP="00362A5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hyperlink r:id="rId4" w:anchor="P28" w:history="1">
        <w:r w:rsidRPr="00362A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Порядк</w:t>
        </w:r>
      </w:hyperlink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у проведения антикоррупционной экспертизы нормативных правовых актов и проектов нормативных правовых актов </w:t>
      </w:r>
    </w:p>
    <w:p w:rsidR="00362A5B" w:rsidRPr="00362A5B" w:rsidRDefault="00362A5B" w:rsidP="00362A5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Шахтерского муниципального совета Донецкой Народной Республики </w:t>
      </w:r>
    </w:p>
    <w:p w:rsidR="00362A5B" w:rsidRPr="00362A5B" w:rsidRDefault="00362A5B" w:rsidP="00362A5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362A5B" w:rsidRPr="00362A5B" w:rsidRDefault="00362A5B" w:rsidP="00362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5B" w:rsidRPr="00362A5B" w:rsidRDefault="00362A5B" w:rsidP="00362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A5B">
        <w:rPr>
          <w:rFonts w:ascii="Times New Roman" w:eastAsia="Calibri" w:hAnsi="Times New Roman" w:cs="Times New Roman"/>
          <w:b/>
          <w:sz w:val="24"/>
          <w:szCs w:val="24"/>
        </w:rPr>
        <w:t>ЗАКЛЮЧЕНИЕ №___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2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антикоррупционной экспертизы 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A5B" w:rsidRPr="00362A5B" w:rsidRDefault="00362A5B" w:rsidP="00362A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 273-ФЗ «О противодействии коррупции», </w:t>
      </w:r>
      <w:r w:rsidRPr="0036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 06.10.2003 № 131-ФЗ «Об общих принципах организации местного самоуправления в Российской Федерации»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36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и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362A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ом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Шахтерского муниципального совета Донецкой Народной Республики, утвержденным постановлением председателя Шахтерского муниципального совета Донецкой Народной Республики от ________ №_________, проведена антикоррупционная экспертиза____________________________________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2A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нормативного правового акта (проекта нормативного правового акта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2A5B" w:rsidRPr="00362A5B" w:rsidRDefault="00362A5B" w:rsidP="0036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(проект нормативного правового акта)</w:t>
      </w:r>
      <w:r w:rsidRPr="00362A5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362A5B" w:rsidRPr="00362A5B" w:rsidRDefault="00362A5B" w:rsidP="00362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r w:rsidRPr="00362A5B">
        <w:rPr>
          <w:rFonts w:ascii="Times New Roman" w:eastAsia="Calibri" w:hAnsi="Times New Roman" w:cs="Times New Roman"/>
          <w:sz w:val="20"/>
          <w:szCs w:val="20"/>
        </w:rPr>
        <w:t xml:space="preserve">сокращенное наименование </w:t>
      </w:r>
      <w:r w:rsidRPr="00362A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 (проекта нормативного правового акта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2A5B" w:rsidRPr="00362A5B" w:rsidRDefault="00362A5B" w:rsidP="0036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подготовленного</w:t>
      </w:r>
      <w:r w:rsidRPr="00362A5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</w:t>
      </w:r>
    </w:p>
    <w:p w:rsidR="00362A5B" w:rsidRPr="00362A5B" w:rsidRDefault="00362A5B" w:rsidP="00362A5B">
      <w:pPr>
        <w:spacing w:after="0" w:line="240" w:lineRule="auto"/>
        <w:ind w:left="2123" w:firstLine="709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r w:rsidRPr="00362A5B">
        <w:rPr>
          <w:rFonts w:ascii="Times New Roman" w:eastAsia="Calibri" w:hAnsi="Times New Roman" w:cs="Times New Roman"/>
          <w:sz w:val="20"/>
          <w:szCs w:val="20"/>
        </w:rPr>
        <w:t>разработчик</w:t>
      </w:r>
      <w:r w:rsidRPr="00362A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проекта нормативного правового акта</w:t>
      </w:r>
      <w:r w:rsidRPr="00362A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2A5B" w:rsidRPr="00362A5B" w:rsidRDefault="00362A5B" w:rsidP="00362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Вариант 1:</w:t>
      </w:r>
    </w:p>
    <w:p w:rsidR="00362A5B" w:rsidRPr="00362A5B" w:rsidRDefault="00362A5B" w:rsidP="003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</w:t>
      </w:r>
      <w:r w:rsidRPr="00362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правовом акте (проекте нормативного правового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62A5B">
        <w:rPr>
          <w:rFonts w:ascii="Times New Roman" w:eastAsia="Calibri" w:hAnsi="Times New Roman" w:cs="Times New Roman"/>
          <w:sz w:val="24"/>
          <w:szCs w:val="24"/>
        </w:rPr>
        <w:t>сокращенное наименование акта (проекта акта)</w:t>
      </w:r>
    </w:p>
    <w:p w:rsidR="00362A5B" w:rsidRPr="00362A5B" w:rsidRDefault="00362A5B" w:rsidP="00362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акта) </w:t>
      </w: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коррупциогенные факторы </w:t>
      </w:r>
      <w:r w:rsidRPr="00362A5B">
        <w:rPr>
          <w:rFonts w:ascii="Times New Roman" w:eastAsia="Calibri" w:hAnsi="Times New Roman" w:cs="Times New Roman"/>
          <w:b/>
          <w:bCs/>
          <w:sz w:val="24"/>
          <w:szCs w:val="24"/>
        </w:rPr>
        <w:t>не выявлены.</w:t>
      </w:r>
    </w:p>
    <w:p w:rsidR="00362A5B" w:rsidRPr="00362A5B" w:rsidRDefault="00362A5B" w:rsidP="00362A5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62A5B" w:rsidRPr="00362A5B" w:rsidRDefault="00362A5B" w:rsidP="00362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Вариант 2: </w:t>
      </w:r>
    </w:p>
    <w:p w:rsidR="00362A5B" w:rsidRPr="00362A5B" w:rsidRDefault="00362A5B" w:rsidP="00362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</w:t>
      </w:r>
      <w:r w:rsidRPr="00362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правовом акте (проекте нормативного правового 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62A5B">
        <w:rPr>
          <w:rFonts w:ascii="Times New Roman" w:eastAsia="Calibri" w:hAnsi="Times New Roman" w:cs="Times New Roman"/>
          <w:sz w:val="24"/>
          <w:szCs w:val="24"/>
        </w:rPr>
        <w:t>сокращенное наименование акта (проекта акта)</w:t>
      </w:r>
    </w:p>
    <w:p w:rsidR="00362A5B" w:rsidRPr="00362A5B" w:rsidRDefault="00362A5B" w:rsidP="0036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акта) </w:t>
      </w:r>
      <w:r w:rsidRPr="00362A5B">
        <w:rPr>
          <w:rFonts w:ascii="Times New Roman" w:eastAsia="Calibri" w:hAnsi="Times New Roman" w:cs="Times New Roman"/>
          <w:b/>
          <w:bCs/>
          <w:sz w:val="24"/>
          <w:szCs w:val="24"/>
        </w:rPr>
        <w:t>выявлены следующие коррупциогенные факторы:</w:t>
      </w:r>
    </w:p>
    <w:p w:rsidR="00362A5B" w:rsidRPr="00362A5B" w:rsidRDefault="00362A5B" w:rsidP="00362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62A5B" w:rsidRPr="00362A5B" w:rsidRDefault="00362A5B" w:rsidP="00362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r w:rsidRPr="00362A5B">
        <w:rPr>
          <w:rFonts w:ascii="Times New Roman" w:eastAsia="Calibri" w:hAnsi="Times New Roman" w:cs="Times New Roman"/>
          <w:sz w:val="20"/>
          <w:szCs w:val="20"/>
        </w:rPr>
        <w:t>указываются выявленные коррупциогенные факторы</w:t>
      </w:r>
      <w:r w:rsidRPr="00362A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2A5B" w:rsidRPr="00362A5B" w:rsidRDefault="00362A5B" w:rsidP="0036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A5B" w:rsidRPr="00362A5B" w:rsidRDefault="00362A5B" w:rsidP="00362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В целях устранения выявленн</w:t>
      </w:r>
      <w:bookmarkStart w:id="0" w:name="_GoBack"/>
      <w:bookmarkEnd w:id="0"/>
      <w:r w:rsidRPr="00362A5B">
        <w:rPr>
          <w:rFonts w:ascii="Times New Roman" w:eastAsia="Calibri" w:hAnsi="Times New Roman" w:cs="Times New Roman"/>
          <w:sz w:val="24"/>
          <w:szCs w:val="24"/>
        </w:rPr>
        <w:t>ых коррупциогенных факторов предлагается (необходимо):</w:t>
      </w:r>
    </w:p>
    <w:p w:rsidR="00362A5B" w:rsidRPr="00362A5B" w:rsidRDefault="00362A5B" w:rsidP="00362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62A5B" w:rsidRPr="00362A5B" w:rsidRDefault="00362A5B" w:rsidP="0036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A5B">
        <w:rPr>
          <w:rFonts w:ascii="Times New Roman" w:eastAsia="Calibri" w:hAnsi="Times New Roman" w:cs="Times New Roman"/>
          <w:sz w:val="24"/>
          <w:szCs w:val="24"/>
        </w:rPr>
        <w:t>(</w:t>
      </w:r>
      <w:r w:rsidRPr="00362A5B">
        <w:rPr>
          <w:rFonts w:ascii="Times New Roman" w:eastAsia="Calibri" w:hAnsi="Times New Roman" w:cs="Times New Roman"/>
          <w:sz w:val="20"/>
          <w:szCs w:val="20"/>
        </w:rPr>
        <w:t>указываются предложения (рекомендации) о способах устранения коррупциогенных факторов</w:t>
      </w:r>
      <w:r w:rsidRPr="00362A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проводившего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 экспертизу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</w:t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362A5B" w:rsidRPr="00362A5B" w:rsidRDefault="00362A5B" w:rsidP="0036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0DBA" w:rsidRPr="00362A5B" w:rsidRDefault="00362A5B" w:rsidP="00362A5B">
      <w:pPr>
        <w:rPr>
          <w:rFonts w:ascii="Times New Roman" w:hAnsi="Times New Roman" w:cs="Times New Roman"/>
        </w:rPr>
      </w:pPr>
      <w:r w:rsidRPr="0036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«____»___________</w:t>
      </w:r>
    </w:p>
    <w:sectPr w:rsidR="009B0DBA" w:rsidRPr="00362A5B" w:rsidSect="00362A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B"/>
    <w:rsid w:val="001D4C18"/>
    <w:rsid w:val="00362A5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6A4"/>
  <w15:chartTrackingRefBased/>
  <w15:docId w15:val="{D6220837-463B-48BF-860B-6224D9F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6;&#1072;&#1073;&#1086;&#1090;&#1072;%20&#1087;&#1086;%20&#1084;&#1086;&#1076;&#1077;&#1083;&#1100;&#1085;&#1086;&#1081;%20&#1082;&#1072;&#1088;&#1090;&#1077;\&#1055;&#1088;&#1072;&#1074;&#1083;&#1077;&#1085;&#1085;&#1086;&#1077;\&#1087;&#1086;&#1088;&#1103;&#1076;&#1086;&#1082;%20&#1072;&#1085;&#1090;&#1080;&#1082;&#1086;&#1088;&#1088;&#1091;&#1087;&#1094;&#1080;&#1086;&#1085;&#1085;&#1086;&#1081;%20&#1101;&#1082;&#1089;&#1087;&#1077;&#1088;&#1090;&#1080;&#1079;&#1099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2024-06-06T07:56:00Z</dcterms:created>
  <dcterms:modified xsi:type="dcterms:W3CDTF">2024-06-06T07:59:00Z</dcterms:modified>
</cp:coreProperties>
</file>