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19A4" w14:textId="77777777" w:rsidR="00C12B75" w:rsidRPr="003E21BC" w:rsidRDefault="00C12B75" w:rsidP="00C12B75">
      <w:pPr>
        <w:ind w:left="5954"/>
        <w:jc w:val="both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Приложение 2</w:t>
      </w:r>
    </w:p>
    <w:p w14:paraId="58EF69EA" w14:textId="77777777" w:rsidR="00C12B75" w:rsidRPr="00515A14" w:rsidRDefault="00C12B75" w:rsidP="00C12B75">
      <w:pPr>
        <w:ind w:left="5880"/>
        <w:jc w:val="both"/>
        <w:rPr>
          <w:color w:val="000000"/>
          <w:szCs w:val="28"/>
          <w:lang w:eastAsia="zh-CN"/>
        </w:rPr>
      </w:pPr>
    </w:p>
    <w:p w14:paraId="73BF1ED4" w14:textId="77777777" w:rsidR="00C12B75" w:rsidRPr="00B91026" w:rsidRDefault="00C12B75" w:rsidP="00C12B75">
      <w:pPr>
        <w:tabs>
          <w:tab w:val="left" w:pos="5529"/>
        </w:tabs>
        <w:ind w:left="5954"/>
        <w:rPr>
          <w:sz w:val="28"/>
          <w:szCs w:val="28"/>
          <w:lang w:eastAsia="zh-CN"/>
        </w:rPr>
      </w:pPr>
      <w:r>
        <w:rPr>
          <w:color w:val="000000"/>
          <w:sz w:val="24"/>
          <w:szCs w:val="24"/>
          <w:lang w:eastAsia="zh-CN"/>
        </w:rPr>
        <w:t>к Порядку</w:t>
      </w:r>
    </w:p>
    <w:p w14:paraId="060EAFA4" w14:textId="77777777" w:rsidR="00C12B75" w:rsidRPr="003E21BC" w:rsidRDefault="00C12B75" w:rsidP="00C12B75">
      <w:pPr>
        <w:tabs>
          <w:tab w:val="left" w:pos="5954"/>
        </w:tabs>
        <w:jc w:val="both"/>
        <w:rPr>
          <w:sz w:val="24"/>
          <w:szCs w:val="24"/>
          <w:lang w:eastAsia="zh-CN"/>
        </w:rPr>
      </w:pPr>
      <w:r w:rsidRPr="00B91026">
        <w:rPr>
          <w:color w:val="000000"/>
          <w:sz w:val="28"/>
          <w:szCs w:val="28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>(пункт 3.1 подпункт 3.1.2.)</w:t>
      </w:r>
    </w:p>
    <w:p w14:paraId="7C74ED88" w14:textId="77777777" w:rsidR="00C12B75" w:rsidRDefault="00C12B75" w:rsidP="00C12B75">
      <w:pPr>
        <w:jc w:val="center"/>
        <w:rPr>
          <w:sz w:val="18"/>
          <w:szCs w:val="28"/>
        </w:rPr>
      </w:pPr>
    </w:p>
    <w:p w14:paraId="2CC97B22" w14:textId="77777777" w:rsidR="00C12B75" w:rsidRPr="00515A14" w:rsidRDefault="00C12B75" w:rsidP="00C12B75">
      <w:pPr>
        <w:jc w:val="center"/>
        <w:rPr>
          <w:sz w:val="18"/>
          <w:szCs w:val="28"/>
        </w:rPr>
      </w:pPr>
    </w:p>
    <w:p w14:paraId="4885A397" w14:textId="77777777" w:rsidR="00C12B75" w:rsidRDefault="00C12B75" w:rsidP="00C12B75">
      <w:pPr>
        <w:jc w:val="center"/>
        <w:rPr>
          <w:sz w:val="28"/>
          <w:szCs w:val="28"/>
        </w:rPr>
      </w:pPr>
    </w:p>
    <w:p w14:paraId="49E1A255" w14:textId="77777777" w:rsidR="00C12B75" w:rsidRPr="0071239C" w:rsidRDefault="00C12B75" w:rsidP="00C12B75">
      <w:pPr>
        <w:tabs>
          <w:tab w:val="left" w:pos="5954"/>
        </w:tabs>
        <w:ind w:left="5954"/>
        <w:rPr>
          <w:sz w:val="24"/>
          <w:szCs w:val="24"/>
        </w:rPr>
      </w:pPr>
      <w:r w:rsidRPr="0071239C">
        <w:rPr>
          <w:sz w:val="24"/>
          <w:szCs w:val="24"/>
        </w:rPr>
        <w:t xml:space="preserve">В отдел торговли и </w:t>
      </w:r>
      <w:r>
        <w:rPr>
          <w:sz w:val="24"/>
          <w:szCs w:val="24"/>
        </w:rPr>
        <w:t>п</w:t>
      </w:r>
      <w:r w:rsidRPr="0071239C">
        <w:rPr>
          <w:sz w:val="24"/>
          <w:szCs w:val="24"/>
        </w:rPr>
        <w:t xml:space="preserve">редпринимательства   </w:t>
      </w:r>
    </w:p>
    <w:p w14:paraId="701D85D8" w14:textId="77777777" w:rsidR="00C12B75" w:rsidRPr="0071239C" w:rsidRDefault="00C12B75" w:rsidP="00C12B75">
      <w:pPr>
        <w:tabs>
          <w:tab w:val="left" w:pos="0"/>
        </w:tabs>
        <w:ind w:left="5954" w:hanging="5954"/>
        <w:rPr>
          <w:sz w:val="24"/>
          <w:szCs w:val="24"/>
        </w:rPr>
      </w:pPr>
      <w:r w:rsidRPr="0071239C">
        <w:rPr>
          <w:sz w:val="24"/>
          <w:szCs w:val="24"/>
        </w:rPr>
        <w:tab/>
        <w:t xml:space="preserve">администрации городского округа </w:t>
      </w:r>
    </w:p>
    <w:p w14:paraId="37A4B00C" w14:textId="77777777" w:rsidR="00C12B75" w:rsidRDefault="00C12B75" w:rsidP="00C12B75">
      <w:pPr>
        <w:tabs>
          <w:tab w:val="left" w:pos="5954"/>
        </w:tabs>
        <w:ind w:left="5954"/>
      </w:pPr>
      <w:r w:rsidRPr="0071239C">
        <w:rPr>
          <w:sz w:val="24"/>
          <w:szCs w:val="24"/>
        </w:rPr>
        <w:t>Енакиево</w:t>
      </w:r>
      <w:r>
        <w:t xml:space="preserve"> </w:t>
      </w:r>
      <w:r w:rsidRPr="002F0C69">
        <w:rPr>
          <w:sz w:val="24"/>
          <w:szCs w:val="24"/>
        </w:rPr>
        <w:t>Донецкой Народной</w:t>
      </w:r>
      <w:r>
        <w:t xml:space="preserve"> </w:t>
      </w:r>
    </w:p>
    <w:p w14:paraId="44028A82" w14:textId="77777777" w:rsidR="00C12B75" w:rsidRPr="002F0C69" w:rsidRDefault="00C12B75" w:rsidP="00C12B75">
      <w:pPr>
        <w:tabs>
          <w:tab w:val="left" w:pos="5954"/>
        </w:tabs>
        <w:ind w:left="5954"/>
        <w:rPr>
          <w:sz w:val="24"/>
          <w:szCs w:val="24"/>
        </w:rPr>
      </w:pPr>
      <w:bookmarkStart w:id="0" w:name="_GoBack"/>
      <w:bookmarkEnd w:id="0"/>
      <w:r w:rsidRPr="002F0C69">
        <w:rPr>
          <w:sz w:val="24"/>
          <w:szCs w:val="24"/>
        </w:rPr>
        <w:t>Республики</w:t>
      </w:r>
    </w:p>
    <w:p w14:paraId="30888860" w14:textId="77777777" w:rsidR="00C12B75" w:rsidRDefault="00C12B75" w:rsidP="00C12B75">
      <w:pPr>
        <w:tabs>
          <w:tab w:val="left" w:pos="5954"/>
        </w:tabs>
        <w:ind w:left="5954"/>
      </w:pPr>
      <w:r>
        <w:t xml:space="preserve">________________________________________________________________________ ____________________________________________________________________________________________________________                                          (фамилия, имя, отчество (последнее </w:t>
      </w:r>
      <w:r>
        <w:rPr>
          <w:sz w:val="24"/>
          <w:szCs w:val="24"/>
        </w:rPr>
        <w:t xml:space="preserve">– </w:t>
      </w:r>
      <w:r>
        <w:t xml:space="preserve"> при наличии), адрес места жительства (в случае если участником общественных обсуждений является физическое лицо) или наименование, место нахождения юридического лица, а также фамилия, имя, отчество (последнее </w:t>
      </w:r>
      <w:r>
        <w:rPr>
          <w:sz w:val="24"/>
          <w:szCs w:val="24"/>
        </w:rPr>
        <w:t xml:space="preserve">– </w:t>
      </w:r>
      <w:r>
        <w:t xml:space="preserve">при наличии) представителя юридического лица </w:t>
      </w:r>
    </w:p>
    <w:p w14:paraId="00E49AFA" w14:textId="77777777" w:rsidR="00C12B75" w:rsidRDefault="00C12B75" w:rsidP="00C12B75">
      <w:pPr>
        <w:jc w:val="center"/>
      </w:pPr>
    </w:p>
    <w:p w14:paraId="5D1A22F7" w14:textId="77777777" w:rsidR="00C12B75" w:rsidRDefault="00C12B75" w:rsidP="00C12B75">
      <w:pPr>
        <w:jc w:val="center"/>
      </w:pPr>
    </w:p>
    <w:p w14:paraId="4EBC35C6" w14:textId="77777777" w:rsidR="00C12B75" w:rsidRDefault="00C12B75" w:rsidP="00C12B75">
      <w:pPr>
        <w:jc w:val="center"/>
      </w:pPr>
    </w:p>
    <w:p w14:paraId="2567BC48" w14:textId="77777777" w:rsidR="00C12B75" w:rsidRDefault="00C12B75" w:rsidP="00C12B75">
      <w:pPr>
        <w:jc w:val="center"/>
      </w:pPr>
    </w:p>
    <w:p w14:paraId="17AED759" w14:textId="77777777" w:rsidR="00C12B75" w:rsidRPr="00384BA5" w:rsidRDefault="00C12B75" w:rsidP="00C12B75">
      <w:pPr>
        <w:jc w:val="center"/>
        <w:rPr>
          <w:b/>
          <w:sz w:val="24"/>
          <w:szCs w:val="24"/>
        </w:rPr>
      </w:pPr>
      <w:r w:rsidRPr="00384BA5">
        <w:rPr>
          <w:b/>
          <w:sz w:val="24"/>
          <w:szCs w:val="24"/>
        </w:rPr>
        <w:t xml:space="preserve">ПРЕДЛОЖЕНИЯ И (ИЛИ) ЗАМЕЧАНИЯ </w:t>
      </w:r>
    </w:p>
    <w:p w14:paraId="298825DC" w14:textId="77777777" w:rsidR="00C12B75" w:rsidRPr="00384BA5" w:rsidRDefault="00C12B75" w:rsidP="00C12B75">
      <w:pPr>
        <w:jc w:val="center"/>
        <w:rPr>
          <w:sz w:val="24"/>
          <w:szCs w:val="24"/>
        </w:rPr>
      </w:pPr>
      <w:r w:rsidRPr="00384BA5">
        <w:rPr>
          <w:sz w:val="24"/>
          <w:szCs w:val="24"/>
        </w:rPr>
        <w:t>к проекту муниципального правового акта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>
        <w:rPr>
          <w:sz w:val="24"/>
          <w:szCs w:val="24"/>
        </w:rPr>
        <w:t>нии услуг общественного питания</w:t>
      </w:r>
      <w:r w:rsidRPr="00384BA5">
        <w:rPr>
          <w:sz w:val="24"/>
          <w:szCs w:val="24"/>
        </w:rPr>
        <w:t xml:space="preserve"> на территории  муниципального образования городской округ Енакиево Донецкой Народной Республики </w:t>
      </w:r>
    </w:p>
    <w:p w14:paraId="6721290F" w14:textId="77777777" w:rsidR="00C12B75" w:rsidRDefault="00C12B75" w:rsidP="00C12B75">
      <w:pPr>
        <w:jc w:val="center"/>
        <w:rPr>
          <w:sz w:val="28"/>
          <w:szCs w:val="28"/>
        </w:rPr>
      </w:pPr>
    </w:p>
    <w:p w14:paraId="7E3110DE" w14:textId="77777777" w:rsidR="00C12B75" w:rsidRDefault="00C12B75" w:rsidP="00C12B75">
      <w:pPr>
        <w:tabs>
          <w:tab w:val="left" w:pos="7655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3591"/>
        <w:gridCol w:w="2897"/>
        <w:gridCol w:w="1926"/>
      </w:tblGrid>
      <w:tr w:rsidR="00C12B75" w14:paraId="756B28B6" w14:textId="77777777" w:rsidTr="002045EA">
        <w:tc>
          <w:tcPr>
            <w:tcW w:w="1134" w:type="dxa"/>
          </w:tcPr>
          <w:p w14:paraId="3B610E7C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№№ п/п</w:t>
            </w:r>
          </w:p>
        </w:tc>
        <w:tc>
          <w:tcPr>
            <w:tcW w:w="3684" w:type="dxa"/>
          </w:tcPr>
          <w:p w14:paraId="15756C03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Текс проекта с указанием абзаца /подпункта/пункта</w:t>
            </w:r>
          </w:p>
        </w:tc>
        <w:tc>
          <w:tcPr>
            <w:tcW w:w="2979" w:type="dxa"/>
          </w:tcPr>
          <w:p w14:paraId="54BD7512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Предложение и (или) замечание по тексту проекта</w:t>
            </w:r>
          </w:p>
        </w:tc>
        <w:tc>
          <w:tcPr>
            <w:tcW w:w="1949" w:type="dxa"/>
          </w:tcPr>
          <w:p w14:paraId="03412668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Обоснование</w:t>
            </w:r>
          </w:p>
        </w:tc>
      </w:tr>
      <w:tr w:rsidR="00C12B75" w14:paraId="2108088F" w14:textId="77777777" w:rsidTr="002045EA">
        <w:tc>
          <w:tcPr>
            <w:tcW w:w="1134" w:type="dxa"/>
          </w:tcPr>
          <w:p w14:paraId="2B05D285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14:paraId="196A0139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12BDB76F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332DAFE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</w:p>
        </w:tc>
      </w:tr>
      <w:tr w:rsidR="00C12B75" w14:paraId="0EF7116D" w14:textId="77777777" w:rsidTr="002045EA">
        <w:tc>
          <w:tcPr>
            <w:tcW w:w="1134" w:type="dxa"/>
          </w:tcPr>
          <w:p w14:paraId="4C3D17F6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14:paraId="5ECD132E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7C65AB3E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3675A10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</w:p>
        </w:tc>
      </w:tr>
      <w:tr w:rsidR="00C12B75" w14:paraId="215120F1" w14:textId="77777777" w:rsidTr="002045EA">
        <w:tc>
          <w:tcPr>
            <w:tcW w:w="1134" w:type="dxa"/>
          </w:tcPr>
          <w:p w14:paraId="37642E82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  <w:r w:rsidRPr="00835E72"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14:paraId="1958F5A4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04D441D7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DEE7D7E" w14:textId="77777777" w:rsidR="00C12B75" w:rsidRPr="00835E72" w:rsidRDefault="00C12B75" w:rsidP="002045E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69930B" w14:textId="77777777" w:rsidR="00C12B75" w:rsidRDefault="00C12B75" w:rsidP="00C12B75">
      <w:pPr>
        <w:jc w:val="center"/>
        <w:rPr>
          <w:sz w:val="28"/>
          <w:szCs w:val="28"/>
        </w:rPr>
      </w:pPr>
    </w:p>
    <w:p w14:paraId="2D3AF081" w14:textId="77777777" w:rsidR="00C12B75" w:rsidRDefault="00C12B75" w:rsidP="00C12B75">
      <w:pPr>
        <w:jc w:val="center"/>
        <w:rPr>
          <w:sz w:val="28"/>
          <w:szCs w:val="28"/>
        </w:rPr>
      </w:pPr>
    </w:p>
    <w:p w14:paraId="492940BB" w14:textId="77777777" w:rsidR="00C12B75" w:rsidRDefault="00C12B75" w:rsidP="00C12B75">
      <w:pPr>
        <w:jc w:val="center"/>
        <w:rPr>
          <w:sz w:val="28"/>
          <w:szCs w:val="28"/>
        </w:rPr>
      </w:pPr>
    </w:p>
    <w:p w14:paraId="4EA524CB" w14:textId="77777777" w:rsidR="00C12B75" w:rsidRDefault="00C12B75" w:rsidP="00C12B75">
      <w:pPr>
        <w:tabs>
          <w:tab w:val="left" w:pos="0"/>
        </w:tabs>
        <w:spacing w:line="232" w:lineRule="auto"/>
        <w:jc w:val="both"/>
        <w:rPr>
          <w:sz w:val="28"/>
          <w:szCs w:val="28"/>
        </w:rPr>
      </w:pPr>
    </w:p>
    <w:p w14:paraId="308157F0" w14:textId="77777777" w:rsidR="00C12B75" w:rsidRDefault="00C12B75" w:rsidP="00C12B75"/>
    <w:p w14:paraId="6D176402" w14:textId="77777777" w:rsidR="00C12B75" w:rsidRPr="00A33368" w:rsidRDefault="00C12B75" w:rsidP="00C12B75">
      <w:pPr>
        <w:tabs>
          <w:tab w:val="left" w:pos="5400"/>
        </w:tabs>
      </w:pPr>
      <w:r>
        <w:tab/>
      </w:r>
    </w:p>
    <w:p w14:paraId="3564880E" w14:textId="77777777" w:rsidR="00C12B75" w:rsidRDefault="00C12B75" w:rsidP="00C12B75">
      <w:pPr>
        <w:jc w:val="both"/>
      </w:pPr>
    </w:p>
    <w:p w14:paraId="0B148781" w14:textId="77777777" w:rsidR="00B123AF" w:rsidRDefault="00B123AF"/>
    <w:sectPr w:rsidR="00B123AF" w:rsidSect="00C12B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E2"/>
    <w:rsid w:val="00172C39"/>
    <w:rsid w:val="00781704"/>
    <w:rsid w:val="009E4DE2"/>
    <w:rsid w:val="00B123AF"/>
    <w:rsid w:val="00C1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8F44"/>
  <w15:chartTrackingRefBased/>
  <w15:docId w15:val="{BE8A94D3-6D98-4B09-9C4E-EB56E719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2024-06-28T08:32:00Z</dcterms:created>
  <dcterms:modified xsi:type="dcterms:W3CDTF">2024-06-28T08:32:00Z</dcterms:modified>
</cp:coreProperties>
</file>