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C" w:rsidRDefault="00122773" w:rsidP="006F087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F1C2B">
        <w:rPr>
          <w:rFonts w:ascii="Times New Roman" w:hAnsi="Times New Roman" w:cs="Times New Roman"/>
          <w:sz w:val="26"/>
          <w:szCs w:val="26"/>
        </w:rPr>
        <w:t>2</w:t>
      </w:r>
      <w:r w:rsidR="00F406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6A9" w:rsidRPr="0098447A" w:rsidRDefault="00F406A9" w:rsidP="00F406A9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 Нормам    потребления    товаров</w:t>
      </w:r>
    </w:p>
    <w:p w:rsidR="00122773" w:rsidRPr="0098447A" w:rsidRDefault="00122773" w:rsidP="00F406A9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и услуг, необходимых для оказания социальных услуг (выполнения работ) организациями социального обслуживания </w:t>
      </w:r>
      <w:r w:rsidR="0098447A" w:rsidRPr="0098447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:rsidR="00122773" w:rsidRPr="0098447A" w:rsidRDefault="00122773" w:rsidP="00F406A9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1F1C2B">
        <w:rPr>
          <w:rFonts w:ascii="Times New Roman" w:hAnsi="Times New Roman" w:cs="Times New Roman"/>
          <w:sz w:val="26"/>
          <w:szCs w:val="26"/>
        </w:rPr>
        <w:t>4</w:t>
      </w:r>
      <w:r w:rsidRPr="0098447A">
        <w:rPr>
          <w:rFonts w:ascii="Times New Roman" w:hAnsi="Times New Roman" w:cs="Times New Roman"/>
          <w:sz w:val="26"/>
          <w:szCs w:val="26"/>
        </w:rPr>
        <w:t>)</w:t>
      </w:r>
    </w:p>
    <w:p w:rsidR="00856FB5" w:rsidRDefault="00856FB5" w:rsidP="006F087C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F406A9" w:rsidRPr="0098447A" w:rsidRDefault="00F406A9" w:rsidP="006F087C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F087C" w:rsidRPr="0098447A" w:rsidRDefault="006F087C" w:rsidP="006F087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F1C2B" w:rsidRDefault="00205ADC" w:rsidP="001F1C2B">
      <w:pPr>
        <w:pStyle w:val="ConsPlusNormal"/>
        <w:ind w:firstLine="709"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1F1C2B">
        <w:rPr>
          <w:rFonts w:ascii="Times New Roman" w:hAnsi="Times New Roman"/>
          <w:b/>
          <w:sz w:val="26"/>
          <w:szCs w:val="26"/>
        </w:rPr>
        <w:t xml:space="preserve">Нормативы обеспечения гигиеническими средствами </w:t>
      </w:r>
    </w:p>
    <w:p w:rsidR="001F1C2B" w:rsidRDefault="00205ADC" w:rsidP="001F1C2B">
      <w:pPr>
        <w:pStyle w:val="ConsPlusNormal"/>
        <w:ind w:firstLine="709"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1F1C2B">
        <w:rPr>
          <w:rFonts w:ascii="Times New Roman" w:hAnsi="Times New Roman"/>
          <w:b/>
          <w:sz w:val="26"/>
          <w:szCs w:val="26"/>
        </w:rPr>
        <w:t xml:space="preserve">детей при предоставлении социальных услуг детским домом-интернатом для инвалидов с недостатками умственного развития, детскими социальными центрами </w:t>
      </w:r>
      <w:r w:rsidRPr="001F1C2B">
        <w:rPr>
          <w:rFonts w:ascii="Times New Roman" w:hAnsi="Times New Roman" w:cs="Times New Roman"/>
          <w:b/>
          <w:sz w:val="26"/>
          <w:szCs w:val="26"/>
        </w:rPr>
        <w:t>(центрами социально-психологической реабилитации несовершеннолетних)</w:t>
      </w:r>
      <w:r w:rsidRPr="001F1C2B">
        <w:rPr>
          <w:rFonts w:ascii="Times New Roman" w:hAnsi="Times New Roman"/>
          <w:b/>
          <w:sz w:val="26"/>
          <w:szCs w:val="26"/>
        </w:rPr>
        <w:t xml:space="preserve">, организациями для детей-сирот </w:t>
      </w:r>
    </w:p>
    <w:p w:rsidR="00205ADC" w:rsidRPr="001F1C2B" w:rsidRDefault="00205ADC" w:rsidP="001F1C2B">
      <w:pPr>
        <w:pStyle w:val="ConsPlusNormal"/>
        <w:ind w:firstLine="709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C2B">
        <w:rPr>
          <w:rFonts w:ascii="Times New Roman" w:hAnsi="Times New Roman"/>
          <w:b/>
          <w:sz w:val="26"/>
          <w:szCs w:val="26"/>
        </w:rPr>
        <w:t>и детей, оставшихся без попечения родителей</w:t>
      </w:r>
    </w:p>
    <w:p w:rsidR="007F6E28" w:rsidRPr="006F087C" w:rsidRDefault="007F6E28" w:rsidP="007F6E2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696"/>
        <w:gridCol w:w="708"/>
        <w:gridCol w:w="859"/>
        <w:gridCol w:w="984"/>
        <w:gridCol w:w="859"/>
        <w:gridCol w:w="984"/>
        <w:gridCol w:w="992"/>
        <w:gridCol w:w="992"/>
      </w:tblGrid>
      <w:tr w:rsidR="00DB00F9" w:rsidRPr="006F087C" w:rsidTr="00DA37DB">
        <w:trPr>
          <w:trHeight w:val="1082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личной гигиены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00F9">
            <w:pPr>
              <w:pStyle w:val="ConsPlusNormal"/>
              <w:spacing w:before="100" w:beforeAutospacing="1" w:after="100" w:afterAutospacing="1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ница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3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0F9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ребенка возрастом </w:t>
            </w:r>
          </w:p>
          <w:p w:rsidR="00DB00F9" w:rsidRPr="006F087C" w:rsidRDefault="00DB00F9" w:rsidP="006E28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E2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0F9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На одного ребенка возрастом</w:t>
            </w:r>
          </w:p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ребенка возрастом </w:t>
            </w:r>
          </w:p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от 7 лет до 18 лет</w:t>
            </w:r>
          </w:p>
        </w:tc>
      </w:tr>
      <w:tr w:rsidR="00DB00F9" w:rsidRPr="006F087C" w:rsidTr="00C33E2C">
        <w:trPr>
          <w:trHeight w:val="76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срок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срок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C33E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срок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DB00F9" w:rsidRPr="006F087C" w:rsidTr="00F406A9">
        <w:trPr>
          <w:trHeight w:val="1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B4B99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0F9" w:rsidRPr="006F087C" w:rsidTr="00C33E2C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A37DB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Мыло туалетное (детское) твердое</w:t>
            </w:r>
            <w:r w:rsidR="00EF704F" w:rsidRPr="00DA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(100 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 месяцев</w:t>
            </w:r>
          </w:p>
        </w:tc>
      </w:tr>
      <w:tr w:rsidR="00DB00F9" w:rsidRPr="006F087C" w:rsidTr="00C33E2C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6F087C" w:rsidRDefault="00DB00F9" w:rsidP="00DA37DB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Мыло жидкое (250 мл)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B00F9" w:rsidRPr="006F087C" w:rsidTr="00C33E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6F087C" w:rsidRDefault="00806BA3" w:rsidP="00DA37DB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B00F9" w:rsidRPr="006F087C" w:rsidTr="00C33E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6F087C" w:rsidRDefault="00806BA3" w:rsidP="00DA37DB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Шампунь (200 мл)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B00F9" w:rsidRPr="006F087C" w:rsidTr="00C33E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6F087C" w:rsidRDefault="00806BA3" w:rsidP="00DA37DB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A272D9" w:rsidRDefault="00DB00F9" w:rsidP="00954C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Зубная паста (1</w:t>
            </w:r>
            <w:r w:rsidR="00954C79" w:rsidRPr="00A2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0 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A272D9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A272D9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B00F9" w:rsidRPr="006F087C" w:rsidTr="00C33E2C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6F087C" w:rsidRDefault="00806BA3" w:rsidP="00DA37DB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A272D9" w:rsidRDefault="00DB00F9" w:rsidP="00DA3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A272D9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A272D9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B00F9" w:rsidRPr="006F087C" w:rsidTr="00C33E2C">
        <w:trPr>
          <w:trHeight w:val="6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A" w:rsidRPr="00A272D9" w:rsidRDefault="00DB00F9" w:rsidP="00DA3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 xml:space="preserve">Станок бритвенный одноразовый </w:t>
            </w:r>
          </w:p>
          <w:p w:rsidR="00DB00F9" w:rsidRPr="00A272D9" w:rsidRDefault="00DB00F9" w:rsidP="00DA3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A272D9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A272D9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6C31A7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F9" w:rsidRPr="00DA37DB" w:rsidRDefault="00DB00F9" w:rsidP="00DA37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C33E2C">
        <w:trPr>
          <w:trHeight w:val="6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Крем или пена для бритья (150 мл) (по необходимости)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954C7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954C7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954C7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954C7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954C7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6E28A6">
        <w:trPr>
          <w:trHeight w:val="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BA3" w:rsidRPr="006F087C" w:rsidTr="00C33E2C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Мочалка банная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C33E2C">
        <w:trPr>
          <w:trHeight w:val="4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Щетка 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7678CA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Щетка сапожная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DA37DB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B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C33E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Расческа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C33E2C">
        <w:trPr>
          <w:trHeight w:val="5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Туалетная бумага (рулон)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C33E2C">
        <w:trPr>
          <w:trHeight w:val="4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954C79">
        <w:trPr>
          <w:trHeight w:val="7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Стиральный порошок для стирки (400 гр.)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1месяц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806BA3" w:rsidRPr="006F087C" w:rsidTr="00C33E2C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 для девочек фертильного возраста (упаковка прокладок</w:t>
            </w:r>
          </w:p>
          <w:p w:rsidR="00806BA3" w:rsidRPr="00A272D9" w:rsidRDefault="00806BA3" w:rsidP="00806BA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 xml:space="preserve">8-10 шт.)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упа-ковка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06BA3" w:rsidRPr="006F087C" w:rsidTr="007678CA">
        <w:trPr>
          <w:trHeight w:val="9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3" w:rsidRPr="00A272D9" w:rsidRDefault="00806BA3" w:rsidP="00806BA3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Рукавичка для мытья</w:t>
            </w:r>
          </w:p>
          <w:p w:rsidR="00806BA3" w:rsidRPr="00A272D9" w:rsidRDefault="00806BA3" w:rsidP="00806BA3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(для лежачих получателей социальных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806BA3" w:rsidRPr="006F087C" w:rsidTr="007678CA">
        <w:trPr>
          <w:trHeight w:val="12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влажные гигиенические </w:t>
            </w:r>
          </w:p>
          <w:p w:rsidR="00806BA3" w:rsidRPr="00A272D9" w:rsidRDefault="00806BA3" w:rsidP="00806BA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(для маломобильных получателей социальных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A272D9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D9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806BA3" w:rsidRPr="006F087C" w:rsidTr="00C33E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Пеленка детская (одноразовая)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BA3" w:rsidRPr="006F087C" w:rsidTr="00C33E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Подгузник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BA3" w:rsidRPr="006F087C" w:rsidTr="00C33E2C">
        <w:trPr>
          <w:trHeight w:val="1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от опрелости для младенцев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BA3" w:rsidRPr="006F087C" w:rsidTr="00C33E2C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Детская присыпка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BA3" w:rsidRPr="006F087C" w:rsidTr="00C33E2C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BA3" w:rsidRPr="006F087C" w:rsidTr="00C33E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Гель для подмывания младенцев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BA3" w:rsidRPr="006F087C" w:rsidTr="00C33E2C">
        <w:trPr>
          <w:trHeight w:val="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Детский крем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BA3" w:rsidRPr="00C33E2C" w:rsidRDefault="00806BA3" w:rsidP="00806B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3" w:rsidRPr="006F087C" w:rsidRDefault="00806BA3" w:rsidP="00806BA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69EF" w:rsidRPr="007F6E28" w:rsidRDefault="00DB69EF" w:rsidP="00F406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69EF" w:rsidRPr="007F6E28" w:rsidSect="00F406A9">
      <w:headerReference w:type="default" r:id="rId8"/>
      <w:pgSz w:w="11906" w:h="16838"/>
      <w:pgMar w:top="709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83" w:rsidRDefault="00C10C83" w:rsidP="006F087C">
      <w:pPr>
        <w:spacing w:after="0" w:line="240" w:lineRule="auto"/>
      </w:pPr>
      <w:r>
        <w:separator/>
      </w:r>
    </w:p>
  </w:endnote>
  <w:endnote w:type="continuationSeparator" w:id="0">
    <w:p w:rsidR="00C10C83" w:rsidRDefault="00C10C83" w:rsidP="006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83" w:rsidRDefault="00C10C83" w:rsidP="006F087C">
      <w:pPr>
        <w:spacing w:after="0" w:line="240" w:lineRule="auto"/>
      </w:pPr>
      <w:r>
        <w:separator/>
      </w:r>
    </w:p>
  </w:footnote>
  <w:footnote w:type="continuationSeparator" w:id="0">
    <w:p w:rsidR="00C10C83" w:rsidRDefault="00C10C83" w:rsidP="006F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065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06A9" w:rsidRDefault="001227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2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22773" w:rsidRPr="00EF704F" w:rsidRDefault="00A272D9" w:rsidP="00A272D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02F"/>
    <w:multiLevelType w:val="hybridMultilevel"/>
    <w:tmpl w:val="86E22FC4"/>
    <w:lvl w:ilvl="0" w:tplc="C0A2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A2EDD"/>
    <w:multiLevelType w:val="hybridMultilevel"/>
    <w:tmpl w:val="F6C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29E"/>
    <w:multiLevelType w:val="multilevel"/>
    <w:tmpl w:val="7DE8A0B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E417D"/>
    <w:multiLevelType w:val="hybridMultilevel"/>
    <w:tmpl w:val="94B2D85A"/>
    <w:lvl w:ilvl="0" w:tplc="1348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061087"/>
    <w:multiLevelType w:val="multilevel"/>
    <w:tmpl w:val="9BD4958A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5"/>
    <w:rsid w:val="00014470"/>
    <w:rsid w:val="000378CE"/>
    <w:rsid w:val="00070B8F"/>
    <w:rsid w:val="000A77BA"/>
    <w:rsid w:val="00122773"/>
    <w:rsid w:val="001B50DF"/>
    <w:rsid w:val="001F1C2B"/>
    <w:rsid w:val="00205ADC"/>
    <w:rsid w:val="00247347"/>
    <w:rsid w:val="0028511C"/>
    <w:rsid w:val="002D309D"/>
    <w:rsid w:val="00325898"/>
    <w:rsid w:val="00373026"/>
    <w:rsid w:val="003733D9"/>
    <w:rsid w:val="00381D5D"/>
    <w:rsid w:val="00384C09"/>
    <w:rsid w:val="00392A91"/>
    <w:rsid w:val="00414394"/>
    <w:rsid w:val="004E0833"/>
    <w:rsid w:val="00524775"/>
    <w:rsid w:val="00555D8E"/>
    <w:rsid w:val="00581230"/>
    <w:rsid w:val="00620832"/>
    <w:rsid w:val="006C31A7"/>
    <w:rsid w:val="006E28A6"/>
    <w:rsid w:val="006F087C"/>
    <w:rsid w:val="007236F8"/>
    <w:rsid w:val="007678CA"/>
    <w:rsid w:val="007D0B07"/>
    <w:rsid w:val="007E740D"/>
    <w:rsid w:val="007F6E28"/>
    <w:rsid w:val="00806BA3"/>
    <w:rsid w:val="00813110"/>
    <w:rsid w:val="00824330"/>
    <w:rsid w:val="00841F9A"/>
    <w:rsid w:val="00856FB5"/>
    <w:rsid w:val="00887D6F"/>
    <w:rsid w:val="008C048D"/>
    <w:rsid w:val="008D41FE"/>
    <w:rsid w:val="008F0FAC"/>
    <w:rsid w:val="009034FD"/>
    <w:rsid w:val="0091044B"/>
    <w:rsid w:val="00927C41"/>
    <w:rsid w:val="00954C79"/>
    <w:rsid w:val="00967940"/>
    <w:rsid w:val="0098447A"/>
    <w:rsid w:val="00A1195C"/>
    <w:rsid w:val="00A25921"/>
    <w:rsid w:val="00A272D9"/>
    <w:rsid w:val="00AD6094"/>
    <w:rsid w:val="00B111D2"/>
    <w:rsid w:val="00B94C11"/>
    <w:rsid w:val="00BE0B08"/>
    <w:rsid w:val="00C10C83"/>
    <w:rsid w:val="00C33E2C"/>
    <w:rsid w:val="00D44855"/>
    <w:rsid w:val="00D81DAE"/>
    <w:rsid w:val="00DA37DB"/>
    <w:rsid w:val="00DB00F9"/>
    <w:rsid w:val="00DB4B99"/>
    <w:rsid w:val="00DB69EF"/>
    <w:rsid w:val="00DC289C"/>
    <w:rsid w:val="00DF0D1F"/>
    <w:rsid w:val="00E06A0E"/>
    <w:rsid w:val="00E30EEF"/>
    <w:rsid w:val="00ED7A78"/>
    <w:rsid w:val="00EF704F"/>
    <w:rsid w:val="00F406A9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D491"/>
  <w15:docId w15:val="{0F140C30-8863-4CD9-9E75-CED8CFD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5"/>
  </w:style>
  <w:style w:type="paragraph" w:styleId="3">
    <w:name w:val="heading 3"/>
    <w:basedOn w:val="a"/>
    <w:link w:val="30"/>
    <w:uiPriority w:val="9"/>
    <w:qFormat/>
    <w:rsid w:val="00DB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hps">
    <w:name w:val="hps"/>
    <w:basedOn w:val="a0"/>
    <w:rsid w:val="006F087C"/>
  </w:style>
  <w:style w:type="paragraph" w:styleId="a3">
    <w:name w:val="header"/>
    <w:basedOn w:val="a"/>
    <w:link w:val="a4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87C"/>
  </w:style>
  <w:style w:type="paragraph" w:styleId="a5">
    <w:name w:val="footer"/>
    <w:basedOn w:val="a"/>
    <w:link w:val="a6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87C"/>
  </w:style>
  <w:style w:type="character" w:customStyle="1" w:styleId="2">
    <w:name w:val="Основной текст (2) + Не полужирный"/>
    <w:basedOn w:val="a0"/>
    <w:rsid w:val="0003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7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D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a"/>
    <w:rsid w:val="000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07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B4B99"/>
    <w:pPr>
      <w:widowControl w:val="0"/>
      <w:spacing w:after="800" w:line="247" w:lineRule="auto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ab">
    <w:name w:val="Другое_"/>
    <w:basedOn w:val="a0"/>
    <w:link w:val="ac"/>
    <w:rsid w:val="00DB4B99"/>
    <w:rPr>
      <w:rFonts w:ascii="Arial" w:eastAsia="Arial" w:hAnsi="Arial" w:cs="Arial"/>
    </w:rPr>
  </w:style>
  <w:style w:type="paragraph" w:customStyle="1" w:styleId="ac">
    <w:name w:val="Другое"/>
    <w:basedOn w:val="a"/>
    <w:link w:val="ab"/>
    <w:rsid w:val="00DB4B99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d">
    <w:name w:val="Основной текст_"/>
    <w:basedOn w:val="a0"/>
    <w:link w:val="11"/>
    <w:rsid w:val="00DB4B9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d"/>
    <w:rsid w:val="00DB4B99"/>
    <w:pPr>
      <w:widowControl w:val="0"/>
      <w:spacing w:after="460" w:line="264" w:lineRule="auto"/>
      <w:ind w:firstLine="240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rsid w:val="00DB4B99"/>
    <w:pPr>
      <w:widowControl w:val="0"/>
      <w:spacing w:after="820" w:line="252" w:lineRule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4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B50D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30EEF"/>
    <w:pPr>
      <w:ind w:left="720"/>
      <w:contextualSpacing/>
    </w:pPr>
  </w:style>
  <w:style w:type="paragraph" w:customStyle="1" w:styleId="af0">
    <w:name w:val="Нормальний текст Знак"/>
    <w:basedOn w:val="a"/>
    <w:link w:val="af1"/>
    <w:rsid w:val="00205AD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f1">
    <w:name w:val="Нормальний текст Знак Знак"/>
    <w:link w:val="af0"/>
    <w:rsid w:val="00205ADC"/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styleId="af2">
    <w:name w:val="line number"/>
    <w:basedOn w:val="a0"/>
    <w:uiPriority w:val="99"/>
    <w:semiHidden/>
    <w:unhideWhenUsed/>
    <w:rsid w:val="00F4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F661-C411-41F8-BF46-FEA7E14D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msmimy</dc:creator>
  <cp:lastModifiedBy>Актовый Зал</cp:lastModifiedBy>
  <cp:revision>31</cp:revision>
  <cp:lastPrinted>2024-05-02T11:33:00Z</cp:lastPrinted>
  <dcterms:created xsi:type="dcterms:W3CDTF">2023-11-15T06:19:00Z</dcterms:created>
  <dcterms:modified xsi:type="dcterms:W3CDTF">2024-05-02T11:33:00Z</dcterms:modified>
</cp:coreProperties>
</file>