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B713" w14:textId="77777777" w:rsidR="008F2C9C" w:rsidRPr="008F2C9C" w:rsidRDefault="008F2C9C" w:rsidP="008F2C9C">
      <w:pPr>
        <w:spacing w:after="0" w:line="240" w:lineRule="auto"/>
        <w:ind w:left="524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70885214" w14:textId="77777777" w:rsidR="008F2C9C" w:rsidRPr="008F2C9C" w:rsidRDefault="008F2C9C" w:rsidP="008F2C9C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67443625"/>
      <w:r w:rsidRPr="008F2C9C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разработке инвестиционного паспорта муниципального образования </w:t>
      </w:r>
    </w:p>
    <w:p w14:paraId="38C1C4F9" w14:textId="77777777" w:rsidR="008F2C9C" w:rsidRPr="008F2C9C" w:rsidRDefault="008F2C9C" w:rsidP="008F2C9C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 Донецк </w:t>
      </w:r>
    </w:p>
    <w:p w14:paraId="7CAE5A19" w14:textId="77777777" w:rsidR="008F2C9C" w:rsidRPr="008F2C9C" w:rsidRDefault="008F2C9C" w:rsidP="008F2C9C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 xml:space="preserve">Донецкой Народной Республики </w:t>
      </w:r>
    </w:p>
    <w:p w14:paraId="47C36286" w14:textId="77777777" w:rsidR="008F2C9C" w:rsidRPr="008F2C9C" w:rsidRDefault="008F2C9C" w:rsidP="008F2C9C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>(пункт 3.6)</w:t>
      </w:r>
    </w:p>
    <w:p w14:paraId="2DA788D2" w14:textId="77777777" w:rsidR="008F2C9C" w:rsidRPr="008F2C9C" w:rsidRDefault="008F2C9C" w:rsidP="008F2C9C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3991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8F2C9C" w:rsidRPr="008F2C9C" w14:paraId="0B7D95DE" w14:textId="77777777" w:rsidTr="00426540">
        <w:trPr>
          <w:trHeight w:val="412"/>
        </w:trPr>
        <w:tc>
          <w:tcPr>
            <w:tcW w:w="9351" w:type="dxa"/>
            <w:gridSpan w:val="2"/>
            <w:vAlign w:val="center"/>
          </w:tcPr>
          <w:p w14:paraId="0F38A779" w14:textId="77777777" w:rsidR="008F2C9C" w:rsidRPr="008F2C9C" w:rsidRDefault="008F2C9C" w:rsidP="008F2C9C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инвестиционной площадки</w:t>
            </w:r>
          </w:p>
        </w:tc>
      </w:tr>
      <w:tr w:rsidR="008F2C9C" w:rsidRPr="008F2C9C" w14:paraId="33ABA3C2" w14:textId="77777777" w:rsidTr="00426540">
        <w:trPr>
          <w:trHeight w:val="562"/>
        </w:trPr>
        <w:tc>
          <w:tcPr>
            <w:tcW w:w="9351" w:type="dxa"/>
            <w:gridSpan w:val="2"/>
            <w:vAlign w:val="center"/>
          </w:tcPr>
          <w:p w14:paraId="6BEB0F02" w14:textId="77777777" w:rsidR="008F2C9C" w:rsidRPr="008F2C9C" w:rsidRDefault="008F2C9C" w:rsidP="008F2C9C">
            <w:pPr>
              <w:widowControl w:val="0"/>
              <w:tabs>
                <w:tab w:val="left" w:pos="1050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Инвестиционная площадка «Земельный участок для строительства объектов «_______» </w:t>
            </w:r>
          </w:p>
        </w:tc>
      </w:tr>
      <w:tr w:rsidR="008F2C9C" w:rsidRPr="008F2C9C" w14:paraId="158A4DBA" w14:textId="77777777" w:rsidTr="00426540">
        <w:trPr>
          <w:trHeight w:val="412"/>
        </w:trPr>
        <w:tc>
          <w:tcPr>
            <w:tcW w:w="9351" w:type="dxa"/>
            <w:gridSpan w:val="2"/>
            <w:vAlign w:val="center"/>
          </w:tcPr>
          <w:p w14:paraId="5AB60FD5" w14:textId="77777777" w:rsidR="008F2C9C" w:rsidRPr="008F2C9C" w:rsidRDefault="008F2C9C" w:rsidP="008F2C9C">
            <w:pPr>
              <w:widowControl w:val="0"/>
              <w:numPr>
                <w:ilvl w:val="0"/>
                <w:numId w:val="1"/>
              </w:numPr>
              <w:tabs>
                <w:tab w:val="left" w:pos="1050"/>
              </w:tabs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Характеристика земельного участка </w:t>
            </w:r>
          </w:p>
        </w:tc>
      </w:tr>
      <w:tr w:rsidR="008F2C9C" w:rsidRPr="008F2C9C" w14:paraId="6681FEE3" w14:textId="77777777" w:rsidTr="00426540">
        <w:tc>
          <w:tcPr>
            <w:tcW w:w="5949" w:type="dxa"/>
            <w:vAlign w:val="center"/>
          </w:tcPr>
          <w:p w14:paraId="75D488E5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2.1. Адрес/местоположение</w:t>
            </w:r>
          </w:p>
        </w:tc>
        <w:tc>
          <w:tcPr>
            <w:tcW w:w="3402" w:type="dxa"/>
          </w:tcPr>
          <w:p w14:paraId="7594BF76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</w:tr>
      <w:tr w:rsidR="008F2C9C" w:rsidRPr="008F2C9C" w14:paraId="53A1DBEF" w14:textId="77777777" w:rsidTr="00426540">
        <w:tc>
          <w:tcPr>
            <w:tcW w:w="5949" w:type="dxa"/>
            <w:vAlign w:val="center"/>
          </w:tcPr>
          <w:p w14:paraId="241C2F65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2.2. Площадь, кв. м</w:t>
            </w:r>
          </w:p>
        </w:tc>
        <w:tc>
          <w:tcPr>
            <w:tcW w:w="3402" w:type="dxa"/>
          </w:tcPr>
          <w:p w14:paraId="685302DE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</w:tr>
      <w:tr w:rsidR="008F2C9C" w:rsidRPr="008F2C9C" w14:paraId="4C35875E" w14:textId="77777777" w:rsidTr="00426540">
        <w:tc>
          <w:tcPr>
            <w:tcW w:w="5949" w:type="dxa"/>
            <w:vAlign w:val="center"/>
          </w:tcPr>
          <w:p w14:paraId="037F3F23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2.3. Кадастровый номер (при наличии)</w:t>
            </w:r>
          </w:p>
        </w:tc>
        <w:tc>
          <w:tcPr>
            <w:tcW w:w="3402" w:type="dxa"/>
          </w:tcPr>
          <w:p w14:paraId="43A5D6FD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</w:tr>
      <w:tr w:rsidR="008F2C9C" w:rsidRPr="008F2C9C" w14:paraId="09324390" w14:textId="77777777" w:rsidTr="00426540">
        <w:tc>
          <w:tcPr>
            <w:tcW w:w="5949" w:type="dxa"/>
            <w:vAlign w:val="center"/>
          </w:tcPr>
          <w:p w14:paraId="3C970AB9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2.4. Кадастровая стоимость (при наличии)</w:t>
            </w:r>
          </w:p>
        </w:tc>
        <w:tc>
          <w:tcPr>
            <w:tcW w:w="3402" w:type="dxa"/>
          </w:tcPr>
          <w:p w14:paraId="0983326D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</w:tr>
      <w:tr w:rsidR="008F2C9C" w:rsidRPr="008F2C9C" w14:paraId="0E4CFF95" w14:textId="77777777" w:rsidTr="00426540">
        <w:tc>
          <w:tcPr>
            <w:tcW w:w="5949" w:type="dxa"/>
          </w:tcPr>
          <w:p w14:paraId="6856951F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2.5. Категория земель</w:t>
            </w:r>
          </w:p>
        </w:tc>
        <w:tc>
          <w:tcPr>
            <w:tcW w:w="3402" w:type="dxa"/>
          </w:tcPr>
          <w:p w14:paraId="5CA3ADBC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DED9715" w14:textId="77777777" w:rsidTr="00426540">
        <w:tc>
          <w:tcPr>
            <w:tcW w:w="5949" w:type="dxa"/>
          </w:tcPr>
          <w:p w14:paraId="3AF5BB64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2.6. Виды разрешенного использования (в соответствии со схемой территориального планирования)</w:t>
            </w:r>
          </w:p>
        </w:tc>
        <w:tc>
          <w:tcPr>
            <w:tcW w:w="3402" w:type="dxa"/>
          </w:tcPr>
          <w:p w14:paraId="0022B10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08112CB7" w14:textId="77777777" w:rsidTr="00426540">
        <w:tc>
          <w:tcPr>
            <w:tcW w:w="5949" w:type="dxa"/>
          </w:tcPr>
          <w:p w14:paraId="2EC9D60D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2.7. Форма собственности</w:t>
            </w:r>
          </w:p>
        </w:tc>
        <w:tc>
          <w:tcPr>
            <w:tcW w:w="3402" w:type="dxa"/>
          </w:tcPr>
          <w:p w14:paraId="10257549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94B7178" w14:textId="77777777" w:rsidTr="00426540">
        <w:tc>
          <w:tcPr>
            <w:tcW w:w="5949" w:type="dxa"/>
          </w:tcPr>
          <w:p w14:paraId="15ED2EFE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 xml:space="preserve">2.8. Сведения о правообладателе </w:t>
            </w:r>
          </w:p>
        </w:tc>
        <w:tc>
          <w:tcPr>
            <w:tcW w:w="3402" w:type="dxa"/>
          </w:tcPr>
          <w:p w14:paraId="473076D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563250E" w14:textId="77777777" w:rsidTr="00426540">
        <w:tc>
          <w:tcPr>
            <w:tcW w:w="5949" w:type="dxa"/>
          </w:tcPr>
          <w:p w14:paraId="4E4CC2E3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2.9. Наличие/отсутствие ограждений</w:t>
            </w:r>
          </w:p>
        </w:tc>
        <w:tc>
          <w:tcPr>
            <w:tcW w:w="3402" w:type="dxa"/>
          </w:tcPr>
          <w:p w14:paraId="71DD6471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7191227" w14:textId="77777777" w:rsidTr="00426540">
        <w:tc>
          <w:tcPr>
            <w:tcW w:w="5949" w:type="dxa"/>
          </w:tcPr>
          <w:p w14:paraId="57917A67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2.10. Наличие/отсутствие объектов недвижимости, сооружений</w:t>
            </w:r>
          </w:p>
        </w:tc>
        <w:tc>
          <w:tcPr>
            <w:tcW w:w="3402" w:type="dxa"/>
          </w:tcPr>
          <w:p w14:paraId="0311A5FA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7B663CC" w14:textId="77777777" w:rsidTr="00426540">
        <w:tc>
          <w:tcPr>
            <w:tcW w:w="5949" w:type="dxa"/>
          </w:tcPr>
          <w:p w14:paraId="77DA540F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2.10.1. Наименование, характеристика</w:t>
            </w:r>
          </w:p>
        </w:tc>
        <w:tc>
          <w:tcPr>
            <w:tcW w:w="3402" w:type="dxa"/>
          </w:tcPr>
          <w:p w14:paraId="0DD7B7E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387C683" w14:textId="77777777" w:rsidTr="00426540">
        <w:tc>
          <w:tcPr>
            <w:tcW w:w="5949" w:type="dxa"/>
          </w:tcPr>
          <w:p w14:paraId="1B1F44E8" w14:textId="77777777" w:rsidR="008F2C9C" w:rsidRPr="008F2C9C" w:rsidRDefault="008F2C9C" w:rsidP="008F2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212121"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 xml:space="preserve">2.10.2. Правообладатели/собственники  </w:t>
            </w:r>
          </w:p>
        </w:tc>
        <w:tc>
          <w:tcPr>
            <w:tcW w:w="3402" w:type="dxa"/>
          </w:tcPr>
          <w:p w14:paraId="19A329D0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3B2811F" w14:textId="77777777" w:rsidTr="00426540">
        <w:trPr>
          <w:trHeight w:val="352"/>
        </w:trPr>
        <w:tc>
          <w:tcPr>
            <w:tcW w:w="9351" w:type="dxa"/>
            <w:gridSpan w:val="2"/>
            <w:vAlign w:val="center"/>
          </w:tcPr>
          <w:p w14:paraId="2AD7610A" w14:textId="77777777" w:rsidR="008F2C9C" w:rsidRPr="008F2C9C" w:rsidRDefault="008F2C9C" w:rsidP="008F2C9C">
            <w:pPr>
              <w:widowControl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3. Доступность земельного участка</w:t>
            </w:r>
          </w:p>
        </w:tc>
      </w:tr>
      <w:tr w:rsidR="008F2C9C" w:rsidRPr="008F2C9C" w14:paraId="13FE6A2E" w14:textId="77777777" w:rsidTr="00426540">
        <w:trPr>
          <w:cantSplit/>
          <w:trHeight w:val="264"/>
        </w:trPr>
        <w:tc>
          <w:tcPr>
            <w:tcW w:w="5949" w:type="dxa"/>
          </w:tcPr>
          <w:p w14:paraId="1210367D" w14:textId="77777777" w:rsidR="008F2C9C" w:rsidRPr="008F2C9C" w:rsidRDefault="008F2C9C" w:rsidP="008F2C9C">
            <w:pPr>
              <w:widowControl w:val="0"/>
              <w:ind w:left="-105" w:right="-71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3.1. В границах населенного пункта/за границами</w:t>
            </w:r>
          </w:p>
        </w:tc>
        <w:tc>
          <w:tcPr>
            <w:tcW w:w="3402" w:type="dxa"/>
          </w:tcPr>
          <w:p w14:paraId="1307240B" w14:textId="77777777" w:rsidR="008F2C9C" w:rsidRPr="008F2C9C" w:rsidRDefault="008F2C9C" w:rsidP="008F2C9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5491E0A" w14:textId="77777777" w:rsidTr="00426540">
        <w:trPr>
          <w:trHeight w:val="50"/>
        </w:trPr>
        <w:tc>
          <w:tcPr>
            <w:tcW w:w="5949" w:type="dxa"/>
          </w:tcPr>
          <w:p w14:paraId="223C1252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3.2. Удаленность от центра муниципального образования городской округ Донецк/от центра населенного пункта</w:t>
            </w:r>
          </w:p>
        </w:tc>
        <w:tc>
          <w:tcPr>
            <w:tcW w:w="3402" w:type="dxa"/>
          </w:tcPr>
          <w:p w14:paraId="7597A2B0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CEA026A" w14:textId="77777777" w:rsidTr="00426540">
        <w:trPr>
          <w:trHeight w:val="50"/>
        </w:trPr>
        <w:tc>
          <w:tcPr>
            <w:tcW w:w="5949" w:type="dxa"/>
          </w:tcPr>
          <w:p w14:paraId="7112593F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3.3. Наличие транспортной инфраструктуры/ подъездных путей, расстояние, км:</w:t>
            </w:r>
          </w:p>
        </w:tc>
        <w:tc>
          <w:tcPr>
            <w:tcW w:w="3402" w:type="dxa"/>
          </w:tcPr>
          <w:p w14:paraId="67F6AA2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1F23DBFD" w14:textId="77777777" w:rsidTr="00426540">
        <w:trPr>
          <w:trHeight w:val="50"/>
        </w:trPr>
        <w:tc>
          <w:tcPr>
            <w:tcW w:w="5949" w:type="dxa"/>
          </w:tcPr>
          <w:p w14:paraId="386B8675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до магистральных автодорог</w:t>
            </w:r>
          </w:p>
        </w:tc>
        <w:tc>
          <w:tcPr>
            <w:tcW w:w="3402" w:type="dxa"/>
          </w:tcPr>
          <w:p w14:paraId="10120A5A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6863C105" w14:textId="77777777" w:rsidTr="00426540">
        <w:trPr>
          <w:trHeight w:val="50"/>
        </w:trPr>
        <w:tc>
          <w:tcPr>
            <w:tcW w:w="5949" w:type="dxa"/>
          </w:tcPr>
          <w:p w14:paraId="3DBB42B7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до автодорог местного значения</w:t>
            </w:r>
          </w:p>
        </w:tc>
        <w:tc>
          <w:tcPr>
            <w:tcW w:w="3402" w:type="dxa"/>
          </w:tcPr>
          <w:p w14:paraId="53FB3D19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0D90A2C8" w14:textId="77777777" w:rsidTr="00426540">
        <w:trPr>
          <w:trHeight w:val="50"/>
        </w:trPr>
        <w:tc>
          <w:tcPr>
            <w:tcW w:w="5949" w:type="dxa"/>
          </w:tcPr>
          <w:p w14:paraId="55F0CDF5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до железной дороги</w:t>
            </w:r>
          </w:p>
        </w:tc>
        <w:tc>
          <w:tcPr>
            <w:tcW w:w="3402" w:type="dxa"/>
          </w:tcPr>
          <w:p w14:paraId="121A147C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5C3B670" w14:textId="77777777" w:rsidTr="00426540">
        <w:trPr>
          <w:trHeight w:val="50"/>
        </w:trPr>
        <w:tc>
          <w:tcPr>
            <w:tcW w:w="5949" w:type="dxa"/>
          </w:tcPr>
          <w:p w14:paraId="00C17BF2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3.4. Наличие объектов социальной инфраструктуры, расстояние, км:</w:t>
            </w:r>
          </w:p>
        </w:tc>
        <w:tc>
          <w:tcPr>
            <w:tcW w:w="3402" w:type="dxa"/>
          </w:tcPr>
          <w:p w14:paraId="19BCA99D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5087D6F" w14:textId="77777777" w:rsidTr="00426540">
        <w:trPr>
          <w:trHeight w:val="50"/>
        </w:trPr>
        <w:tc>
          <w:tcPr>
            <w:tcW w:w="5949" w:type="dxa"/>
          </w:tcPr>
          <w:p w14:paraId="703ADA30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  до жилой застройки</w:t>
            </w:r>
          </w:p>
        </w:tc>
        <w:tc>
          <w:tcPr>
            <w:tcW w:w="3402" w:type="dxa"/>
          </w:tcPr>
          <w:p w14:paraId="1CD15076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6F529553" w14:textId="77777777" w:rsidTr="00426540">
        <w:trPr>
          <w:trHeight w:val="50"/>
        </w:trPr>
        <w:tc>
          <w:tcPr>
            <w:tcW w:w="5949" w:type="dxa"/>
          </w:tcPr>
          <w:p w14:paraId="51C0D880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  к предприятиям торговли</w:t>
            </w:r>
          </w:p>
        </w:tc>
        <w:tc>
          <w:tcPr>
            <w:tcW w:w="3402" w:type="dxa"/>
          </w:tcPr>
          <w:p w14:paraId="6E3E83C9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647A992" w14:textId="77777777" w:rsidTr="00426540">
        <w:trPr>
          <w:trHeight w:val="50"/>
        </w:trPr>
        <w:tc>
          <w:tcPr>
            <w:tcW w:w="5949" w:type="dxa"/>
          </w:tcPr>
          <w:p w14:paraId="4E379327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  до объектов здравоохранения</w:t>
            </w:r>
            <w:r w:rsidRPr="008F2C9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5151EB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C9D7760" w14:textId="77777777" w:rsidTr="00426540">
        <w:trPr>
          <w:trHeight w:val="50"/>
        </w:trPr>
        <w:tc>
          <w:tcPr>
            <w:tcW w:w="5949" w:type="dxa"/>
          </w:tcPr>
          <w:p w14:paraId="16411923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        до учреждений образования</w:t>
            </w:r>
            <w:r w:rsidRPr="008F2C9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A6E180C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30A2EBA" w14:textId="77777777" w:rsidTr="00426540">
        <w:trPr>
          <w:trHeight w:val="50"/>
        </w:trPr>
        <w:tc>
          <w:tcPr>
            <w:tcW w:w="5949" w:type="dxa"/>
          </w:tcPr>
          <w:p w14:paraId="4FF970BF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1 </w:t>
            </w:r>
            <w:r w:rsidRPr="008F2C9C">
              <w:rPr>
                <w:rFonts w:ascii="Arial" w:hAnsi="Arial" w:cs="Arial"/>
                <w:bCs/>
                <w:sz w:val="24"/>
                <w:szCs w:val="24"/>
              </w:rPr>
              <w:t>для объектов жилищного строительства</w:t>
            </w:r>
          </w:p>
        </w:tc>
        <w:tc>
          <w:tcPr>
            <w:tcW w:w="3402" w:type="dxa"/>
          </w:tcPr>
          <w:p w14:paraId="2F67252E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AF6751" w14:textId="77777777" w:rsidR="008F2C9C" w:rsidRPr="008F2C9C" w:rsidRDefault="008F2C9C" w:rsidP="008F2C9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>Паспорт инвестиционной площадки № _____</w:t>
      </w:r>
    </w:p>
    <w:p w14:paraId="5C1B6EC8" w14:textId="77777777" w:rsidR="008F2C9C" w:rsidRPr="008F2C9C" w:rsidRDefault="008F2C9C" w:rsidP="008F2C9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75DF20" w14:textId="77777777" w:rsidR="008F2C9C" w:rsidRPr="008F2C9C" w:rsidRDefault="008F2C9C" w:rsidP="008F2C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FD9AC0" w14:textId="77777777" w:rsidR="008F2C9C" w:rsidRPr="008F2C9C" w:rsidRDefault="008F2C9C" w:rsidP="008F2C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26A692" w14:textId="77777777" w:rsidR="008F2C9C" w:rsidRPr="008F2C9C" w:rsidRDefault="008F2C9C" w:rsidP="008F2C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14:paraId="24D0FB65" w14:textId="77777777" w:rsidR="008F2C9C" w:rsidRPr="008F2C9C" w:rsidRDefault="008F2C9C" w:rsidP="008F2C9C">
      <w:pPr>
        <w:tabs>
          <w:tab w:val="left" w:pos="6379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C9C">
        <w:rPr>
          <w:rFonts w:ascii="Arial" w:eastAsia="Times New Roman" w:hAnsi="Arial" w:cs="Arial"/>
          <w:sz w:val="24"/>
          <w:szCs w:val="24"/>
          <w:lang w:eastAsia="ru-RU"/>
        </w:rPr>
        <w:tab/>
        <w:t>Продолжение приложения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F2C9C" w:rsidRPr="008F2C9C" w14:paraId="0CDF2E38" w14:textId="77777777" w:rsidTr="00426540">
        <w:tc>
          <w:tcPr>
            <w:tcW w:w="9344" w:type="dxa"/>
            <w:gridSpan w:val="2"/>
          </w:tcPr>
          <w:p w14:paraId="004908B1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Pr="008F2C9C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. </w:t>
            </w: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Обеспеченность инженерными сетями</w:t>
            </w:r>
          </w:p>
        </w:tc>
      </w:tr>
      <w:tr w:rsidR="008F2C9C" w:rsidRPr="008F2C9C" w14:paraId="4517B559" w14:textId="77777777" w:rsidTr="00426540">
        <w:tc>
          <w:tcPr>
            <w:tcW w:w="9344" w:type="dxa"/>
            <w:gridSpan w:val="2"/>
          </w:tcPr>
          <w:p w14:paraId="68FCCB7F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4.1. Электроснабжение</w:t>
            </w:r>
          </w:p>
        </w:tc>
      </w:tr>
      <w:tr w:rsidR="008F2C9C" w:rsidRPr="008F2C9C" w14:paraId="12C5F5E7" w14:textId="77777777" w:rsidTr="00426540">
        <w:tc>
          <w:tcPr>
            <w:tcW w:w="4672" w:type="dxa"/>
          </w:tcPr>
          <w:p w14:paraId="3994E94E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4.1.1. Наличие/отсутствие</w:t>
            </w:r>
          </w:p>
        </w:tc>
        <w:tc>
          <w:tcPr>
            <w:tcW w:w="4672" w:type="dxa"/>
          </w:tcPr>
          <w:p w14:paraId="20C7243D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352198F" w14:textId="77777777" w:rsidTr="00426540">
        <w:tc>
          <w:tcPr>
            <w:tcW w:w="4672" w:type="dxa"/>
          </w:tcPr>
          <w:p w14:paraId="4F776C2B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4.1.2. Удаленность от ближайшей точки подключения (КТП), км</w:t>
            </w:r>
          </w:p>
        </w:tc>
        <w:tc>
          <w:tcPr>
            <w:tcW w:w="4672" w:type="dxa"/>
          </w:tcPr>
          <w:p w14:paraId="337D91E0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62269D16" w14:textId="77777777" w:rsidTr="00426540">
        <w:tc>
          <w:tcPr>
            <w:tcW w:w="9344" w:type="dxa"/>
            <w:gridSpan w:val="2"/>
          </w:tcPr>
          <w:p w14:paraId="2FAB8553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4.2. Водоснабжение и водоотведение</w:t>
            </w:r>
          </w:p>
        </w:tc>
      </w:tr>
      <w:tr w:rsidR="008F2C9C" w:rsidRPr="008F2C9C" w14:paraId="6DB77850" w14:textId="77777777" w:rsidTr="00426540">
        <w:tc>
          <w:tcPr>
            <w:tcW w:w="4672" w:type="dxa"/>
          </w:tcPr>
          <w:p w14:paraId="7E655052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4.2.1. Наличие/отсутствие</w:t>
            </w:r>
          </w:p>
        </w:tc>
        <w:tc>
          <w:tcPr>
            <w:tcW w:w="4672" w:type="dxa"/>
          </w:tcPr>
          <w:p w14:paraId="0FC7593F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070DDF95" w14:textId="77777777" w:rsidTr="00426540">
        <w:tc>
          <w:tcPr>
            <w:tcW w:w="4672" w:type="dxa"/>
          </w:tcPr>
          <w:p w14:paraId="328F7845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4.2.2. Удаленность ближайшей точки подключения к системе водоснабжения, км</w:t>
            </w:r>
          </w:p>
        </w:tc>
        <w:tc>
          <w:tcPr>
            <w:tcW w:w="4672" w:type="dxa"/>
          </w:tcPr>
          <w:p w14:paraId="4505B56D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6387F02A" w14:textId="77777777" w:rsidTr="00426540">
        <w:tc>
          <w:tcPr>
            <w:tcW w:w="4672" w:type="dxa"/>
          </w:tcPr>
          <w:p w14:paraId="3A470775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4.2.3. Способ водоотведения</w:t>
            </w:r>
          </w:p>
        </w:tc>
        <w:tc>
          <w:tcPr>
            <w:tcW w:w="4672" w:type="dxa"/>
          </w:tcPr>
          <w:p w14:paraId="51F5F369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C14FEBE" w14:textId="77777777" w:rsidTr="00426540">
        <w:tc>
          <w:tcPr>
            <w:tcW w:w="9344" w:type="dxa"/>
            <w:gridSpan w:val="2"/>
          </w:tcPr>
          <w:p w14:paraId="7115601C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4.3. Теплоснабжение</w:t>
            </w:r>
          </w:p>
        </w:tc>
      </w:tr>
      <w:tr w:rsidR="008F2C9C" w:rsidRPr="008F2C9C" w14:paraId="4C3DEC3E" w14:textId="77777777" w:rsidTr="00426540">
        <w:tc>
          <w:tcPr>
            <w:tcW w:w="4672" w:type="dxa"/>
          </w:tcPr>
          <w:p w14:paraId="2C7DA082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4.3.1. Наличие/отсутствие</w:t>
            </w:r>
          </w:p>
        </w:tc>
        <w:tc>
          <w:tcPr>
            <w:tcW w:w="4672" w:type="dxa"/>
          </w:tcPr>
          <w:p w14:paraId="6A835AC3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5D96E23" w14:textId="77777777" w:rsidTr="00426540">
        <w:tc>
          <w:tcPr>
            <w:tcW w:w="4672" w:type="dxa"/>
          </w:tcPr>
          <w:p w14:paraId="7E9CD498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4.3.2. Мощность, Гкал/ч</w:t>
            </w:r>
          </w:p>
        </w:tc>
        <w:tc>
          <w:tcPr>
            <w:tcW w:w="4672" w:type="dxa"/>
          </w:tcPr>
          <w:p w14:paraId="6194D5C2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02273EFF" w14:textId="77777777" w:rsidTr="00426540">
        <w:tc>
          <w:tcPr>
            <w:tcW w:w="4672" w:type="dxa"/>
          </w:tcPr>
          <w:p w14:paraId="2162F575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4.3.3. Удаленность ближайшей точки подключения к системе централизованного теплоснабжения (при наличии возможности подключения), км</w:t>
            </w:r>
          </w:p>
        </w:tc>
        <w:tc>
          <w:tcPr>
            <w:tcW w:w="4672" w:type="dxa"/>
          </w:tcPr>
          <w:p w14:paraId="6C6F3A9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95A3DC1" w14:textId="77777777" w:rsidTr="00426540">
        <w:tc>
          <w:tcPr>
            <w:tcW w:w="9344" w:type="dxa"/>
            <w:gridSpan w:val="2"/>
          </w:tcPr>
          <w:p w14:paraId="36A88099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4.4. Газоснабжение</w:t>
            </w:r>
          </w:p>
        </w:tc>
      </w:tr>
      <w:tr w:rsidR="008F2C9C" w:rsidRPr="008F2C9C" w14:paraId="3FBD92FD" w14:textId="77777777" w:rsidTr="00426540">
        <w:tc>
          <w:tcPr>
            <w:tcW w:w="4672" w:type="dxa"/>
          </w:tcPr>
          <w:p w14:paraId="16001398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1BFC7913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57F52A25" w14:textId="77777777" w:rsidTr="00426540">
        <w:tc>
          <w:tcPr>
            <w:tcW w:w="4672" w:type="dxa"/>
          </w:tcPr>
          <w:p w14:paraId="66BCB984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4.4.1. Наличие/отсутствие</w:t>
            </w:r>
          </w:p>
        </w:tc>
        <w:tc>
          <w:tcPr>
            <w:tcW w:w="4672" w:type="dxa"/>
          </w:tcPr>
          <w:p w14:paraId="7125F356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C2B490E" w14:textId="77777777" w:rsidTr="00426540">
        <w:tc>
          <w:tcPr>
            <w:tcW w:w="4672" w:type="dxa"/>
          </w:tcPr>
          <w:p w14:paraId="735EA9AD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 xml:space="preserve">4.4.2. Мощность, </w:t>
            </w:r>
            <w:proofErr w:type="spellStart"/>
            <w:proofErr w:type="gramStart"/>
            <w:r w:rsidRPr="008F2C9C">
              <w:rPr>
                <w:rFonts w:ascii="Arial" w:hAnsi="Arial" w:cs="Arial"/>
                <w:bCs/>
                <w:sz w:val="24"/>
                <w:szCs w:val="24"/>
              </w:rPr>
              <w:t>куб.м</w:t>
            </w:r>
            <w:proofErr w:type="spellEnd"/>
            <w:proofErr w:type="gramEnd"/>
            <w:r w:rsidRPr="008F2C9C">
              <w:rPr>
                <w:rFonts w:ascii="Arial" w:hAnsi="Arial" w:cs="Arial"/>
                <w:bCs/>
                <w:sz w:val="24"/>
                <w:szCs w:val="24"/>
              </w:rPr>
              <w:t>/год</w:t>
            </w:r>
          </w:p>
        </w:tc>
        <w:tc>
          <w:tcPr>
            <w:tcW w:w="4672" w:type="dxa"/>
          </w:tcPr>
          <w:p w14:paraId="11A042B1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3D26B013" w14:textId="77777777" w:rsidTr="00426540">
        <w:tc>
          <w:tcPr>
            <w:tcW w:w="4672" w:type="dxa"/>
          </w:tcPr>
          <w:p w14:paraId="339E863D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4.4.3. Возможность подключения к централизованной сети газоснабжения, км</w:t>
            </w:r>
          </w:p>
        </w:tc>
        <w:tc>
          <w:tcPr>
            <w:tcW w:w="4672" w:type="dxa"/>
          </w:tcPr>
          <w:p w14:paraId="63909811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251541AB" w14:textId="77777777" w:rsidTr="00426540">
        <w:tc>
          <w:tcPr>
            <w:tcW w:w="9344" w:type="dxa"/>
            <w:gridSpan w:val="2"/>
          </w:tcPr>
          <w:p w14:paraId="103D91F6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4.5. Связь</w:t>
            </w:r>
          </w:p>
        </w:tc>
      </w:tr>
      <w:tr w:rsidR="008F2C9C" w:rsidRPr="008F2C9C" w14:paraId="69242B28" w14:textId="77777777" w:rsidTr="00426540">
        <w:tc>
          <w:tcPr>
            <w:tcW w:w="4672" w:type="dxa"/>
          </w:tcPr>
          <w:p w14:paraId="3B84F28C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4.5.1. Наличие/отсутствие</w:t>
            </w:r>
          </w:p>
        </w:tc>
        <w:tc>
          <w:tcPr>
            <w:tcW w:w="4672" w:type="dxa"/>
          </w:tcPr>
          <w:p w14:paraId="7659ABE3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1C6441C" w14:textId="77777777" w:rsidTr="00426540">
        <w:tc>
          <w:tcPr>
            <w:tcW w:w="4672" w:type="dxa"/>
          </w:tcPr>
          <w:p w14:paraId="2B989BF0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4.5.2. Удаленность от ближайшей точки подключения, км</w:t>
            </w:r>
          </w:p>
        </w:tc>
        <w:tc>
          <w:tcPr>
            <w:tcW w:w="4672" w:type="dxa"/>
          </w:tcPr>
          <w:p w14:paraId="18A30A13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35CF8854" w14:textId="77777777" w:rsidTr="00426540">
        <w:tc>
          <w:tcPr>
            <w:tcW w:w="9344" w:type="dxa"/>
            <w:gridSpan w:val="2"/>
          </w:tcPr>
          <w:p w14:paraId="6E2FAB67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5. Контакты</w:t>
            </w:r>
          </w:p>
        </w:tc>
      </w:tr>
      <w:tr w:rsidR="008F2C9C" w:rsidRPr="008F2C9C" w14:paraId="64F055B6" w14:textId="77777777" w:rsidTr="00426540">
        <w:tc>
          <w:tcPr>
            <w:tcW w:w="4672" w:type="dxa"/>
          </w:tcPr>
          <w:p w14:paraId="75ADC65E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sz w:val="24"/>
                <w:szCs w:val="24"/>
              </w:rPr>
              <w:t>5.1. Лицо для контактов</w:t>
            </w:r>
          </w:p>
        </w:tc>
        <w:tc>
          <w:tcPr>
            <w:tcW w:w="4672" w:type="dxa"/>
          </w:tcPr>
          <w:p w14:paraId="26A00BC5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9C3FC2F" w14:textId="77777777" w:rsidTr="00426540">
        <w:tc>
          <w:tcPr>
            <w:tcW w:w="4672" w:type="dxa"/>
          </w:tcPr>
          <w:p w14:paraId="73151C74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5.2. Должность</w:t>
            </w:r>
          </w:p>
        </w:tc>
        <w:tc>
          <w:tcPr>
            <w:tcW w:w="4672" w:type="dxa"/>
          </w:tcPr>
          <w:p w14:paraId="0BF17937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DEDFEC2" w14:textId="77777777" w:rsidTr="00426540">
        <w:tc>
          <w:tcPr>
            <w:tcW w:w="4672" w:type="dxa"/>
          </w:tcPr>
          <w:p w14:paraId="7EAE82AB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5.3. Телефон, электронная почта</w:t>
            </w:r>
          </w:p>
        </w:tc>
        <w:tc>
          <w:tcPr>
            <w:tcW w:w="4672" w:type="dxa"/>
          </w:tcPr>
          <w:p w14:paraId="07D7D408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4F9A703B" w14:textId="77777777" w:rsidTr="00426540">
        <w:tc>
          <w:tcPr>
            <w:tcW w:w="9344" w:type="dxa"/>
            <w:gridSpan w:val="2"/>
          </w:tcPr>
          <w:p w14:paraId="2E536019" w14:textId="77777777" w:rsidR="008F2C9C" w:rsidRPr="008F2C9C" w:rsidRDefault="008F2C9C" w:rsidP="008F2C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6. Приложения</w:t>
            </w:r>
          </w:p>
        </w:tc>
      </w:tr>
      <w:tr w:rsidR="008F2C9C" w:rsidRPr="008F2C9C" w14:paraId="4E99A0C3" w14:textId="77777777" w:rsidTr="00426540">
        <w:tc>
          <w:tcPr>
            <w:tcW w:w="4672" w:type="dxa"/>
          </w:tcPr>
          <w:p w14:paraId="72D05668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6.1. Ситуационный план (место размещения в границах              административно-территориального образования)</w:t>
            </w:r>
          </w:p>
        </w:tc>
        <w:tc>
          <w:tcPr>
            <w:tcW w:w="4672" w:type="dxa"/>
          </w:tcPr>
          <w:p w14:paraId="3D8FBEDB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14A9D5A8" w14:textId="77777777" w:rsidTr="00426540">
        <w:tc>
          <w:tcPr>
            <w:tcW w:w="4672" w:type="dxa"/>
          </w:tcPr>
          <w:p w14:paraId="76B9446F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6.2. </w:t>
            </w:r>
            <w:proofErr w:type="spellStart"/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Выкопировка</w:t>
            </w:r>
            <w:proofErr w:type="spellEnd"/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/фрагмент из генерального плана населенного пункта</w:t>
            </w:r>
          </w:p>
        </w:tc>
        <w:tc>
          <w:tcPr>
            <w:tcW w:w="4672" w:type="dxa"/>
          </w:tcPr>
          <w:p w14:paraId="3C83503C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C9C" w:rsidRPr="008F2C9C" w14:paraId="7243E91E" w14:textId="77777777" w:rsidTr="00426540">
        <w:tc>
          <w:tcPr>
            <w:tcW w:w="4672" w:type="dxa"/>
          </w:tcPr>
          <w:p w14:paraId="527648ED" w14:textId="77777777" w:rsidR="008F2C9C" w:rsidRPr="008F2C9C" w:rsidRDefault="008F2C9C" w:rsidP="008F2C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F2C9C">
              <w:rPr>
                <w:rFonts w:ascii="Arial" w:eastAsia="Calibri" w:hAnsi="Arial" w:cs="Arial"/>
                <w:bCs/>
                <w:sz w:val="24"/>
                <w:szCs w:val="24"/>
              </w:rPr>
              <w:t>6.3. Фотоматериалы по участку</w:t>
            </w:r>
          </w:p>
        </w:tc>
        <w:tc>
          <w:tcPr>
            <w:tcW w:w="4672" w:type="dxa"/>
          </w:tcPr>
          <w:p w14:paraId="1ED87D19" w14:textId="77777777" w:rsidR="008F2C9C" w:rsidRPr="008F2C9C" w:rsidRDefault="008F2C9C" w:rsidP="008F2C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531737" w14:textId="77777777" w:rsidR="008F2C9C" w:rsidRPr="008F2C9C" w:rsidRDefault="008F2C9C" w:rsidP="008F2C9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A0FD5" w14:textId="77777777" w:rsidR="00B123AF" w:rsidRDefault="00B123AF"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F252D"/>
    <w:multiLevelType w:val="multilevel"/>
    <w:tmpl w:val="041CE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EA"/>
    <w:rsid w:val="000D4AEA"/>
    <w:rsid w:val="00172C39"/>
    <w:rsid w:val="00781704"/>
    <w:rsid w:val="008F2C9C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2024-07-11T08:58:00Z</dcterms:created>
  <dcterms:modified xsi:type="dcterms:W3CDTF">2024-07-11T08:59:00Z</dcterms:modified>
</cp:coreProperties>
</file>