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2C5C" w14:textId="77777777" w:rsidR="00783433" w:rsidRPr="00481C7F" w:rsidRDefault="00783433" w:rsidP="00783433">
      <w:pPr>
        <w:pStyle w:val="a4"/>
        <w:spacing w:after="0" w:line="240" w:lineRule="auto"/>
        <w:ind w:left="10206"/>
        <w:contextualSpacing w:val="0"/>
        <w:jc w:val="both"/>
        <w:rPr>
          <w:rFonts w:ascii="Arial" w:hAnsi="Arial" w:cs="Arial"/>
          <w:sz w:val="20"/>
          <w:szCs w:val="20"/>
        </w:rPr>
      </w:pPr>
      <w:r w:rsidRPr="00481C7F">
        <w:rPr>
          <w:rFonts w:ascii="Arial" w:hAnsi="Arial" w:cs="Arial"/>
          <w:sz w:val="20"/>
          <w:szCs w:val="20"/>
        </w:rPr>
        <w:t>Приложение</w:t>
      </w:r>
    </w:p>
    <w:p w14:paraId="0273A735" w14:textId="77777777" w:rsidR="00783433" w:rsidRPr="00481C7F" w:rsidRDefault="00783433" w:rsidP="00783433">
      <w:pPr>
        <w:pStyle w:val="a4"/>
        <w:spacing w:after="0" w:line="240" w:lineRule="auto"/>
        <w:ind w:left="10206"/>
        <w:contextualSpacing w:val="0"/>
        <w:jc w:val="both"/>
        <w:rPr>
          <w:rFonts w:ascii="Arial" w:hAnsi="Arial" w:cs="Arial"/>
          <w:sz w:val="20"/>
          <w:szCs w:val="20"/>
        </w:rPr>
      </w:pPr>
      <w:r w:rsidRPr="00481C7F">
        <w:rPr>
          <w:rFonts w:ascii="Arial" w:hAnsi="Arial" w:cs="Arial"/>
          <w:sz w:val="20"/>
          <w:szCs w:val="20"/>
        </w:rPr>
        <w:t>к Порядку ведения реестра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городской округ Донецк Донецкой Народной Республики</w:t>
      </w:r>
    </w:p>
    <w:p w14:paraId="29E25CC5" w14:textId="77777777" w:rsidR="00783433" w:rsidRPr="00481C7F" w:rsidRDefault="00783433" w:rsidP="00783433">
      <w:pPr>
        <w:pStyle w:val="a4"/>
        <w:spacing w:after="0" w:line="240" w:lineRule="auto"/>
        <w:ind w:left="10206"/>
        <w:contextualSpacing w:val="0"/>
        <w:jc w:val="both"/>
        <w:rPr>
          <w:rFonts w:ascii="Arial" w:hAnsi="Arial" w:cs="Arial"/>
          <w:sz w:val="20"/>
          <w:szCs w:val="20"/>
        </w:rPr>
      </w:pPr>
      <w:r w:rsidRPr="00481C7F">
        <w:rPr>
          <w:rFonts w:ascii="Arial" w:hAnsi="Arial" w:cs="Arial"/>
          <w:sz w:val="20"/>
          <w:szCs w:val="20"/>
        </w:rPr>
        <w:t>(пункт 5)</w:t>
      </w:r>
    </w:p>
    <w:p w14:paraId="6C0DB41A" w14:textId="77777777" w:rsidR="00783433" w:rsidRPr="00481C7F" w:rsidRDefault="00783433" w:rsidP="00783433">
      <w:pPr>
        <w:pStyle w:val="a4"/>
        <w:spacing w:after="0" w:line="240" w:lineRule="auto"/>
        <w:ind w:left="10206"/>
        <w:contextualSpacing w:val="0"/>
        <w:jc w:val="both"/>
        <w:rPr>
          <w:rFonts w:ascii="Arial" w:hAnsi="Arial" w:cs="Arial"/>
          <w:sz w:val="20"/>
          <w:szCs w:val="20"/>
        </w:rPr>
      </w:pPr>
      <w:r w:rsidRPr="00481C7F">
        <w:rPr>
          <w:rFonts w:ascii="Arial" w:hAnsi="Arial" w:cs="Arial"/>
          <w:sz w:val="20"/>
          <w:szCs w:val="20"/>
        </w:rPr>
        <w:t>(в редакции постановления Администрации городского округа Донецк Донецкой Народной Республики от 29.05.2024 № 118)</w:t>
      </w:r>
    </w:p>
    <w:p w14:paraId="64C345AD" w14:textId="77777777" w:rsidR="00783433" w:rsidRPr="00481C7F" w:rsidRDefault="00783433" w:rsidP="0078343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254DDFB" w14:textId="77777777" w:rsidR="00783433" w:rsidRPr="00481C7F" w:rsidRDefault="00783433" w:rsidP="0078343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481C7F">
        <w:rPr>
          <w:rFonts w:ascii="Arial" w:hAnsi="Arial" w:cs="Arial"/>
          <w:sz w:val="20"/>
          <w:szCs w:val="20"/>
        </w:rPr>
        <w:t>Форма реестра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городской округ Донецк</w:t>
      </w:r>
      <w:r w:rsidRPr="00481C7F">
        <w:rPr>
          <w:rFonts w:ascii="Arial" w:hAnsi="Arial" w:cs="Arial"/>
          <w:sz w:val="20"/>
          <w:szCs w:val="20"/>
        </w:rPr>
        <w:br/>
        <w:t>Донецкой Народной Республики</w:t>
      </w:r>
    </w:p>
    <w:p w14:paraId="7CD4C1BE" w14:textId="77777777" w:rsidR="00783433" w:rsidRPr="00481C7F" w:rsidRDefault="00783433" w:rsidP="00783433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425"/>
        <w:gridCol w:w="567"/>
        <w:gridCol w:w="709"/>
        <w:gridCol w:w="567"/>
        <w:gridCol w:w="425"/>
        <w:gridCol w:w="567"/>
        <w:gridCol w:w="284"/>
        <w:gridCol w:w="283"/>
        <w:gridCol w:w="567"/>
        <w:gridCol w:w="567"/>
        <w:gridCol w:w="567"/>
        <w:gridCol w:w="709"/>
        <w:gridCol w:w="425"/>
        <w:gridCol w:w="992"/>
        <w:gridCol w:w="851"/>
        <w:gridCol w:w="1417"/>
        <w:gridCol w:w="1134"/>
        <w:gridCol w:w="1560"/>
        <w:gridCol w:w="1559"/>
      </w:tblGrid>
      <w:tr w:rsidR="00783433" w:rsidRPr="00481C7F" w14:paraId="5B3C14C4" w14:textId="77777777" w:rsidTr="001C2366">
        <w:trPr>
          <w:cantSplit/>
          <w:trHeight w:val="984"/>
        </w:trPr>
        <w:tc>
          <w:tcPr>
            <w:tcW w:w="426" w:type="dxa"/>
            <w:vMerge w:val="restart"/>
            <w:textDirection w:val="btLr"/>
          </w:tcPr>
          <w:p w14:paraId="091994E1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Регистрационный номер маршрута регулярных перевозок</w:t>
            </w:r>
          </w:p>
        </w:tc>
        <w:tc>
          <w:tcPr>
            <w:tcW w:w="283" w:type="dxa"/>
            <w:vMerge w:val="restart"/>
            <w:textDirection w:val="btLr"/>
          </w:tcPr>
          <w:p w14:paraId="35714325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Порядковый номер маршрута регулярных перевозок</w:t>
            </w:r>
          </w:p>
        </w:tc>
        <w:tc>
          <w:tcPr>
            <w:tcW w:w="284" w:type="dxa"/>
            <w:vMerge w:val="restart"/>
            <w:textDirection w:val="btLr"/>
          </w:tcPr>
          <w:p w14:paraId="5529C040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Наименование маршрута регулярных перевозок</w:t>
            </w:r>
          </w:p>
        </w:tc>
        <w:tc>
          <w:tcPr>
            <w:tcW w:w="992" w:type="dxa"/>
            <w:gridSpan w:val="2"/>
          </w:tcPr>
          <w:p w14:paraId="3DC140F9" w14:textId="77777777" w:rsidR="00783433" w:rsidRPr="00500B0F" w:rsidRDefault="00783433" w:rsidP="001C23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276" w:type="dxa"/>
            <w:gridSpan w:val="2"/>
          </w:tcPr>
          <w:p w14:paraId="39E6759C" w14:textId="77777777" w:rsidR="00783433" w:rsidRPr="00500B0F" w:rsidRDefault="00783433" w:rsidP="001C23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2" w:type="dxa"/>
            <w:gridSpan w:val="2"/>
          </w:tcPr>
          <w:p w14:paraId="593AC3C0" w14:textId="77777777" w:rsidR="00783433" w:rsidRPr="00500B0F" w:rsidRDefault="00783433" w:rsidP="001C23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Протяженность маршрута регулярных перевозок, км</w:t>
            </w:r>
          </w:p>
        </w:tc>
        <w:tc>
          <w:tcPr>
            <w:tcW w:w="284" w:type="dxa"/>
            <w:vMerge w:val="restart"/>
            <w:textDirection w:val="btLr"/>
          </w:tcPr>
          <w:p w14:paraId="3E749409" w14:textId="77777777" w:rsidR="00783433" w:rsidRPr="000D688C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688C">
              <w:rPr>
                <w:rFonts w:ascii="Arial" w:hAnsi="Arial" w:cs="Arial"/>
                <w:sz w:val="10"/>
                <w:szCs w:val="10"/>
              </w:rPr>
              <w:t>Порядок посадки и высадки пассажиров</w:t>
            </w:r>
          </w:p>
        </w:tc>
        <w:tc>
          <w:tcPr>
            <w:tcW w:w="283" w:type="dxa"/>
            <w:vMerge w:val="restart"/>
            <w:textDirection w:val="btLr"/>
          </w:tcPr>
          <w:p w14:paraId="195FFDB4" w14:textId="77777777" w:rsidR="00783433" w:rsidRPr="000D688C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688C">
              <w:rPr>
                <w:rFonts w:ascii="Arial" w:hAnsi="Arial" w:cs="Arial"/>
                <w:sz w:val="10"/>
                <w:szCs w:val="10"/>
              </w:rPr>
              <w:t>Вид регулярных перевозок</w:t>
            </w:r>
          </w:p>
        </w:tc>
        <w:tc>
          <w:tcPr>
            <w:tcW w:w="567" w:type="dxa"/>
            <w:vMerge w:val="restart"/>
            <w:textDirection w:val="btLr"/>
          </w:tcPr>
          <w:p w14:paraId="1294B377" w14:textId="77777777" w:rsidR="00783433" w:rsidRPr="000D688C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688C">
              <w:rPr>
                <w:rFonts w:ascii="Arial" w:hAnsi="Arial" w:cs="Arial"/>
                <w:sz w:val="10"/>
                <w:szCs w:val="10"/>
              </w:rPr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extDirection w:val="btLr"/>
          </w:tcPr>
          <w:p w14:paraId="6DB5A43C" w14:textId="77777777" w:rsidR="00783433" w:rsidRPr="000D688C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688C">
              <w:rPr>
                <w:rFonts w:ascii="Arial" w:hAnsi="Arial" w:cs="Arial"/>
                <w:sz w:val="10"/>
                <w:szCs w:val="10"/>
              </w:rPr>
              <w:t>Максимальное количество транспортных средств каждого класса, которые используются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extDirection w:val="btLr"/>
          </w:tcPr>
          <w:p w14:paraId="6C6A80FD" w14:textId="77777777" w:rsidR="00783433" w:rsidRPr="000D688C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62A2E">
              <w:rPr>
                <w:rFonts w:ascii="Arial" w:hAnsi="Arial" w:cs="Arial"/>
                <w:sz w:val="10"/>
                <w:szCs w:val="10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textDirection w:val="btLr"/>
          </w:tcPr>
          <w:p w14:paraId="4CE35907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Характеристики транспортных средств, влияющие на качество перевозок, и доли транспортных средств каждого класса</w:t>
            </w:r>
            <w:r>
              <w:rPr>
                <w:rFonts w:ascii="Arial" w:hAnsi="Arial" w:cs="Arial"/>
                <w:sz w:val="10"/>
                <w:szCs w:val="10"/>
              </w:rPr>
              <w:t xml:space="preserve"> с такими характеристиками в процентах от максимального количества транспортных средств соответствующего класса</w:t>
            </w:r>
          </w:p>
        </w:tc>
        <w:tc>
          <w:tcPr>
            <w:tcW w:w="425" w:type="dxa"/>
            <w:vMerge w:val="restart"/>
            <w:textDirection w:val="btLr"/>
          </w:tcPr>
          <w:p w14:paraId="48DB49C5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Максимальный срок эксплуатации транспортных средств</w:t>
            </w:r>
          </w:p>
        </w:tc>
        <w:tc>
          <w:tcPr>
            <w:tcW w:w="992" w:type="dxa"/>
            <w:vMerge w:val="restart"/>
            <w:textDirection w:val="btLr"/>
          </w:tcPr>
          <w:p w14:paraId="1FA9D772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 xml:space="preserve">Дата начала осуществления регулярных перевозок </w:t>
            </w:r>
            <w:r>
              <w:rPr>
                <w:rFonts w:ascii="Arial" w:hAnsi="Arial" w:cs="Arial"/>
                <w:sz w:val="10"/>
                <w:szCs w:val="10"/>
              </w:rPr>
              <w:t>юридическим лицом, индивидуальным предпринимателем или участниками договора простого товарищества</w:t>
            </w:r>
          </w:p>
        </w:tc>
        <w:tc>
          <w:tcPr>
            <w:tcW w:w="3402" w:type="dxa"/>
            <w:gridSpan w:val="3"/>
          </w:tcPr>
          <w:p w14:paraId="51BAF1D3" w14:textId="77777777" w:rsidR="00783433" w:rsidRPr="00500B0F" w:rsidRDefault="00783433" w:rsidP="001C23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Данные о юридическом лице, индивидуальном предпринимателе, участниках договора простого товарищества, осуществляющих перевозки по маршруту регулярных перевозок</w:t>
            </w:r>
          </w:p>
        </w:tc>
        <w:tc>
          <w:tcPr>
            <w:tcW w:w="1560" w:type="dxa"/>
            <w:vMerge w:val="restart"/>
            <w:textDirection w:val="btLr"/>
          </w:tcPr>
          <w:p w14:paraId="0BDC1B73" w14:textId="77777777" w:rsidR="00783433" w:rsidRPr="00662A2E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62A2E">
              <w:rPr>
                <w:rFonts w:ascii="Arial" w:hAnsi="Arial" w:cs="Arial"/>
                <w:sz w:val="10"/>
                <w:szCs w:val="10"/>
              </w:rPr>
              <w:t>Срок действия контракта или срок действия свидетельства об осуществлении перевозок по маршруту регулярных перевозок, если в соответствии с Законом  Донецкой Народной Республики от 29.09.2023 № 9-РЗ «Об организации регулярных перевозок пассажиров и багажа автомобильным транспортом и городским наземным электрическим транспортом в Донецкой Народной Республике» оно выдано на</w:t>
            </w:r>
            <w:r>
              <w:rPr>
                <w:rFonts w:ascii="Arial" w:hAnsi="Arial" w:cs="Arial"/>
                <w:sz w:val="10"/>
                <w:szCs w:val="10"/>
              </w:rPr>
              <w:t xml:space="preserve"> ограниченный срок</w:t>
            </w:r>
          </w:p>
        </w:tc>
        <w:tc>
          <w:tcPr>
            <w:tcW w:w="1559" w:type="dxa"/>
            <w:vMerge w:val="restart"/>
            <w:textDirection w:val="btLr"/>
          </w:tcPr>
          <w:p w14:paraId="1615BE8E" w14:textId="77777777" w:rsidR="00783433" w:rsidRPr="00662A2E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Даты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вынесения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решений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об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установлении,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изменении</w:t>
            </w:r>
            <w:r w:rsidRPr="00662A2E">
              <w:rPr>
                <w:rFonts w:ascii="Arial" w:hAnsi="Arial" w:cs="Arial"/>
                <w:spacing w:val="-4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или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отмене</w:t>
            </w:r>
            <w:r w:rsidRPr="00662A2E">
              <w:rPr>
                <w:rFonts w:ascii="Arial" w:hAnsi="Arial" w:cs="Arial"/>
                <w:spacing w:val="40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маршрута регулярных перевозок, о заключении контракта либо</w:t>
            </w:r>
            <w:r w:rsidRPr="00662A2E">
              <w:rPr>
                <w:rFonts w:ascii="Arial" w:hAnsi="Arial" w:cs="Arial"/>
                <w:spacing w:val="40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предоставлении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права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на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осуществление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регулярных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перевозок</w:t>
            </w:r>
            <w:r w:rsidRPr="00662A2E">
              <w:rPr>
                <w:rFonts w:ascii="Arial" w:hAnsi="Arial" w:cs="Arial"/>
                <w:spacing w:val="-4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по</w:t>
            </w:r>
            <w:r w:rsidRPr="00662A2E">
              <w:rPr>
                <w:rFonts w:ascii="Arial" w:hAnsi="Arial" w:cs="Arial"/>
                <w:spacing w:val="40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нерегулируемым тарифам и реквизиты таких решений</w:t>
            </w:r>
          </w:p>
        </w:tc>
      </w:tr>
      <w:tr w:rsidR="00783433" w:rsidRPr="00481C7F" w14:paraId="65DA0C7E" w14:textId="77777777" w:rsidTr="001C2366">
        <w:trPr>
          <w:cantSplit/>
          <w:trHeight w:val="1837"/>
        </w:trPr>
        <w:tc>
          <w:tcPr>
            <w:tcW w:w="426" w:type="dxa"/>
            <w:vMerge/>
            <w:textDirection w:val="btLr"/>
          </w:tcPr>
          <w:p w14:paraId="2AF59279" w14:textId="77777777" w:rsidR="00783433" w:rsidRPr="00500B0F" w:rsidRDefault="00783433" w:rsidP="001C2366">
            <w:pPr>
              <w:ind w:left="113" w:right="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vMerge/>
            <w:textDirection w:val="btLr"/>
          </w:tcPr>
          <w:p w14:paraId="2A00FBAF" w14:textId="77777777" w:rsidR="00783433" w:rsidRPr="00500B0F" w:rsidRDefault="00783433" w:rsidP="001C2366">
            <w:pPr>
              <w:ind w:left="113" w:right="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/>
            <w:textDirection w:val="btLr"/>
          </w:tcPr>
          <w:p w14:paraId="02C4263F" w14:textId="77777777" w:rsidR="00783433" w:rsidRPr="00500B0F" w:rsidRDefault="00783433" w:rsidP="001C2366">
            <w:pPr>
              <w:ind w:left="113" w:right="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extDirection w:val="btLr"/>
          </w:tcPr>
          <w:p w14:paraId="39FBDECF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в прямом направлении</w:t>
            </w:r>
          </w:p>
        </w:tc>
        <w:tc>
          <w:tcPr>
            <w:tcW w:w="567" w:type="dxa"/>
            <w:textDirection w:val="btLr"/>
          </w:tcPr>
          <w:p w14:paraId="0E9F6D37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в обратном направлении</w:t>
            </w:r>
          </w:p>
        </w:tc>
        <w:tc>
          <w:tcPr>
            <w:tcW w:w="709" w:type="dxa"/>
            <w:textDirection w:val="btLr"/>
          </w:tcPr>
          <w:p w14:paraId="152DA270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в прямом направлении</w:t>
            </w:r>
          </w:p>
        </w:tc>
        <w:tc>
          <w:tcPr>
            <w:tcW w:w="567" w:type="dxa"/>
            <w:textDirection w:val="btLr"/>
          </w:tcPr>
          <w:p w14:paraId="12BD52CB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в обратном направлении</w:t>
            </w:r>
          </w:p>
        </w:tc>
        <w:tc>
          <w:tcPr>
            <w:tcW w:w="425" w:type="dxa"/>
            <w:textDirection w:val="btLr"/>
          </w:tcPr>
          <w:p w14:paraId="041E00C1" w14:textId="77777777" w:rsidR="00783433" w:rsidRPr="00500B0F" w:rsidRDefault="00783433" w:rsidP="001C23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 xml:space="preserve">в прямом </w:t>
            </w:r>
            <w:r w:rsidRPr="00500B0F">
              <w:rPr>
                <w:rFonts w:ascii="Arial" w:hAnsi="Arial" w:cs="Arial"/>
                <w:sz w:val="10"/>
                <w:szCs w:val="10"/>
              </w:rPr>
              <w:br/>
              <w:t>направлении, км</w:t>
            </w:r>
          </w:p>
        </w:tc>
        <w:tc>
          <w:tcPr>
            <w:tcW w:w="567" w:type="dxa"/>
            <w:textDirection w:val="btLr"/>
          </w:tcPr>
          <w:p w14:paraId="0E0F98C6" w14:textId="77777777" w:rsidR="00783433" w:rsidRPr="00500B0F" w:rsidRDefault="00783433" w:rsidP="001C236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0B0F">
              <w:rPr>
                <w:rFonts w:ascii="Arial" w:hAnsi="Arial" w:cs="Arial"/>
                <w:sz w:val="10"/>
                <w:szCs w:val="10"/>
              </w:rPr>
              <w:t>в обратном направлении, км</w:t>
            </w:r>
          </w:p>
        </w:tc>
        <w:tc>
          <w:tcPr>
            <w:tcW w:w="284" w:type="dxa"/>
            <w:vMerge/>
          </w:tcPr>
          <w:p w14:paraId="0764A14D" w14:textId="77777777" w:rsidR="00783433" w:rsidRPr="00481C7F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A8CB162" w14:textId="77777777" w:rsidR="00783433" w:rsidRPr="00481C7F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7DCF19" w14:textId="77777777" w:rsidR="00783433" w:rsidRPr="00481C7F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7ECB65" w14:textId="77777777" w:rsidR="00783433" w:rsidRPr="00481C7F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4DCF4F" w14:textId="77777777" w:rsidR="00783433" w:rsidRPr="00481C7F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170003" w14:textId="77777777" w:rsidR="00783433" w:rsidRPr="00481C7F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F6845BD" w14:textId="77777777" w:rsidR="00783433" w:rsidRPr="00481C7F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48248B" w14:textId="77777777" w:rsidR="00783433" w:rsidRPr="00481C7F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30AEF43D" w14:textId="77777777" w:rsidR="00783433" w:rsidRPr="00662A2E" w:rsidRDefault="00783433" w:rsidP="001C2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Наименование</w:t>
            </w:r>
            <w:r w:rsidRPr="00662A2E">
              <w:rPr>
                <w:rFonts w:ascii="Arial" w:hAnsi="Arial" w:cs="Arial"/>
                <w:spacing w:val="4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и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место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нахождения</w:t>
            </w:r>
            <w:r w:rsidRPr="00662A2E">
              <w:rPr>
                <w:rFonts w:ascii="Arial" w:hAnsi="Arial" w:cs="Arial"/>
                <w:spacing w:val="-4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юридического</w:t>
            </w:r>
            <w:r w:rsidRPr="00662A2E">
              <w:rPr>
                <w:rFonts w:ascii="Arial" w:hAnsi="Arial" w:cs="Arial"/>
                <w:spacing w:val="-5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лица,</w:t>
            </w:r>
            <w:r w:rsidRPr="00662A2E">
              <w:rPr>
                <w:rFonts w:ascii="Arial" w:hAnsi="Arial" w:cs="Arial"/>
                <w:spacing w:val="40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государственный регистрационный номер записи о</w:t>
            </w:r>
            <w:r w:rsidRPr="00662A2E">
              <w:rPr>
                <w:rFonts w:ascii="Arial" w:hAnsi="Arial" w:cs="Arial"/>
                <w:spacing w:val="40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создании</w:t>
            </w:r>
            <w:r w:rsidRPr="00662A2E">
              <w:rPr>
                <w:rFonts w:ascii="Arial" w:hAnsi="Arial" w:cs="Arial"/>
                <w:spacing w:val="-3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юридического</w:t>
            </w:r>
            <w:r w:rsidRPr="00662A2E">
              <w:rPr>
                <w:rFonts w:ascii="Arial" w:hAnsi="Arial" w:cs="Arial"/>
                <w:spacing w:val="-3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лица</w:t>
            </w:r>
          </w:p>
        </w:tc>
        <w:tc>
          <w:tcPr>
            <w:tcW w:w="1417" w:type="dxa"/>
            <w:textDirection w:val="btLr"/>
          </w:tcPr>
          <w:p w14:paraId="42DC98DC" w14:textId="77777777" w:rsidR="00783433" w:rsidRPr="00662A2E" w:rsidRDefault="00783433" w:rsidP="001C2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Фамилия, имя и, если имеется</w:t>
            </w:r>
            <w:r>
              <w:rPr>
                <w:rFonts w:ascii="Arial" w:hAnsi="Arial" w:cs="Arial"/>
                <w:w w:val="110"/>
                <w:sz w:val="10"/>
                <w:szCs w:val="10"/>
              </w:rPr>
              <w:t>,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 xml:space="preserve"> отчество и место</w:t>
            </w:r>
            <w:r w:rsidRPr="00662A2E">
              <w:rPr>
                <w:rFonts w:ascii="Arial" w:hAnsi="Arial" w:cs="Arial"/>
                <w:spacing w:val="40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жительства</w:t>
            </w:r>
            <w:r w:rsidRPr="00662A2E">
              <w:rPr>
                <w:rFonts w:ascii="Arial" w:hAnsi="Arial" w:cs="Arial"/>
                <w:spacing w:val="-3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индивидуального</w:t>
            </w:r>
            <w:r w:rsidRPr="00662A2E">
              <w:rPr>
                <w:rFonts w:ascii="Arial" w:hAnsi="Arial" w:cs="Arial"/>
                <w:spacing w:val="-3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предпринимателя,</w:t>
            </w:r>
            <w:r w:rsidRPr="00662A2E">
              <w:rPr>
                <w:rFonts w:ascii="Arial" w:hAnsi="Arial" w:cs="Arial"/>
                <w:spacing w:val="40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spacing w:val="-2"/>
                <w:w w:val="110"/>
                <w:sz w:val="10"/>
                <w:szCs w:val="10"/>
              </w:rPr>
              <w:t>государственный регистрационный номер записи о</w:t>
            </w:r>
            <w:r w:rsidRPr="00662A2E">
              <w:rPr>
                <w:rFonts w:ascii="Arial" w:hAnsi="Arial" w:cs="Arial"/>
                <w:spacing w:val="40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государственной</w:t>
            </w:r>
            <w:r w:rsidRPr="00662A2E">
              <w:rPr>
                <w:rFonts w:ascii="Arial" w:hAnsi="Arial" w:cs="Arial"/>
                <w:spacing w:val="-3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регистрации</w:t>
            </w:r>
            <w:r w:rsidRPr="00662A2E">
              <w:rPr>
                <w:rFonts w:ascii="Arial" w:hAnsi="Arial" w:cs="Arial"/>
                <w:spacing w:val="-3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индивидуального</w:t>
            </w:r>
            <w:r w:rsidRPr="00662A2E">
              <w:rPr>
                <w:rFonts w:ascii="Arial" w:hAnsi="Arial" w:cs="Arial"/>
                <w:spacing w:val="40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предпринимателя,</w:t>
            </w:r>
            <w:r w:rsidRPr="00662A2E">
              <w:rPr>
                <w:rFonts w:ascii="Arial" w:hAnsi="Arial" w:cs="Arial"/>
                <w:spacing w:val="-3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идентификационный</w:t>
            </w:r>
            <w:r w:rsidRPr="00662A2E">
              <w:rPr>
                <w:rFonts w:ascii="Arial" w:hAnsi="Arial" w:cs="Arial"/>
                <w:spacing w:val="-3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w w:val="110"/>
                <w:sz w:val="10"/>
                <w:szCs w:val="10"/>
              </w:rPr>
              <w:t>номер</w:t>
            </w:r>
            <w:r w:rsidRPr="00662A2E">
              <w:rPr>
                <w:rFonts w:ascii="Arial" w:hAnsi="Arial" w:cs="Arial"/>
                <w:spacing w:val="40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spacing w:val="-2"/>
                <w:w w:val="110"/>
                <w:sz w:val="10"/>
                <w:szCs w:val="10"/>
              </w:rPr>
              <w:t>налогоплательщика</w:t>
            </w:r>
          </w:p>
        </w:tc>
        <w:tc>
          <w:tcPr>
            <w:tcW w:w="1134" w:type="dxa"/>
            <w:textDirection w:val="btLr"/>
          </w:tcPr>
          <w:p w14:paraId="23E0FB74" w14:textId="77777777" w:rsidR="00783433" w:rsidRPr="00662A2E" w:rsidRDefault="00783433" w:rsidP="001C2366">
            <w:pPr>
              <w:pStyle w:val="TableParagraph"/>
              <w:spacing w:before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91B4837" w14:textId="77777777" w:rsidR="00783433" w:rsidRPr="00662A2E" w:rsidRDefault="00783433" w:rsidP="001C2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A2E">
              <w:rPr>
                <w:rFonts w:ascii="Arial" w:hAnsi="Arial" w:cs="Arial"/>
                <w:spacing w:val="-2"/>
                <w:w w:val="110"/>
                <w:sz w:val="10"/>
                <w:szCs w:val="10"/>
              </w:rPr>
              <w:t>Данные</w:t>
            </w:r>
            <w:r w:rsidRPr="00662A2E">
              <w:rPr>
                <w:rFonts w:ascii="Arial" w:hAnsi="Arial" w:cs="Arial"/>
                <w:spacing w:val="7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spacing w:val="-2"/>
                <w:w w:val="110"/>
                <w:sz w:val="10"/>
                <w:szCs w:val="10"/>
              </w:rPr>
              <w:t>об</w:t>
            </w:r>
            <w:r w:rsidRPr="00662A2E">
              <w:rPr>
                <w:rFonts w:ascii="Arial" w:hAnsi="Arial" w:cs="Arial"/>
                <w:spacing w:val="8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spacing w:val="-2"/>
                <w:w w:val="110"/>
                <w:sz w:val="10"/>
                <w:szCs w:val="10"/>
              </w:rPr>
              <w:t>участниках</w:t>
            </w:r>
            <w:r w:rsidRPr="00662A2E">
              <w:rPr>
                <w:rFonts w:ascii="Arial" w:hAnsi="Arial" w:cs="Arial"/>
                <w:spacing w:val="8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spacing w:val="-2"/>
                <w:w w:val="110"/>
                <w:sz w:val="10"/>
                <w:szCs w:val="10"/>
              </w:rPr>
              <w:t>договора</w:t>
            </w:r>
            <w:r w:rsidRPr="00662A2E">
              <w:rPr>
                <w:rFonts w:ascii="Arial" w:hAnsi="Arial" w:cs="Arial"/>
                <w:spacing w:val="8"/>
                <w:w w:val="110"/>
                <w:sz w:val="10"/>
                <w:szCs w:val="10"/>
              </w:rPr>
              <w:t xml:space="preserve"> </w:t>
            </w:r>
            <w:r w:rsidRPr="00662A2E">
              <w:rPr>
                <w:rFonts w:ascii="Arial" w:hAnsi="Arial" w:cs="Arial"/>
                <w:spacing w:val="-2"/>
                <w:w w:val="110"/>
                <w:sz w:val="10"/>
                <w:szCs w:val="10"/>
              </w:rPr>
              <w:t>простого</w:t>
            </w:r>
            <w:r w:rsidRPr="00662A2E">
              <w:rPr>
                <w:rFonts w:ascii="Arial" w:hAnsi="Arial" w:cs="Arial"/>
                <w:spacing w:val="8"/>
                <w:w w:val="110"/>
                <w:sz w:val="10"/>
                <w:szCs w:val="10"/>
              </w:rPr>
              <w:t xml:space="preserve"> т</w:t>
            </w:r>
            <w:r w:rsidRPr="00662A2E">
              <w:rPr>
                <w:rFonts w:ascii="Arial" w:hAnsi="Arial" w:cs="Arial"/>
                <w:spacing w:val="-2"/>
                <w:w w:val="110"/>
                <w:sz w:val="10"/>
                <w:szCs w:val="10"/>
              </w:rPr>
              <w:t>оварищества</w:t>
            </w:r>
          </w:p>
        </w:tc>
        <w:tc>
          <w:tcPr>
            <w:tcW w:w="1560" w:type="dxa"/>
            <w:vMerge/>
            <w:textDirection w:val="btLr"/>
          </w:tcPr>
          <w:p w14:paraId="76AE2CDC" w14:textId="77777777" w:rsidR="00783433" w:rsidRPr="00481C7F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FBEDAF" w14:textId="77777777" w:rsidR="00783433" w:rsidRPr="00481C7F" w:rsidRDefault="00783433" w:rsidP="001C2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E2745" w14:textId="77777777" w:rsidR="00783433" w:rsidRPr="00481C7F" w:rsidRDefault="00783433" w:rsidP="00783433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476DFFD8" w14:textId="77777777" w:rsidR="00B123AF" w:rsidRDefault="00B123AF">
      <w:bookmarkStart w:id="0" w:name="_GoBack"/>
      <w:bookmarkEnd w:id="0"/>
    </w:p>
    <w:sectPr w:rsidR="00B123AF" w:rsidSect="00803E8A">
      <w:pgSz w:w="16838" w:h="11906" w:orient="landscape"/>
      <w:pgMar w:top="567" w:right="907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97"/>
    <w:rsid w:val="00172C39"/>
    <w:rsid w:val="00781704"/>
    <w:rsid w:val="00783433"/>
    <w:rsid w:val="00B123AF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DDCD-2706-4AEE-BB7D-07AF311D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43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83433"/>
    <w:pPr>
      <w:widowControl w:val="0"/>
      <w:autoSpaceDE w:val="0"/>
      <w:autoSpaceDN w:val="0"/>
      <w:spacing w:before="13"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2024-07-05T06:53:00Z</dcterms:created>
  <dcterms:modified xsi:type="dcterms:W3CDTF">2024-07-05T06:53:00Z</dcterms:modified>
</cp:coreProperties>
</file>