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0" w:rsidRDefault="00CC1580" w:rsidP="00A86FBD">
      <w:pPr>
        <w:shd w:val="clear" w:color="auto" w:fill="FFFFFF"/>
        <w:tabs>
          <w:tab w:val="left" w:pos="7088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C1580" w:rsidRDefault="00CC1580" w:rsidP="00630C26">
      <w:pPr>
        <w:shd w:val="clear" w:color="auto" w:fill="FFFFFF"/>
        <w:tabs>
          <w:tab w:val="left" w:pos="7088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A1FD2" w:rsidRPr="000A1FD2">
        <w:rPr>
          <w:rFonts w:ascii="Times New Roman" w:hAnsi="Times New Roman" w:cs="Times New Roman"/>
          <w:sz w:val="24"/>
          <w:szCs w:val="24"/>
        </w:rPr>
        <w:t>Методик</w:t>
      </w:r>
      <w:r w:rsidR="000A1FD2">
        <w:rPr>
          <w:rFonts w:ascii="Times New Roman" w:hAnsi="Times New Roman" w:cs="Times New Roman"/>
          <w:sz w:val="24"/>
          <w:szCs w:val="24"/>
        </w:rPr>
        <w:t>е</w:t>
      </w:r>
      <w:r w:rsidR="000A1FD2" w:rsidRPr="000A1FD2">
        <w:rPr>
          <w:rFonts w:ascii="Times New Roman" w:hAnsi="Times New Roman" w:cs="Times New Roman"/>
          <w:sz w:val="24"/>
          <w:szCs w:val="24"/>
        </w:rPr>
        <w:t xml:space="preserve"> распределения в 2024 году иных межбюджетных трансфертов из бюджета Донецкой Народной Республики местным бюджетам за счет остатков средств </w:t>
      </w:r>
      <w:r w:rsidR="00630C26">
        <w:rPr>
          <w:rFonts w:ascii="Times New Roman" w:hAnsi="Times New Roman" w:cs="Times New Roman"/>
          <w:sz w:val="24"/>
          <w:szCs w:val="24"/>
        </w:rPr>
        <w:br/>
      </w:r>
      <w:r w:rsidR="000A1FD2" w:rsidRPr="000A1FD2">
        <w:rPr>
          <w:rFonts w:ascii="Times New Roman" w:hAnsi="Times New Roman" w:cs="Times New Roman"/>
          <w:sz w:val="24"/>
          <w:szCs w:val="24"/>
        </w:rPr>
        <w:t>от платных услуг и иной приносящей доход деятельности, грантов (в том числе в виде субсидий)</w:t>
      </w:r>
    </w:p>
    <w:p w:rsidR="00CC1580" w:rsidRPr="00630C26" w:rsidRDefault="00CC1580" w:rsidP="00A86FBD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1580" w:rsidRPr="00630C26" w:rsidRDefault="00CC1580" w:rsidP="00A86FBD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1FD2" w:rsidRDefault="000A1FD2" w:rsidP="00A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D2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7B6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580" w:rsidRDefault="000A1FD2" w:rsidP="00A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D2">
        <w:rPr>
          <w:rFonts w:ascii="Times New Roman" w:hAnsi="Times New Roman" w:cs="Times New Roman"/>
          <w:b/>
          <w:sz w:val="28"/>
          <w:szCs w:val="28"/>
        </w:rPr>
        <w:t xml:space="preserve">предельных объемов иных межбюджетных трансфертов из бюджета Донецкой Народной Республики местным бюджетам за счет остатков средств от платных услуг и иной приносящей доход деятельности, </w:t>
      </w:r>
      <w:r w:rsidR="0012496E">
        <w:rPr>
          <w:rFonts w:ascii="Times New Roman" w:hAnsi="Times New Roman" w:cs="Times New Roman"/>
          <w:b/>
          <w:sz w:val="28"/>
          <w:szCs w:val="28"/>
        </w:rPr>
        <w:br/>
      </w:r>
      <w:r w:rsidRPr="000A1FD2">
        <w:rPr>
          <w:rFonts w:ascii="Times New Roman" w:hAnsi="Times New Roman" w:cs="Times New Roman"/>
          <w:b/>
          <w:sz w:val="28"/>
          <w:szCs w:val="28"/>
        </w:rPr>
        <w:t>грантов (в том числе в виде субсидий)</w:t>
      </w:r>
    </w:p>
    <w:p w:rsidR="000A1FD2" w:rsidRPr="00630C26" w:rsidRDefault="000A1FD2" w:rsidP="00A86F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08"/>
        <w:gridCol w:w="5190"/>
        <w:gridCol w:w="3456"/>
      </w:tblGrid>
      <w:tr w:rsidR="00CC1580" w:rsidRPr="0017453D" w:rsidTr="007B6E8F">
        <w:trPr>
          <w:trHeight w:val="9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580" w:rsidRPr="0017453D" w:rsidRDefault="00CC1580" w:rsidP="009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C1580" w:rsidRPr="0017453D" w:rsidRDefault="00CC1580" w:rsidP="009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9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9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Сумма, </w:t>
            </w:r>
          </w:p>
          <w:p w:rsidR="00CC1580" w:rsidRPr="0017453D" w:rsidRDefault="00CC1580" w:rsidP="009C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CC1580" w:rsidRPr="0017453D" w:rsidTr="00CC1580">
        <w:trPr>
          <w:trHeight w:val="3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Донецк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2 887 816,33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Горловка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839 459,59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Дебальцево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50 106,58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Докучаевск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14 267 331,71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Енакиево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15 590 247,61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Макеевка</w:t>
            </w:r>
            <w:bookmarkStart w:id="0" w:name="_GoBack"/>
            <w:bookmarkEnd w:id="0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11 343 584,25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gramStart"/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Снежное</w:t>
            </w:r>
            <w:proofErr w:type="gramEnd"/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53 478,33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Торез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23 745 222,83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Харцызск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703,58</w:t>
            </w:r>
          </w:p>
        </w:tc>
      </w:tr>
      <w:tr w:rsidR="00CC1580" w:rsidRPr="0017453D" w:rsidTr="00CC1580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округ Иловайск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85 733,54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Шахтерский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17 918 064,78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Ясиноватский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40 879,92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Амвросиевский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139 873,09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Новоазовский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687 585,03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Старобешевский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937 460,45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Тельмановский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8 363 509,92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Волновахский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307 462,00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Володарский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31 000,00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7B6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Мангушский муниципальный округ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63 429,29</w:t>
            </w:r>
          </w:p>
        </w:tc>
      </w:tr>
      <w:tr w:rsidR="00CC1580" w:rsidRPr="0017453D" w:rsidTr="00CC1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56" w:type="dxa"/>
            <w:shd w:val="clear" w:color="auto" w:fill="auto"/>
            <w:noWrap/>
            <w:vAlign w:val="center"/>
            <w:hideMark/>
          </w:tcPr>
          <w:p w:rsidR="00CC1580" w:rsidRPr="0017453D" w:rsidRDefault="00CC1580" w:rsidP="00C320DE">
            <w:pPr>
              <w:spacing w:after="0"/>
              <w:ind w:right="28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97 354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948,83</w:t>
            </w:r>
          </w:p>
        </w:tc>
      </w:tr>
    </w:tbl>
    <w:p w:rsidR="00EC44AE" w:rsidRPr="00CC1580" w:rsidRDefault="00EC44AE" w:rsidP="00C320DE"/>
    <w:sectPr w:rsidR="00EC44AE" w:rsidRPr="00CC1580" w:rsidSect="004B6617">
      <w:headerReference w:type="default" r:id="rId8"/>
      <w:pgSz w:w="11906" w:h="16838"/>
      <w:pgMar w:top="1134" w:right="567" w:bottom="1134" w:left="1701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83" w:rsidRDefault="004C3E83" w:rsidP="00ED6EDF">
      <w:pPr>
        <w:spacing w:after="0" w:line="240" w:lineRule="auto"/>
      </w:pPr>
      <w:r>
        <w:separator/>
      </w:r>
    </w:p>
  </w:endnote>
  <w:endnote w:type="continuationSeparator" w:id="0">
    <w:p w:rsidR="004C3E83" w:rsidRDefault="004C3E83" w:rsidP="00ED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83" w:rsidRDefault="004C3E83" w:rsidP="00ED6EDF">
      <w:pPr>
        <w:spacing w:after="0" w:line="240" w:lineRule="auto"/>
      </w:pPr>
      <w:r>
        <w:separator/>
      </w:r>
    </w:p>
  </w:footnote>
  <w:footnote w:type="continuationSeparator" w:id="0">
    <w:p w:rsidR="004C3E83" w:rsidRDefault="004C3E83" w:rsidP="00ED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378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3E83" w:rsidRPr="004B6617" w:rsidRDefault="004C3E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6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6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6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1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66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3E83" w:rsidRPr="00ED6EDF" w:rsidRDefault="004C3E83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092"/>
    <w:multiLevelType w:val="hybridMultilevel"/>
    <w:tmpl w:val="98F2E582"/>
    <w:lvl w:ilvl="0" w:tplc="8E501CAE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4EB2E3D"/>
    <w:multiLevelType w:val="hybridMultilevel"/>
    <w:tmpl w:val="4C585714"/>
    <w:lvl w:ilvl="0" w:tplc="220227B8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4C"/>
    <w:rsid w:val="000A1FD2"/>
    <w:rsid w:val="000B7FBD"/>
    <w:rsid w:val="000C7DDA"/>
    <w:rsid w:val="0012496E"/>
    <w:rsid w:val="001A7143"/>
    <w:rsid w:val="00291EB1"/>
    <w:rsid w:val="002E41D9"/>
    <w:rsid w:val="00301C63"/>
    <w:rsid w:val="00310FFF"/>
    <w:rsid w:val="00361954"/>
    <w:rsid w:val="00364687"/>
    <w:rsid w:val="004476F6"/>
    <w:rsid w:val="004B6617"/>
    <w:rsid w:val="004C2FAB"/>
    <w:rsid w:val="004C3E83"/>
    <w:rsid w:val="00502F13"/>
    <w:rsid w:val="0061174C"/>
    <w:rsid w:val="00630C26"/>
    <w:rsid w:val="006758B4"/>
    <w:rsid w:val="00697009"/>
    <w:rsid w:val="00774D2B"/>
    <w:rsid w:val="007B3714"/>
    <w:rsid w:val="007B6E8F"/>
    <w:rsid w:val="0082636D"/>
    <w:rsid w:val="008C66F9"/>
    <w:rsid w:val="00935632"/>
    <w:rsid w:val="009453BB"/>
    <w:rsid w:val="009C48D5"/>
    <w:rsid w:val="009E015C"/>
    <w:rsid w:val="00A86FBD"/>
    <w:rsid w:val="00A9794F"/>
    <w:rsid w:val="00AA514B"/>
    <w:rsid w:val="00B45269"/>
    <w:rsid w:val="00B77FD1"/>
    <w:rsid w:val="00BB48CE"/>
    <w:rsid w:val="00BC7192"/>
    <w:rsid w:val="00C26F4E"/>
    <w:rsid w:val="00C320DE"/>
    <w:rsid w:val="00CA0666"/>
    <w:rsid w:val="00CB272B"/>
    <w:rsid w:val="00CC1580"/>
    <w:rsid w:val="00CE06F9"/>
    <w:rsid w:val="00D1009E"/>
    <w:rsid w:val="00D51093"/>
    <w:rsid w:val="00D750DE"/>
    <w:rsid w:val="00E5148F"/>
    <w:rsid w:val="00EC44AE"/>
    <w:rsid w:val="00ED6EDF"/>
    <w:rsid w:val="00FA1F28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4AE"/>
    <w:pPr>
      <w:ind w:left="720"/>
      <w:contextualSpacing/>
    </w:pPr>
  </w:style>
  <w:style w:type="paragraph" w:customStyle="1" w:styleId="ConsPlusNormal">
    <w:name w:val="ConsPlusNormal"/>
    <w:rsid w:val="00CB2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ED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ED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F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4AE"/>
    <w:pPr>
      <w:ind w:left="720"/>
      <w:contextualSpacing/>
    </w:pPr>
  </w:style>
  <w:style w:type="paragraph" w:customStyle="1" w:styleId="ConsPlusNormal">
    <w:name w:val="ConsPlusNormal"/>
    <w:rsid w:val="00CB2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ED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ED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F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Федосеенко Татьяна Викторовна</cp:lastModifiedBy>
  <cp:revision>13</cp:revision>
  <cp:lastPrinted>2024-04-15T11:34:00Z</cp:lastPrinted>
  <dcterms:created xsi:type="dcterms:W3CDTF">2024-05-24T07:54:00Z</dcterms:created>
  <dcterms:modified xsi:type="dcterms:W3CDTF">2024-08-08T09:01:00Z</dcterms:modified>
</cp:coreProperties>
</file>