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9A7" w:rsidRPr="009D39A7" w:rsidRDefault="009D39A7" w:rsidP="009D39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Pr="009D39A7">
        <w:rPr>
          <w:rFonts w:ascii="Times New Roman" w:eastAsia="Calibri" w:hAnsi="Times New Roman" w:cs="Times New Roman"/>
          <w:sz w:val="26"/>
          <w:szCs w:val="26"/>
        </w:rPr>
        <w:t>Приложение 3</w:t>
      </w:r>
    </w:p>
    <w:p w:rsidR="009D39A7" w:rsidRPr="009D39A7" w:rsidRDefault="009D39A7" w:rsidP="009D39A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Calibri" w:hAnsi="Times New Roman" w:cs="Times New Roman"/>
          <w:sz w:val="26"/>
          <w:szCs w:val="26"/>
        </w:rPr>
        <w:t xml:space="preserve">к Порядку </w:t>
      </w:r>
      <w:r w:rsidRPr="009D39A7">
        <w:rPr>
          <w:rFonts w:ascii="Times New Roman" w:eastAsia="Calibri" w:hAnsi="Times New Roman" w:cs="Times New Roman"/>
          <w:sz w:val="26"/>
          <w:szCs w:val="26"/>
          <w:lang w:eastAsia="ru-RU"/>
        </w:rPr>
        <w:t>вырубки (уничтожения),</w:t>
      </w:r>
    </w:p>
    <w:p w:rsidR="009D39A7" w:rsidRPr="009D39A7" w:rsidRDefault="009D39A7" w:rsidP="009D39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9D39A7">
        <w:rPr>
          <w:rFonts w:ascii="Times New Roman" w:eastAsia="Calibri" w:hAnsi="Times New Roman" w:cs="Times New Roman"/>
          <w:sz w:val="26"/>
          <w:szCs w:val="26"/>
          <w:lang w:eastAsia="ru-RU"/>
        </w:rPr>
        <w:t>обрезки и (или) пересадки зеленых</w:t>
      </w:r>
    </w:p>
    <w:p w:rsidR="009D39A7" w:rsidRPr="009D39A7" w:rsidRDefault="009D39A7" w:rsidP="009D39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9D39A7">
        <w:rPr>
          <w:rFonts w:ascii="Times New Roman" w:eastAsia="Calibri" w:hAnsi="Times New Roman" w:cs="Times New Roman"/>
          <w:sz w:val="26"/>
          <w:szCs w:val="26"/>
          <w:lang w:eastAsia="ru-RU"/>
        </w:rPr>
        <w:t>насаждений на территории</w:t>
      </w:r>
    </w:p>
    <w:p w:rsidR="009D39A7" w:rsidRPr="009D39A7" w:rsidRDefault="009D39A7" w:rsidP="009D39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Pr="009D39A7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9D39A7" w:rsidRPr="009D39A7" w:rsidRDefault="009D39A7" w:rsidP="009D39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9D3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городского округа Макеевка </w:t>
      </w:r>
    </w:p>
    <w:p w:rsidR="009D39A7" w:rsidRPr="009D39A7" w:rsidRDefault="009D39A7" w:rsidP="009D39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9D39A7">
        <w:rPr>
          <w:rFonts w:ascii="Times New Roman" w:eastAsia="Calibri" w:hAnsi="Times New Roman" w:cs="Times New Roman"/>
          <w:sz w:val="26"/>
          <w:szCs w:val="26"/>
          <w:lang w:eastAsia="ru-RU"/>
        </w:rPr>
        <w:t>Донецкой Народной Республики</w:t>
      </w:r>
    </w:p>
    <w:p w:rsidR="009D39A7" w:rsidRPr="009D39A7" w:rsidRDefault="009D39A7" w:rsidP="009D39A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bookmarkStart w:id="0" w:name="_GoBack"/>
      <w:bookmarkEnd w:id="0"/>
      <w:r w:rsidRPr="009D39A7">
        <w:rPr>
          <w:rFonts w:ascii="Times New Roman" w:eastAsia="Calibri" w:hAnsi="Times New Roman" w:cs="Times New Roman"/>
          <w:sz w:val="26"/>
          <w:szCs w:val="26"/>
          <w:lang w:eastAsia="ru-RU"/>
        </w:rPr>
        <w:t>(подпункт 2.4 пункта 2)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Порубочный билет 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"_____" ___________ 20__ года                                                   № ____________ 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Выдан: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9D39A7">
        <w:rPr>
          <w:rFonts w:ascii="Times New Roman" w:eastAsia="Times New Roman" w:hAnsi="Times New Roman" w:cs="Times New Roman"/>
          <w:lang w:eastAsia="ru-RU"/>
        </w:rPr>
        <w:t>наименование, адрес (местонахождение) - для юридических лиц, Ф.И.О., адрес места жительства - для индивидуальных предпринимателей</w:t>
      </w: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работ: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9D39A7" w:rsidRPr="009D39A7" w:rsidRDefault="009D39A7" w:rsidP="009D39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D39A7" w:rsidRPr="009D39A7" w:rsidRDefault="009D39A7" w:rsidP="009D3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акта </w:t>
      </w:r>
      <w:r w:rsidRPr="009D39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обследования зеленых насаждений, подлежащих вырубке (уничтожению) от «____» ____________ 20___года № ___________________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производства работ: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Оплата компенсационной стоимости _____________________________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(номер платежного поручения и дата)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Компенсационное озеленение взамен уничтоженных зеленых насаждений: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3578"/>
      </w:tblGrid>
      <w:tr w:rsidR="009D39A7" w:rsidRPr="009D39A7" w:rsidTr="00A4718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</w:rPr>
              <w:t>Вид (порода) зеленых насаждений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деревьев, кустарников (шт.), площадь газона (м</w:t>
            </w: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и место проведения компенсационного озеленения </w:t>
            </w:r>
          </w:p>
        </w:tc>
      </w:tr>
      <w:tr w:rsidR="009D39A7" w:rsidRPr="009D39A7" w:rsidTr="00A4718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39A7" w:rsidRPr="009D39A7" w:rsidTr="00A4718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39A7" w:rsidRPr="009D39A7" w:rsidTr="00A4718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компенсационного озеленения: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с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__________ 20____ года по «_____» __________ 20____ года   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порубочный билет является основанием для производства работ по вырубке (уничтожению) следующих зеленых насаждений, расположенных в зоне производства работ: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115"/>
        <w:gridCol w:w="1287"/>
        <w:gridCol w:w="2410"/>
        <w:gridCol w:w="2824"/>
      </w:tblGrid>
      <w:tr w:rsidR="009D39A7" w:rsidRPr="009D39A7" w:rsidTr="00A4718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</w:rPr>
              <w:t>Вид (порода) зеленых насаждений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</w:t>
            </w:r>
          </w:p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</w:rPr>
              <w:t>(лет)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</w:rPr>
              <w:t>Диаметр ствола дерева на высоте 1,3 м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деревьев, кустарников (шт.), площадь газона (м</w:t>
            </w: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D39A7" w:rsidRPr="009D39A7" w:rsidTr="00A4718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39A7" w:rsidRPr="009D39A7" w:rsidTr="00A4718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39A7" w:rsidRPr="009D39A7" w:rsidTr="00A4718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9A7" w:rsidRPr="009D39A7" w:rsidRDefault="009D39A7" w:rsidP="009D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действия настоящего порубочного билета: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с "___" ______________ 20____ года до "___" _____________ 20_____ года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экологии Администрации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Макеевка 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Донецкой Народной Республики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          __________________                      _____________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(</w:t>
      </w:r>
      <w:proofErr w:type="gramStart"/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(Ф.И.О.)                                                М.П.</w:t>
      </w:r>
    </w:p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A7" w:rsidRPr="009D39A7" w:rsidRDefault="009D39A7" w:rsidP="009D3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условия:</w:t>
      </w:r>
    </w:p>
    <w:p w:rsidR="009D39A7" w:rsidRPr="009D39A7" w:rsidRDefault="009D39A7" w:rsidP="009D39A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в городских условиях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</w:t>
      </w:r>
    </w:p>
    <w:p w:rsidR="009D39A7" w:rsidRPr="009D39A7" w:rsidRDefault="009D39A7" w:rsidP="009D39A7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После завершения работ вывезти срубленную древесину и порубочные остатки в течении 5 рабочих дней.</w:t>
      </w:r>
    </w:p>
    <w:p w:rsidR="009D39A7" w:rsidRPr="009D39A7" w:rsidRDefault="009D39A7" w:rsidP="009D39A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Корчевку пней, оставшихся после осуществления вырубки (уничтожения) зеленых насаждений, осуществить в течение 30 календарных дней.</w:t>
      </w:r>
    </w:p>
    <w:p w:rsidR="009D39A7" w:rsidRPr="009D39A7" w:rsidRDefault="009D39A7" w:rsidP="009D39A7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4. Лица, которым выдан порубочный билет, в целях информирования населения размещают в месте, доступном для обозрения, в непосредственной близости к месту проведения работ информацию о выполнении работ, предусмотренных порубочным билетом, лице, осуществляющем вырубку.</w:t>
      </w:r>
    </w:p>
    <w:p w:rsidR="009D39A7" w:rsidRPr="009D39A7" w:rsidRDefault="009D39A7" w:rsidP="009D39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5. О завершении работ по вырубке (уничтожению) зеленых насаждений необходимо уведомить Отдел экологии не позднее 5 рабочих дней после их выполнения</w:t>
      </w:r>
    </w:p>
    <w:p w:rsidR="009D39A7" w:rsidRPr="009D39A7" w:rsidRDefault="009D39A7" w:rsidP="009D39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A7" w:rsidRPr="009D39A7" w:rsidRDefault="009D39A7" w:rsidP="009D39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Порубочный билет получил:</w:t>
      </w:r>
    </w:p>
    <w:p w:rsidR="009D39A7" w:rsidRPr="009D39A7" w:rsidRDefault="009D39A7" w:rsidP="009D39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2098"/>
        <w:gridCol w:w="1418"/>
        <w:gridCol w:w="2098"/>
      </w:tblGrid>
      <w:tr w:rsidR="009D39A7" w:rsidRPr="009D39A7" w:rsidTr="00A47187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9A7" w:rsidRPr="009D39A7" w:rsidRDefault="009D39A7" w:rsidP="009D39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39A7" w:rsidRPr="009D39A7" w:rsidRDefault="009D39A7" w:rsidP="009D39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9A7" w:rsidRPr="009D39A7" w:rsidRDefault="009D39A7" w:rsidP="009D39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D39A7" w:rsidRPr="009D39A7" w:rsidRDefault="009D39A7" w:rsidP="009D39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9A7" w:rsidRPr="009D39A7" w:rsidRDefault="009D39A7" w:rsidP="009D39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9A7" w:rsidRPr="009D39A7" w:rsidTr="00A47187"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9D39A7" w:rsidRPr="009D39A7" w:rsidRDefault="009D39A7" w:rsidP="009D39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39A7" w:rsidRPr="009D39A7" w:rsidRDefault="009D39A7" w:rsidP="009D39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9D39A7" w:rsidRPr="009D39A7" w:rsidRDefault="009D39A7" w:rsidP="009D39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D39A7" w:rsidRPr="009D39A7" w:rsidRDefault="009D39A7" w:rsidP="009D39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9D39A7" w:rsidRPr="009D39A7" w:rsidRDefault="009D39A7" w:rsidP="009D39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</w:tr>
    </w:tbl>
    <w:p w:rsidR="009D39A7" w:rsidRPr="009D39A7" w:rsidRDefault="009D39A7" w:rsidP="009D39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DBA" w:rsidRDefault="009D39A7"/>
    <w:sectPr w:rsidR="009B0DBA" w:rsidSect="009D39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A7"/>
    <w:rsid w:val="001D4C18"/>
    <w:rsid w:val="009D39A7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4B49"/>
  <w15:chartTrackingRefBased/>
  <w15:docId w15:val="{BD46CFC6-A6B6-4B9A-980D-5C1B5F60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2024-09-05T08:24:00Z</dcterms:created>
  <dcterms:modified xsi:type="dcterms:W3CDTF">2024-09-05T08:27:00Z</dcterms:modified>
</cp:coreProperties>
</file>