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Pr="00480701">
        <w:rPr>
          <w:rFonts w:ascii="Times New Roman" w:eastAsia="Calibri" w:hAnsi="Times New Roman" w:cs="Times New Roman"/>
          <w:sz w:val="26"/>
          <w:szCs w:val="26"/>
        </w:rPr>
        <w:t>Приложение 4</w:t>
      </w:r>
    </w:p>
    <w:p w:rsidR="00480701" w:rsidRPr="00480701" w:rsidRDefault="00480701" w:rsidP="0048070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Calibri" w:hAnsi="Times New Roman" w:cs="Times New Roman"/>
          <w:sz w:val="26"/>
          <w:szCs w:val="26"/>
        </w:rPr>
        <w:t xml:space="preserve">к Порядку </w:t>
      </w:r>
      <w:r w:rsidRPr="00480701">
        <w:rPr>
          <w:rFonts w:ascii="Times New Roman" w:eastAsia="Calibri" w:hAnsi="Times New Roman" w:cs="Times New Roman"/>
          <w:sz w:val="26"/>
          <w:szCs w:val="26"/>
          <w:lang w:eastAsia="ru-RU"/>
        </w:rPr>
        <w:t>вырубки (уничтожения),</w:t>
      </w:r>
    </w:p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480701">
        <w:rPr>
          <w:rFonts w:ascii="Times New Roman" w:eastAsia="Calibri" w:hAnsi="Times New Roman" w:cs="Times New Roman"/>
          <w:sz w:val="26"/>
          <w:szCs w:val="26"/>
          <w:lang w:eastAsia="ru-RU"/>
        </w:rPr>
        <w:t>обрезки и (или) пересадки зеленых</w:t>
      </w:r>
    </w:p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480701">
        <w:rPr>
          <w:rFonts w:ascii="Times New Roman" w:eastAsia="Calibri" w:hAnsi="Times New Roman" w:cs="Times New Roman"/>
          <w:sz w:val="26"/>
          <w:szCs w:val="26"/>
          <w:lang w:eastAsia="ru-RU"/>
        </w:rPr>
        <w:t>насаждений на территории</w:t>
      </w:r>
    </w:p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48070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480701" w:rsidRPr="00480701" w:rsidRDefault="00480701" w:rsidP="004807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480701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округа Макеевка</w:t>
      </w:r>
    </w:p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480701">
        <w:rPr>
          <w:rFonts w:ascii="Times New Roman" w:eastAsia="Calibri" w:hAnsi="Times New Roman" w:cs="Times New Roman"/>
          <w:sz w:val="26"/>
          <w:szCs w:val="26"/>
          <w:lang w:eastAsia="ru-RU"/>
        </w:rPr>
        <w:t>Донецкой Народной Республики</w:t>
      </w:r>
    </w:p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Pr="00480701">
        <w:rPr>
          <w:rFonts w:ascii="Times New Roman" w:eastAsia="Calibri" w:hAnsi="Times New Roman" w:cs="Times New Roman"/>
          <w:sz w:val="26"/>
          <w:szCs w:val="26"/>
          <w:lang w:eastAsia="ru-RU"/>
        </w:rPr>
        <w:t>(подпункт 2.12 пункта 2)</w:t>
      </w:r>
    </w:p>
    <w:p w:rsidR="00480701" w:rsidRPr="00480701" w:rsidRDefault="00480701" w:rsidP="004807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Акт</w:t>
      </w:r>
    </w:p>
    <w:p w:rsidR="00480701" w:rsidRPr="00480701" w:rsidRDefault="00480701" w:rsidP="0048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расчета компенсационной стоимости при вырубке (уничтожении) зеленых насаждений</w:t>
      </w:r>
    </w:p>
    <w:p w:rsidR="00480701" w:rsidRPr="00480701" w:rsidRDefault="00480701" w:rsidP="004807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701" w:rsidRPr="00480701" w:rsidRDefault="00480701" w:rsidP="004807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                                                                      "___" ________ 20___ года</w:t>
      </w:r>
    </w:p>
    <w:p w:rsidR="00480701" w:rsidRPr="00480701" w:rsidRDefault="00480701" w:rsidP="00480701">
      <w:pPr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Я______________________________________________________________________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8070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 должность специалиста департамента жилищно-коммунального хозяйства Администрации городского округа Макеевка Донецкой Народной Республики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акта </w:t>
      </w:r>
      <w:r w:rsidRPr="00480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обследования зеленых насаждений, подлежащих вырубке (уничтожению) от «_____» ____________ 20__ года № _____________ 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произвел(а) расчет компенсационной стоимости зеленых насаждений, расположенных по адресу ___________________________________________ и подлежащих вырубке (уничтожению) с целью 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48070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основание для вынужденного сноса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составил(а) настоящий акт о том, что размер компенсационной стоимости составляет: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48"/>
        <w:gridCol w:w="981"/>
        <w:gridCol w:w="1350"/>
        <w:gridCol w:w="1405"/>
        <w:gridCol w:w="1963"/>
        <w:gridCol w:w="1877"/>
      </w:tblGrid>
      <w:tr w:rsidR="00480701" w:rsidRPr="00480701" w:rsidTr="00A4718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(порода) зеленых насаждений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ствола дерева на высоте    1,3 м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деревьев, кустарников (шт.), площадь газона (м</w:t>
            </w: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 стоимость за единицу (руб.)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701" w:rsidRPr="00480701" w:rsidRDefault="00480701" w:rsidP="00480701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 стоимость всего</w:t>
            </w:r>
          </w:p>
          <w:p w:rsidR="00480701" w:rsidRPr="00480701" w:rsidRDefault="00480701" w:rsidP="00480701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480701" w:rsidRPr="00480701" w:rsidTr="00A4718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701" w:rsidRPr="00480701" w:rsidRDefault="00480701" w:rsidP="00480701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701" w:rsidRPr="00480701" w:rsidTr="00A4718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701" w:rsidRPr="00480701" w:rsidRDefault="00480701" w:rsidP="00480701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701" w:rsidRPr="00480701" w:rsidTr="00A4718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701" w:rsidRPr="00480701" w:rsidRDefault="00480701" w:rsidP="00480701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701" w:rsidRPr="00480701" w:rsidTr="00A47187">
        <w:tc>
          <w:tcPr>
            <w:tcW w:w="4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070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01" w:rsidRPr="00480701" w:rsidRDefault="00480701" w:rsidP="004807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701" w:rsidRPr="00480701" w:rsidRDefault="00480701" w:rsidP="00480701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Мне, 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8070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индивидуального предпринимателя, наименование организации, предприятия, учреждения - заявителя</w:t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разъяснена обязанность предварительной оплаты компенсационной стоимости зеленых насаждений, подлежащих вырубке (уничтожению). </w:t>
      </w:r>
    </w:p>
    <w:p w:rsidR="00480701" w:rsidRPr="00480701" w:rsidRDefault="00480701" w:rsidP="004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70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480701">
        <w:rPr>
          <w:rFonts w:ascii="Times New Roman" w:eastAsia="Calibri" w:hAnsi="Times New Roman" w:cs="Times New Roman"/>
          <w:sz w:val="26"/>
          <w:szCs w:val="26"/>
        </w:rPr>
        <w:tab/>
      </w:r>
      <w:r w:rsidRPr="00480701">
        <w:rPr>
          <w:rFonts w:ascii="Times New Roman" w:eastAsia="Times New Roman" w:hAnsi="Times New Roman" w:cs="Times New Roman"/>
          <w:sz w:val="26"/>
          <w:szCs w:val="26"/>
          <w:lang w:eastAsia="ar-SA"/>
        </w:rPr>
        <w:t>Я предупрежден (а), что в случае осуществления вырубки (уничтожения)  зеленых насаждений без предварительной оплаты компенсационной стоимости, ______________________________________________________________________________________________________________________________________________</w:t>
      </w:r>
    </w:p>
    <w:p w:rsidR="00480701" w:rsidRPr="00480701" w:rsidRDefault="00480701" w:rsidP="00480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(</w:t>
      </w:r>
      <w:r w:rsidRPr="00480701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наименование организации, предприятия, учреждения, подавшего заявление о вынужденной вырубке (уничтожении) зеленых насаждений</w:t>
      </w:r>
      <w:r w:rsidRPr="0048070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)</w:t>
      </w:r>
    </w:p>
    <w:p w:rsidR="00480701" w:rsidRPr="00480701" w:rsidRDefault="00480701" w:rsidP="00480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070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будет привлечена (но) к административной ответственности в порядке, установленном действующим законодательством Российской Федерации, Донецкой Народной Республики с взысканием ущерба, причиненного незаконной рубкой зеленых насаждений в 3-кратном размере компенсационной стоимости.</w:t>
      </w:r>
    </w:p>
    <w:p w:rsidR="00480701" w:rsidRPr="00480701" w:rsidRDefault="00480701" w:rsidP="00480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701" w:rsidRPr="00480701" w:rsidRDefault="00480701" w:rsidP="00480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2"/>
        <w:gridCol w:w="250"/>
        <w:gridCol w:w="2018"/>
        <w:gridCol w:w="284"/>
        <w:gridCol w:w="3010"/>
      </w:tblGrid>
      <w:tr w:rsidR="00480701" w:rsidRPr="00480701" w:rsidTr="00A47187">
        <w:tc>
          <w:tcPr>
            <w:tcW w:w="3902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701">
              <w:rPr>
                <w:rFonts w:ascii="Times New Roman" w:eastAsia="Calibri" w:hAnsi="Times New Roman" w:cs="Times New Roman"/>
                <w:sz w:val="26"/>
                <w:szCs w:val="26"/>
              </w:rPr>
              <w:t>С актом ознакомлен (а):</w:t>
            </w:r>
          </w:p>
        </w:tc>
        <w:tc>
          <w:tcPr>
            <w:tcW w:w="250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0701" w:rsidRPr="00480701" w:rsidTr="00A47187">
        <w:tc>
          <w:tcPr>
            <w:tcW w:w="3902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701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701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480701" w:rsidRPr="00480701" w:rsidTr="00A47187">
        <w:tc>
          <w:tcPr>
            <w:tcW w:w="3902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0701" w:rsidRPr="00480701" w:rsidTr="00A47187">
        <w:tc>
          <w:tcPr>
            <w:tcW w:w="3902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701">
              <w:rPr>
                <w:rFonts w:ascii="Times New Roman" w:eastAsia="Calibri" w:hAnsi="Times New Roman" w:cs="Times New Roman"/>
                <w:sz w:val="26"/>
                <w:szCs w:val="26"/>
              </w:rPr>
              <w:t>Составитель акта:</w:t>
            </w:r>
          </w:p>
        </w:tc>
        <w:tc>
          <w:tcPr>
            <w:tcW w:w="250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0701" w:rsidRPr="00480701" w:rsidTr="00A47187">
        <w:tc>
          <w:tcPr>
            <w:tcW w:w="3902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701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:rsidR="00480701" w:rsidRPr="00480701" w:rsidRDefault="00480701" w:rsidP="00480701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701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480701" w:rsidRPr="00480701" w:rsidRDefault="00480701" w:rsidP="00480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DBA" w:rsidRPr="00480701" w:rsidRDefault="00480701">
      <w:pPr>
        <w:rPr>
          <w:rFonts w:ascii="Times New Roman" w:hAnsi="Times New Roman" w:cs="Times New Roman"/>
          <w:sz w:val="24"/>
          <w:szCs w:val="24"/>
        </w:rPr>
      </w:pPr>
    </w:p>
    <w:sectPr w:rsidR="009B0DBA" w:rsidRPr="00480701" w:rsidSect="004807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1"/>
    <w:rsid w:val="001D4C18"/>
    <w:rsid w:val="0048070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E8D"/>
  <w15:chartTrackingRefBased/>
  <w15:docId w15:val="{EA220B39-B792-4D1A-B11C-F324A8A5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2024-09-05T08:28:00Z</dcterms:created>
  <dcterms:modified xsi:type="dcterms:W3CDTF">2024-09-05T08:34:00Z</dcterms:modified>
</cp:coreProperties>
</file>