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43AC532" w14:textId="77777777" w:rsidR="00460C91" w:rsidRDefault="0030048C" w:rsidP="00770E30">
      <w:pPr>
        <w:spacing w:after="0" w:line="240" w:lineRule="auto"/>
        <w:ind w:left="5245"/>
        <w:jc w:val="both"/>
        <w:rPr>
          <w:rFonts w:ascii="Times New Roman" w:eastAsia="Calibri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>Приложение 3</w:t>
      </w:r>
    </w:p>
    <w:p w14:paraId="4933F597" w14:textId="77777777" w:rsidR="00770E30" w:rsidRDefault="0030048C" w:rsidP="00770E30">
      <w:pPr>
        <w:spacing w:after="0" w:line="240" w:lineRule="auto"/>
        <w:ind w:left="5245"/>
        <w:jc w:val="both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 xml:space="preserve">к решению </w:t>
      </w:r>
    </w:p>
    <w:p w14:paraId="76007612" w14:textId="71684BE1" w:rsidR="00460C91" w:rsidRDefault="0030048C" w:rsidP="00770E30">
      <w:pPr>
        <w:spacing w:after="0" w:line="240" w:lineRule="auto"/>
        <w:ind w:left="5245"/>
        <w:jc w:val="both"/>
        <w:rPr>
          <w:rFonts w:ascii="Times New Roman" w:eastAsia="Calibri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>Старобешевского муниципального совета</w:t>
      </w:r>
      <w:r w:rsidR="00770E30">
        <w:rPr>
          <w:rFonts w:ascii="Times New Roman" w:hAnsi="Times New Roman" w:cs="Times New Roman"/>
          <w:lang w:eastAsia="ru-RU"/>
        </w:rPr>
        <w:t xml:space="preserve"> </w:t>
      </w:r>
      <w:r>
        <w:rPr>
          <w:rFonts w:ascii="Times New Roman" w:hAnsi="Times New Roman" w:cs="Times New Roman"/>
          <w:lang w:eastAsia="ru-RU"/>
        </w:rPr>
        <w:t>Донецкой Народной Республики</w:t>
      </w:r>
      <w:r>
        <w:rPr>
          <w:rFonts w:ascii="Times New Roman" w:hAnsi="Times New Roman" w:cs="Times New Roman"/>
          <w:i/>
          <w:lang w:eastAsia="ru-RU"/>
        </w:rPr>
        <w:t xml:space="preserve"> </w:t>
      </w:r>
    </w:p>
    <w:p w14:paraId="0ABE98FD" w14:textId="71F7779F" w:rsidR="00460C91" w:rsidRDefault="0030048C" w:rsidP="00770E30">
      <w:pPr>
        <w:spacing w:after="0" w:line="240" w:lineRule="auto"/>
        <w:ind w:left="5245"/>
        <w:jc w:val="both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>о</w:t>
      </w:r>
      <w:r w:rsidR="00AC79D8">
        <w:rPr>
          <w:rFonts w:ascii="Times New Roman" w:hAnsi="Times New Roman" w:cs="Times New Roman"/>
          <w:lang w:eastAsia="ru-RU"/>
        </w:rPr>
        <w:t>т</w:t>
      </w:r>
      <w:r>
        <w:rPr>
          <w:rFonts w:ascii="Times New Roman" w:hAnsi="Times New Roman" w:cs="Times New Roman"/>
          <w:lang w:eastAsia="ru-RU"/>
        </w:rPr>
        <w:t xml:space="preserve"> 11.11.2024 </w:t>
      </w:r>
      <w:r w:rsidR="00AC79D8">
        <w:rPr>
          <w:rFonts w:ascii="Times New Roman" w:hAnsi="Times New Roman" w:cs="Times New Roman"/>
          <w:lang w:eastAsia="ru-RU"/>
        </w:rPr>
        <w:t>№</w:t>
      </w:r>
      <w:r>
        <w:rPr>
          <w:rFonts w:ascii="Times New Roman" w:hAnsi="Times New Roman" w:cs="Times New Roman"/>
          <w:lang w:eastAsia="ru-RU"/>
        </w:rPr>
        <w:t xml:space="preserve"> 1/41-198</w:t>
      </w:r>
    </w:p>
    <w:p w14:paraId="3DB511E3" w14:textId="6F758DAE" w:rsidR="00770E30" w:rsidRDefault="00770E30" w:rsidP="00770E30">
      <w:pPr>
        <w:spacing w:after="0" w:line="240" w:lineRule="auto"/>
        <w:ind w:left="5245"/>
        <w:jc w:val="both"/>
        <w:rPr>
          <w:rFonts w:ascii="Times New Roman" w:eastAsia="Calibri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>(</w:t>
      </w:r>
      <w:r w:rsidRPr="00A846B8">
        <w:rPr>
          <w:rFonts w:ascii="Times New Roman" w:hAnsi="Times New Roman" w:cs="Times New Roman"/>
          <w:i/>
          <w:iCs/>
          <w:color w:val="808080" w:themeColor="background1" w:themeShade="80"/>
          <w:lang w:eastAsia="ru-RU"/>
        </w:rPr>
        <w:t xml:space="preserve">в ред. решения Старобешевского муниципального совета ДНР </w:t>
      </w:r>
      <w:hyperlink r:id="rId8" w:history="1">
        <w:r w:rsidRPr="00A6039E">
          <w:rPr>
            <w:rStyle w:val="af3"/>
            <w:rFonts w:ascii="Times New Roman" w:hAnsi="Times New Roman" w:cs="Times New Roman"/>
            <w:i/>
            <w:iCs/>
            <w:lang w:eastAsia="ru-RU"/>
          </w:rPr>
          <w:t>от 11.11.2024 № 1/41-198</w:t>
        </w:r>
      </w:hyperlink>
      <w:bookmarkStart w:id="0" w:name="_GoBack"/>
      <w:bookmarkEnd w:id="0"/>
      <w:r>
        <w:rPr>
          <w:rFonts w:ascii="Times New Roman" w:hAnsi="Times New Roman" w:cs="Times New Roman"/>
          <w:lang w:eastAsia="ru-RU"/>
        </w:rPr>
        <w:t>)</w:t>
      </w:r>
    </w:p>
    <w:p w14:paraId="4CFFCC8B" w14:textId="77777777" w:rsidR="00460C91" w:rsidRDefault="00460C91" w:rsidP="004B227F">
      <w:pPr>
        <w:spacing w:after="0" w:line="240" w:lineRule="auto"/>
        <w:jc w:val="center"/>
        <w:rPr>
          <w:rFonts w:ascii="Times New Roman" w:eastAsia="Calibri" w:hAnsi="Times New Roman" w:cs="Times New Roman"/>
          <w:lang w:eastAsia="ru-RU"/>
        </w:rPr>
      </w:pPr>
    </w:p>
    <w:p w14:paraId="0C56D7E7" w14:textId="77777777" w:rsidR="00460C91" w:rsidRDefault="0030048C" w:rsidP="004B227F">
      <w:pPr>
        <w:spacing w:after="0" w:line="240" w:lineRule="auto"/>
        <w:jc w:val="center"/>
        <w:rPr>
          <w:rFonts w:ascii="Times New Roman" w:eastAsia="Calibri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>Ведомственная структура расходов бюджета</w:t>
      </w:r>
    </w:p>
    <w:p w14:paraId="7AA55F81" w14:textId="77777777" w:rsidR="00460C91" w:rsidRDefault="0030048C" w:rsidP="004B227F">
      <w:pPr>
        <w:spacing w:after="0" w:line="240" w:lineRule="auto"/>
        <w:jc w:val="center"/>
        <w:rPr>
          <w:rFonts w:ascii="Times New Roman" w:eastAsia="Calibri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>Старобешевского муниципального округа на 2024 год</w:t>
      </w:r>
    </w:p>
    <w:p w14:paraId="03C91422" w14:textId="77777777" w:rsidR="00460C91" w:rsidRDefault="0030048C" w:rsidP="00E004DA">
      <w:pPr>
        <w:spacing w:after="0" w:line="240" w:lineRule="auto"/>
        <w:jc w:val="both"/>
        <w:rPr>
          <w:rFonts w:ascii="Times New Roman" w:eastAsia="Calibri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>(тыс. рублей)</w:t>
      </w:r>
    </w:p>
    <w:tbl>
      <w:tblPr>
        <w:tblW w:w="5628" w:type="pct"/>
        <w:tblInd w:w="-885" w:type="dxa"/>
        <w:tblLayout w:type="fixed"/>
        <w:tblLook w:val="04A0" w:firstRow="1" w:lastRow="0" w:firstColumn="1" w:lastColumn="0" w:noHBand="0" w:noVBand="1"/>
      </w:tblPr>
      <w:tblGrid>
        <w:gridCol w:w="2830"/>
        <w:gridCol w:w="1016"/>
        <w:gridCol w:w="551"/>
        <w:gridCol w:w="549"/>
        <w:gridCol w:w="1519"/>
        <w:gridCol w:w="566"/>
        <w:gridCol w:w="1933"/>
        <w:gridCol w:w="1555"/>
      </w:tblGrid>
      <w:tr w:rsidR="0003371C" w14:paraId="25654307" w14:textId="77777777" w:rsidTr="00AF0B58">
        <w:trPr>
          <w:trHeight w:val="688"/>
          <w:tblHeader/>
        </w:trPr>
        <w:tc>
          <w:tcPr>
            <w:tcW w:w="134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161E7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Наименование главного распорядителя бюджетных средств Старобешевского муниципального округа, разделов, подразделов, целевых статей и видов расходов</w:t>
            </w:r>
          </w:p>
        </w:tc>
        <w:tc>
          <w:tcPr>
            <w:tcW w:w="48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9A907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Код главного распорядителя средств бюджета</w:t>
            </w:r>
          </w:p>
        </w:tc>
        <w:tc>
          <w:tcPr>
            <w:tcW w:w="1514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A5270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Коды классификации расходов </w:t>
            </w:r>
          </w:p>
          <w:p w14:paraId="35D6424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бюджета</w:t>
            </w:r>
          </w:p>
        </w:tc>
        <w:tc>
          <w:tcPr>
            <w:tcW w:w="16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993B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Сумма</w:t>
            </w:r>
          </w:p>
        </w:tc>
      </w:tr>
      <w:tr w:rsidR="0003371C" w14:paraId="7CF759C1" w14:textId="77777777" w:rsidTr="00AF0B58">
        <w:trPr>
          <w:cantSplit/>
          <w:trHeight w:val="1270"/>
          <w:tblHeader/>
        </w:trPr>
        <w:tc>
          <w:tcPr>
            <w:tcW w:w="134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C93225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957DAD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14:paraId="17030D3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Раздел</w:t>
            </w:r>
          </w:p>
        </w:tc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14:paraId="6B1F001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Подраздел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F53A85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Целевая статья</w:t>
            </w:r>
          </w:p>
        </w:tc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14:paraId="676E8CD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Вид расходов</w:t>
            </w:r>
          </w:p>
        </w:tc>
        <w:tc>
          <w:tcPr>
            <w:tcW w:w="9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DEF8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Всего</w:t>
            </w:r>
          </w:p>
        </w:tc>
        <w:tc>
          <w:tcPr>
            <w:tcW w:w="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A8BD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в том числе </w:t>
            </w:r>
          </w:p>
          <w:p w14:paraId="6254B99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средства выше-</w:t>
            </w:r>
          </w:p>
          <w:p w14:paraId="676085B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стоящих бюджетов</w:t>
            </w:r>
          </w:p>
        </w:tc>
      </w:tr>
      <w:tr w:rsidR="0003371C" w14:paraId="2B1F21B3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3B46D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1A489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601E4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75631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66CA6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5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6FF74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6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46F716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7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25D94B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8</w:t>
            </w:r>
          </w:p>
        </w:tc>
      </w:tr>
      <w:tr w:rsidR="0003371C" w14:paraId="1F2921EF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5C951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СТАРОБЕШЕВСКИЙ МУНИЦИПАЛЬНЫЙ СОВЕТ ДОНЕЦКОЙ НАРОДНОЙ РЕСПУБЛИКИ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D13F2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901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703E77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91934C6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0A45BB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21DA71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C61424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FF82E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16 955,07400</w:t>
            </w:r>
          </w:p>
          <w:p w14:paraId="4F4E430B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86ED68A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355FDCC1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07915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ОБЩЕГОСУДАРСТВЕННЫЕ ВОПРОСЫ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5F5CF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901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7E6FE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98F57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00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0EE287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152345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F6D9D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16 955,07400</w:t>
            </w:r>
          </w:p>
          <w:p w14:paraId="0E0F1945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44926BB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19258BD5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A4A5A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74448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901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75936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A3F43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DBAA42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1F7122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43DFF2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5F3226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16 955,07400</w:t>
            </w:r>
          </w:p>
          <w:p w14:paraId="3B7B9AF1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FF3DB02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1A617FE1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72356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76C39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901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3B8E7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D6488B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A9F55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30 000 04100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367D7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77730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13 545,37400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A83B91E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7D83B81A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73954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31D97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901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71B2C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E46DBB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529F4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30 000 04100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B5933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DD0A1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3 405,80000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1D89973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76A81493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3AA9CB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909D6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901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F324E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DC6DE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70B3D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30 000 04100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B01B0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800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09920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3,90000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4337F50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597AE12A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2A36A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АДМИНИСТРАЦИЯ СТАРОБЕШЕВСКОГО МУНИЦИПАЛЬНОГО ОКРУГА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7E6F4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7F670F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A17EBF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882620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2B7112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9D720B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247 199,01617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A2CD3CE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4C66E70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B87880B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89 573,24138</w:t>
            </w:r>
          </w:p>
        </w:tc>
      </w:tr>
      <w:tr w:rsidR="0003371C" w14:paraId="5E1361BA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1CF9E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ОБЩЕГОСУДАРСТВЕННЫЕ ВОПРОСЫ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ACC1A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8D10B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C7CE9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00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4C7B73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28BE65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1D1DC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124 757,81205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30D3E13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</w:tbl>
    <w:p w14:paraId="15445469" w14:textId="77777777" w:rsidR="00A846B8" w:rsidRDefault="00A846B8">
      <w:r>
        <w:br w:type="page"/>
      </w:r>
    </w:p>
    <w:tbl>
      <w:tblPr>
        <w:tblW w:w="5628" w:type="pct"/>
        <w:tblInd w:w="-885" w:type="dxa"/>
        <w:tblLayout w:type="fixed"/>
        <w:tblLook w:val="04A0" w:firstRow="1" w:lastRow="0" w:firstColumn="1" w:lastColumn="0" w:noHBand="0" w:noVBand="1"/>
      </w:tblPr>
      <w:tblGrid>
        <w:gridCol w:w="2830"/>
        <w:gridCol w:w="1016"/>
        <w:gridCol w:w="551"/>
        <w:gridCol w:w="549"/>
        <w:gridCol w:w="1519"/>
        <w:gridCol w:w="566"/>
        <w:gridCol w:w="1933"/>
        <w:gridCol w:w="1555"/>
      </w:tblGrid>
      <w:tr w:rsidR="0003371C" w14:paraId="233B8D19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98FC1B" w14:textId="5A9B5CCF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0C61F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17FA0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DEE31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B9A977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A70D19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AE743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124 757,81205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0AE212D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1F2069C5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A0B21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DC735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42CFA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248F0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90188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30 000 04000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0A8940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4046A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124 757,81205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2E32572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790F9FB2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867ED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BDA50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70AE9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E7E2B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F0DE2B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30 000 04000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87FC1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DF3B2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115 099,71205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4EDFCFF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537ED3D8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6E606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76440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1CF29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92BB1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1EF72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30 000 04000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FB8E2B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89F803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BFC769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9 627,90000</w:t>
            </w:r>
          </w:p>
          <w:p w14:paraId="1F5F319D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1FF2017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44327152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91D5D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C67BA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8316A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09D69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7A66D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30 000 04000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C886A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800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E3474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30,20000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C3263FB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2A9AC286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32282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НАЦИОНАЛЬНАЯ ОБОРОНА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3B90C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2DDAA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298FD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00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7FB871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D3ADA0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B8C68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1 069,43700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A4854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1 069,43700</w:t>
            </w:r>
          </w:p>
        </w:tc>
      </w:tr>
      <w:tr w:rsidR="0003371C" w14:paraId="2A134964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25699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4FC62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7298C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5B910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D7ED72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BD0CD3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A1CF6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1 069,43700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9E403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1 069,43700</w:t>
            </w:r>
          </w:p>
        </w:tc>
      </w:tr>
      <w:tr w:rsidR="0003371C" w14:paraId="1AD502F1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F3440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Осуществление первичного воинского учета органами местного самоуправления, поселений, муниципальных и городских округов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851A4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4D106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7BCCC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6C14C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22 000 51180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662DB9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F4EFB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1 069,43700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9D33B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1 069,43700</w:t>
            </w:r>
          </w:p>
        </w:tc>
      </w:tr>
      <w:tr w:rsidR="0003371C" w14:paraId="7668C580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DE91C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8B119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2E1A8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BC9CF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DF579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22 000 51180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31541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72D9D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910,92000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1B892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910,92000</w:t>
            </w:r>
          </w:p>
        </w:tc>
      </w:tr>
      <w:tr w:rsidR="0003371C" w14:paraId="37B56403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6DABE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69504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39A1F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064E7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FD737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22 000 51180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4276B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D11B08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E06BF9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158,51700</w:t>
            </w:r>
          </w:p>
          <w:p w14:paraId="03F030B0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8891F3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253F21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158,51700</w:t>
            </w:r>
          </w:p>
          <w:p w14:paraId="697B3BE3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5AF3FBD1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CA8AD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НАЦИОНАЛЬНАЯ ЭКОНОМИКА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3CA24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2A980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15E46E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E94527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0E9FF1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1AB1E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7 965,76274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C288E9E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541D976D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10788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lastRenderedPageBreak/>
              <w:t>Дорожное хозяйство (дорожные фонды)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EC0F8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1CBB5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4C81E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214235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F5AE51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2D22B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7 965,76274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59945F5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4E9E9510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471F1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за счет средств Дорожного фонда Донецкой Народной Республики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8198A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CA98A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4E67C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EF15FB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34 000 07100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2B00DE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CD37D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5 909,86274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6E30760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44EF8FA7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C9609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8AD87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9F511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F746A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5E90AB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34 000 07100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E0D0B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B3686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5 909,86274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AB8F72F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215006C6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66E1B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содержание и ремонт автомобильных дорог муниципального значения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EF1B5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F82F2B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3673AB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0021F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43 000 12000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22E494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A7ED4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2 055,90000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F46FC76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286E2834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208D7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E0805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A7C56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4D8EF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732FB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43 000 12000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FA54F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9AB80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2 055,90000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A931A8B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36B471E9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09275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ЖИЛИЩНО-КОММУНАЛЬНОЕ ХОЗЯЙСТВО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36DCE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C5F29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05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F7A4BA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775DAC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514AC0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AD9B9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90 131, 40651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336C2A6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6D64F7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83 439,90651</w:t>
            </w:r>
          </w:p>
        </w:tc>
      </w:tr>
      <w:tr w:rsidR="0003371C" w14:paraId="638457D6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82C90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Благоустройство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66825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A2D59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05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E8CC1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EB2851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764C3E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57D5CB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90 131, 40651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DB1A7E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83 439,90651</w:t>
            </w:r>
          </w:p>
        </w:tc>
      </w:tr>
      <w:tr w:rsidR="0003371C" w14:paraId="304D4279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2A88A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благоустройство городов, сел, поселков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CA502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72CDC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05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4E0A3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E9AFA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43 000 09000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054A53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01411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3 997,00000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D2C1C7A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605F4AA6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FBE0B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E9A91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09EAC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05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805F9B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E0A78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43 000 09000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88F92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CB561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3 997,00000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1B17843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0E6C50E5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BFB7D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ремонт и содержание линий наружного освещения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FD994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ED827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05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B31B5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2CF26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43 000 11000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5D62A5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9E110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2 199,50000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0FF54FD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26F2988A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6812B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A2F92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3D44F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05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8C15B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2AFB9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43 000 11000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0249C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D588D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2 199,50000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8F0BF95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183D085D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D29EB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Реализация программ формирования современной городской среды 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1F3E8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AF74E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05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25696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4AC72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44 000 L555С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C69C81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6EADF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74 987,43176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914EA44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26C377A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C99181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74 581,90651</w:t>
            </w:r>
          </w:p>
        </w:tc>
      </w:tr>
      <w:tr w:rsidR="0003371C" w14:paraId="228153D9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7696A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7E475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843B0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05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D8AA8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13892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44 000 L555С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80DA1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3C283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74 987,43176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5DF5065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31C160B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7869EA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74 581,90651</w:t>
            </w:r>
          </w:p>
        </w:tc>
      </w:tr>
      <w:tr w:rsidR="0003371C" w14:paraId="07894D07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7A63E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Реализация программ формирования современной городской среды 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56837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FEF03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05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52EC8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4838B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44 000 LС55F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B43D6F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A5C8A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8 947,47475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1090A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8 858,00000</w:t>
            </w:r>
          </w:p>
        </w:tc>
      </w:tr>
      <w:tr w:rsidR="0003371C" w14:paraId="0FCE40D0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5CC58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12D0E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E4968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05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70128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84DD6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44 000 LС55F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2E900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57838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8 947,47475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5DB3F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8 858,00000</w:t>
            </w:r>
          </w:p>
        </w:tc>
      </w:tr>
      <w:tr w:rsidR="0003371C" w14:paraId="6D3A99D5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991E9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Образование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37551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C7D26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DEC5A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00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517F85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95E1B6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00FF7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75,00000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856990F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12AEBE1A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2C61DB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Молодежная политика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B31AE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1BCBA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5FFD2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7F0827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686AE0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D901B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75,00000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924C537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025D3009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BFAD4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Создание условий успешной социализации и эффективной самореализации молодежи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687C9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7FFB2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D3DD2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D7883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1000003010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919387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D56AF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75,00000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D74BBFF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31D8D66C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08694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BB1EA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950D4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2AE6E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E9401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1000003010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4DF06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0C851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75,00000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25AD637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3257D005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A6A9E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СОЦИАЛЬНАЯ ПОЛИТИКА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D1C7E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EDFA5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A91819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0E37AC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7A8AFC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32ED0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4 303,47887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BB9BE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4 303,47887</w:t>
            </w:r>
          </w:p>
        </w:tc>
      </w:tr>
      <w:tr w:rsidR="0003371C" w14:paraId="4D619AC8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D41C0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43BB3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     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7301A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14470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06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F6AB91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20BE74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374DB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4 303,47887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AE578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4 303,47887</w:t>
            </w:r>
          </w:p>
        </w:tc>
      </w:tr>
      <w:tr w:rsidR="0003371C" w14:paraId="48BFC560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7BCD5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Осуществление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Республике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813E8D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54966B0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BF54201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AF218ED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4B2F99E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11EDABE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7BA9BA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F1BCA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DEC64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06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6A794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24 000 23130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BC463A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DF154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4 303,47887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41434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4 303,47887</w:t>
            </w:r>
          </w:p>
        </w:tc>
      </w:tr>
      <w:tr w:rsidR="0003371C" w14:paraId="289C9DCB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03DD0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421CC5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6568E42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19C2F5E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FD1D984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0926D2B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C72BC0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A48A4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5AE38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06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D6DC7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24 000 23130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D4FDA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14A90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3 586,23239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A4F01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3 586,23239</w:t>
            </w:r>
          </w:p>
        </w:tc>
      </w:tr>
      <w:tr w:rsidR="0003371C" w14:paraId="04534FD3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5E47F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FCAD8C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A9A9846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7D062B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66C8B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2DDE1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06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AE874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24 000 23130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89787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DFC28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717,24648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377A1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717,24648</w:t>
            </w:r>
          </w:p>
        </w:tc>
      </w:tr>
      <w:tr w:rsidR="0003371C" w14:paraId="7A90F9B4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29FD3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ФИЗИЧЕСКАЯ КУЛЬТУРА И СПОРТ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E2E25E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F13185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  <w:p w14:paraId="4A9AE7C0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B998A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22FC3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00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329BE1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92CEC0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6123E3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18 896,11900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4E9B31A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488AE3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760,41900</w:t>
            </w:r>
          </w:p>
        </w:tc>
      </w:tr>
      <w:tr w:rsidR="0003371C" w14:paraId="08865313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C85A4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Физическая культура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3C91E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B781D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FD3DC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37838A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BE0EEF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4FE3C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18 896,11900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AE32EC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760,41900</w:t>
            </w:r>
          </w:p>
        </w:tc>
      </w:tr>
      <w:tr w:rsidR="0003371C" w14:paraId="4EF59DD0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2DBE0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Подготовка, проведение физкультурных мероприятий и массовых спортивных мероприятий, соревнований, учебно-тренировочных сборов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DF8F8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92BD8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7D014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A73E4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10 000 02010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0D5E99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F2D29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105,00000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6860835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329E3061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B4161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C169C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03817B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8B407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3628CB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10 000 02010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C7D9B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F8703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105,00000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9F5B7F0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76C24F28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B2C9E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Финансовое обеспечение мероприятий по поддержке и подготовке тренировочных площадок, спортивных сооружений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F9C7B7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B6F94EB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2B0C24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190B0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C82BE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4A525B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10 000 02030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46416D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48E0A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1 362,20000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5DFD385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36DC8314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63BA6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F3BC0A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C81C0AD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8C955AE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EE8F431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9ECB892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971786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25E11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37F92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5D4A6B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10 000 02030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FCD1A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03258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1 320,80000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1C327DA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1130A317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9D688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C0518B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05326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6BDC1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E6E7B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10 000 02030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5472BB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C2578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41,40000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DA5EAE1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66DFCA7A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ED6BD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Финансовое обеспечение и учебно-тренировочная работа ДЮСШ, создание условий детскому населению для занятий физической культурой и спортом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4E0F2F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9A96B3F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3841C51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E3F0D6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F1977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4D481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D35E3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10 000 02040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D339BA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5A802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16 660,81900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4F3C52B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010E28ED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678B9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627DC3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27F893D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1C0DC79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ED6FCB3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8A94AB3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1A38F9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C96B0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1BC21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F197F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10 000 02040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5FADA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94DD9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15 059,60000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905DD78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3F4DB06D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44C7E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B54DB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7373A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28D41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5D4B1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10 000 02040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16E8A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E74D9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1 601,21900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6978ECA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0A281B71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7625A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Адресная финансовая поддержка организаций, входящих в систему спортивной подготовки (муниципальные учреждения)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8F72A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2D40B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19599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8FDCD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10 000 </w:t>
            </w:r>
            <w:r>
              <w:rPr>
                <w:rFonts w:ascii="Times New Roman" w:hAnsi="Times New Roman" w:cs="Times New Roman"/>
                <w:lang w:val="en-US" w:eastAsia="ru-RU"/>
              </w:rPr>
              <w:t>L0</w:t>
            </w:r>
            <w:r>
              <w:rPr>
                <w:rFonts w:ascii="Times New Roman" w:hAnsi="Times New Roman" w:cs="Times New Roman"/>
                <w:lang w:eastAsia="ru-RU"/>
              </w:rPr>
              <w:t>442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17E0CC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17D0E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768,100000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2B5B26A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F8A6274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AEFBCB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760,41900</w:t>
            </w:r>
          </w:p>
        </w:tc>
      </w:tr>
      <w:tr w:rsidR="0003371C" w14:paraId="5600F2AE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B178D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76CD0B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A4E42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D19F1B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D1C11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10 000 </w:t>
            </w:r>
            <w:r>
              <w:rPr>
                <w:rFonts w:ascii="Times New Roman" w:hAnsi="Times New Roman" w:cs="Times New Roman"/>
                <w:lang w:val="en-US" w:eastAsia="ru-RU"/>
              </w:rPr>
              <w:t>L0</w:t>
            </w:r>
            <w:r>
              <w:rPr>
                <w:rFonts w:ascii="Times New Roman" w:hAnsi="Times New Roman" w:cs="Times New Roman"/>
                <w:lang w:eastAsia="ru-RU"/>
              </w:rPr>
              <w:t>442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E8CFD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795D9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768,100000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40758F1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8EC0A83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25C324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760,41900</w:t>
            </w:r>
          </w:p>
        </w:tc>
      </w:tr>
      <w:tr w:rsidR="0003371C" w14:paraId="6BCAC359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6ADBD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УПРАВЛЕНИЕ ФИНАНСОВ АДМИНИСТРАЦИИ СТАРОБЕШЕВСКОГО МУНИЦИПАЛЬНОГО ОКРУГА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80D71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903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C9783B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166392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F6C6DC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37B247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EBF04C9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1279FA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10 329,70000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824EDFC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564D412C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51AB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ОБЩЕГОСУДАРСТВЕННЫЕ ВОПРОСЫ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CF32E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903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E09FE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62846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00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7D70EE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621F51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55863DC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AFBA51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10 329,70000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2F97013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5B1F0F03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CA1EA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  <w:p w14:paraId="21060B0A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E23E8B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903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86586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F93AB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06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4E17CE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F422CF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E84B6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10 329,70000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9A1469F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06A2B22D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8FCA5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Обеспечение и содержание функционирования финансовых органов</w:t>
            </w:r>
          </w:p>
          <w:p w14:paraId="14526D29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32738B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903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87776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FDB24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06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ADC05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30 000 03000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B87C09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7B221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10 329,70000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7D878E5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2385B718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9A18A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  <w:p w14:paraId="74B184C1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3ECD2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903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50764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D6755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06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601B2B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30 000 03000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FEF9A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BBEB2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9 264,20000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13A456A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0856940A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CDE76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  <w:p w14:paraId="0533A33B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09BA1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903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35E6C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E2CD3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06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E6782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30 000 03000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9BBE6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E4D15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1 065,50000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83F8824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4FD178AB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79F7A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ОТДЕЛ КУЛЬТУРЫ АДМИНИСТРАЦИИ СТАРОБЕШЕВСКОГО МУНИЦИПАЛЬНОГО ОКРУГА</w:t>
            </w:r>
          </w:p>
          <w:p w14:paraId="6E1DDDF0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D8232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CA0084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827DE8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24D85E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8D52A3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9A7F6F2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BB954D4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FF81FF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</w:t>
            </w:r>
            <w:r>
              <w:rPr>
                <w:rFonts w:ascii="Times New Roman" w:hAnsi="Times New Roman" w:cs="Times New Roman"/>
                <w:lang w:val="en-US" w:eastAsia="ru-RU"/>
              </w:rPr>
              <w:t xml:space="preserve">37 </w:t>
            </w:r>
            <w:r>
              <w:rPr>
                <w:rFonts w:ascii="Times New Roman" w:hAnsi="Times New Roman" w:cs="Times New Roman"/>
                <w:lang w:eastAsia="ru-RU"/>
              </w:rPr>
              <w:t>656,67449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CEF5240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4331D1F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7F0E6C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4 846,27000</w:t>
            </w:r>
          </w:p>
        </w:tc>
      </w:tr>
      <w:tr w:rsidR="0003371C" w14:paraId="5477F727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0F09F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ОБРАЗОВАНИЕ</w:t>
            </w:r>
          </w:p>
          <w:p w14:paraId="05FD49E1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0802B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5D3FB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61EE0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00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F646C2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0558BE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2A49D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48 763,24949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A5E93C4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957B2E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4 450,00000</w:t>
            </w:r>
          </w:p>
        </w:tc>
      </w:tr>
      <w:tr w:rsidR="0003371C" w14:paraId="7FECA1F7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5170D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Дополнительное образование детей</w:t>
            </w:r>
          </w:p>
          <w:p w14:paraId="646250CD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C2B5D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C7E6F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F5032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86AC16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849552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612FA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48 763,24949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C6DCA60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AF97AE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4 450,00000</w:t>
            </w:r>
          </w:p>
        </w:tc>
      </w:tr>
      <w:tr w:rsidR="0003371C" w14:paraId="5DA288E3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0E8DD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содержание культурно-просветительных учреждений дополнительного образования (школы эстетического воспитания)</w:t>
            </w:r>
          </w:p>
          <w:p w14:paraId="2D638C54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0B409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B9C50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C8BE7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40A18B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10 000 01050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822D21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0A50C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44 268,30000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3CAFEEC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2542A384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6A4E8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5421C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A0D61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42018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4080E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10 000 01050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9E5CB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5690F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42 149,40000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90378EB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02B44FFE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87D81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7AD69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86EA3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D53DB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AE671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10 000 01050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B662C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F862A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2 118,90000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DEE86C0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0B1CF25D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6D676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Государственная поддержка отрасли культура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242FF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4FD50B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ACCC1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1E073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 0А1 55190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087F2E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04079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3 181,81818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3A4EE32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952DE0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3 150,00000</w:t>
            </w:r>
          </w:p>
        </w:tc>
      </w:tr>
      <w:tr w:rsidR="0003371C" w14:paraId="6AE5703C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8A8D4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  <w:p w14:paraId="0E5A1504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E4EDA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7D15A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B46B2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80907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 0А1 55190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31F28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31F6B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3 181,81818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D2A3D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3 150,00000</w:t>
            </w:r>
          </w:p>
        </w:tc>
      </w:tr>
      <w:tr w:rsidR="0003371C" w14:paraId="546D75A6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0F9FE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Реализация мероприятий по поставке товаров для детей, учебного оборудования, музыкальных инструментов и звукового оборудования, спортивного инвентаря 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76A01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E7476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AA053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97ED6B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16 206 </w:t>
            </w:r>
            <w:r>
              <w:rPr>
                <w:rFonts w:ascii="Times New Roman" w:hAnsi="Times New Roman" w:cs="Times New Roman"/>
                <w:lang w:val="en-US" w:eastAsia="ru-RU"/>
              </w:rPr>
              <w:t>L</w:t>
            </w:r>
            <w:r>
              <w:rPr>
                <w:rFonts w:ascii="Times New Roman" w:hAnsi="Times New Roman" w:cs="Times New Roman"/>
                <w:lang w:eastAsia="ru-RU"/>
              </w:rPr>
              <w:t>2370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7C272C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6F77BDB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1 313,13131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57553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1 300,00000</w:t>
            </w:r>
          </w:p>
        </w:tc>
      </w:tr>
      <w:tr w:rsidR="0003371C" w14:paraId="6F633352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474A9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04F17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B0836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ADD52B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D7A8D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16 206</w:t>
            </w:r>
            <w:r>
              <w:rPr>
                <w:rFonts w:ascii="Times New Roman" w:hAnsi="Times New Roman" w:cs="Times New Roman"/>
                <w:lang w:val="en-US" w:eastAsia="ru-RU"/>
              </w:rPr>
              <w:t xml:space="preserve"> L</w:t>
            </w:r>
            <w:r>
              <w:rPr>
                <w:rFonts w:ascii="Times New Roman" w:hAnsi="Times New Roman" w:cs="Times New Roman"/>
                <w:lang w:eastAsia="ru-RU"/>
              </w:rPr>
              <w:t>2370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7602B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5438C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1 313,13131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12C02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1 300,00000</w:t>
            </w:r>
          </w:p>
        </w:tc>
      </w:tr>
      <w:tr w:rsidR="0003371C" w14:paraId="591893AF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B4BAB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КУЛЬТУРА, КИНЕМАТОГРАФИЯ</w:t>
            </w:r>
          </w:p>
          <w:p w14:paraId="6F6CB881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EF108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59884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CDA39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00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0ADB76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920978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8224F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highlight w:val="yellow"/>
                <w:lang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88 497</w:t>
            </w:r>
            <w:r>
              <w:rPr>
                <w:rFonts w:ascii="Times New Roman" w:hAnsi="Times New Roman" w:cs="Times New Roman"/>
                <w:lang w:eastAsia="ru-RU"/>
              </w:rPr>
              <w:t>,15500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D233C3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262B086B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E6843B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Культура</w:t>
            </w:r>
          </w:p>
          <w:p w14:paraId="0C6B953E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491BC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BB7A3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4D1A9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015DE1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7B70E9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A74AE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highlight w:val="yellow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8</w:t>
            </w:r>
            <w:r>
              <w:rPr>
                <w:rFonts w:ascii="Times New Roman" w:hAnsi="Times New Roman" w:cs="Times New Roman"/>
                <w:lang w:val="en-US" w:eastAsia="ru-RU"/>
              </w:rPr>
              <w:t>2 247</w:t>
            </w:r>
            <w:r>
              <w:rPr>
                <w:rFonts w:ascii="Times New Roman" w:hAnsi="Times New Roman" w:cs="Times New Roman"/>
                <w:lang w:eastAsia="ru-RU"/>
              </w:rPr>
              <w:t>,55500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EF13280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7C182A44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EEBDA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развитие библиотечного дела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EDE05B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C4E5D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B145F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D6C44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10 000 01020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3437E0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5057A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17 857,60000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84076BF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28FEFAD8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1A6B5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94AD2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C405D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1FE99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50DDFB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10 000 01020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60D2C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822E8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17 042,60000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93FA08C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7F518AB6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E9FE1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C5BF7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4E8BB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53161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83612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10 000 01020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31CA4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294AA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815,00000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522B39D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558DE331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4371E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развитие музейного дела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75D2F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2BD13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05B8EB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93E0F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10 000 01030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2A5C84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2C064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3 214,40000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0FA8359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59F854C3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51C45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E6FD6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94152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FD91D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D03F1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10 000 01030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12383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03796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2 872,40000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1558C68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04B6F2AF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D894A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CBC66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86267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7DA78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909DD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10 000 01030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050D7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E344F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342,00000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DD94EF6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56823F6A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88E9B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Поддержка творческих инициатив населения, организаций в сфере культуры, творческих союзов (расходы на содержание дворцов и домов культуры, клубов и других заведений клубного типа)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7A9F3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39FDE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CF793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6A001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10 000 01040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91FBF2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7B565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59 540,85500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2AC493B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0A8ABCA8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C79D6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EE2E5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759D9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2BBB1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B455C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10 000 01040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4B0AD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EB63E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51 664,45500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36526B4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7CEE5247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7436D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68F70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DA8DD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80E61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090BC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10 000 01040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14B27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0E964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7 8</w:t>
            </w:r>
            <w:r>
              <w:rPr>
                <w:rFonts w:ascii="Times New Roman" w:hAnsi="Times New Roman" w:cs="Times New Roman"/>
                <w:lang w:eastAsia="ru-RU"/>
              </w:rPr>
              <w:t>74,40000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9A72975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46F6080E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D779C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66ED0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9F1DE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4BC96B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7AC9D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10 000 01040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9D166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800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70CE6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2,00000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6AAF140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67ED8C0A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9FD8D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подготовку и проведение празднования памятных дат и праздничных мероприятий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4E0B6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17D50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53E4A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76B6B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10 000 01060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4CC6ED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78454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1 634,70000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B06335E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711D3573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22553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2CFDC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113F8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BEA4F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CA710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10 000 01060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5E7A8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8F38E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1 634,70000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D85CD2E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5E42290F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98718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47AEC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09736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9DA94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733D91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0DAF6E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0FDAF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6 249,60000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74F0A11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713A2C7C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2DFA1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Организационное, информационно-аналитическое и материально-техническое обеспечение деятельности централизованных бухгалтерий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E035C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7CAD1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0977B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41927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10 000 01120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9C14D3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D7D4B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3 921,60000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80775AD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0D1891F8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C98B8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FB9FD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2F484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F5AC5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E1041B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10 000 01120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6767B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036EAB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3 376,10000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BB941A7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6B2AD6AA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A47E2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  <w:p w14:paraId="7B87AA2D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9879A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8015CB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D0FEE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D1102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10 000 01120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64C53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ED9E4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545,50000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BDEBDF9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19D577DE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7A367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  <w:p w14:paraId="1C882CB4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27B51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5AA93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1B755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7208F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30 000 04000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CF9F17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16EC6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2 328,00000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178FED9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28438984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64397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FE84C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39B5D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025AB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5EF53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30 000 04000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F358C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A119B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2 237,40000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B654CE3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29F48FC6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FF59E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28E1A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65FC1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83F2C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0513D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30 000 04000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D6A8E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1B37B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90,60000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534E9A8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22E56532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3C6C2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СОЦИАЛЬНАЯ ПОЛИТИКА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0F04F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3E52EC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FFDD75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DFB469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18F0FE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E219B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396,27000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A023CD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396,27000</w:t>
            </w:r>
          </w:p>
        </w:tc>
      </w:tr>
      <w:tr w:rsidR="0003371C" w14:paraId="76FB17C7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67EC2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DB8ED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031BC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4C928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06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9F2A73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2C67F3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9CBDF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396,27000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D3009F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396,27000</w:t>
            </w:r>
          </w:p>
        </w:tc>
      </w:tr>
      <w:tr w:rsidR="0003371C" w14:paraId="4A43F4EA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CC1F5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Расходы на размещение и питание граждан Российской Федерации, иностранных граждан и лиц без гражданства, постоянно проживающих на территориях Украины, Донецкой Народной Республики, Луганской Народной Республики, Запорожской </w:t>
            </w:r>
          </w:p>
          <w:p w14:paraId="46DAEB6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области, Херсонской области, вынужденно покинувших жилые помещения и находившихся в пунктах временного размещения и питания на территории Российской Федерации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859AF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97F48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8D2C0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06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DFA0F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24 000 56940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305245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D0EFD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396,27000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98CFB18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0899D36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A61041F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6E7FB7F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CA7EFA2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1A0F20B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67261D1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D1F7640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B086199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B94F73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396,27000</w:t>
            </w:r>
          </w:p>
          <w:p w14:paraId="2CDD8BAB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7476AA7D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178E0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B04DE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AA5D7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D01B9B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06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BFFBD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24 000 56940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2E8FC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4F73A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396,27000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413BE4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396,27000</w:t>
            </w:r>
          </w:p>
        </w:tc>
      </w:tr>
      <w:tr w:rsidR="0003371C" w14:paraId="74F503AC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777665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УПРАВЛЕНИЕ ОБРАЗОВАНИЯ АДМИНИСТРАЦИИ СТАРОБЕШЕВСКОГО МУНИЦИПАЛЬНОГО ОКРУГА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A9CC9E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BFB7226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856E89B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926631D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0B54373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4E96C9E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9F8BB13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62D7AE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1017 033</w:t>
            </w:r>
            <w:r>
              <w:rPr>
                <w:rFonts w:ascii="Times New Roman" w:hAnsi="Times New Roman" w:cs="Times New Roman"/>
                <w:lang w:eastAsia="ru-RU"/>
              </w:rPr>
              <w:t>,</w:t>
            </w:r>
            <w:r>
              <w:rPr>
                <w:rFonts w:ascii="Times New Roman" w:hAnsi="Times New Roman" w:cs="Times New Roman"/>
                <w:lang w:val="en-US" w:eastAsia="ru-RU"/>
              </w:rPr>
              <w:t>62388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9D1CAB0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0598DB1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69D8B4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593 928,11960</w:t>
            </w:r>
          </w:p>
        </w:tc>
      </w:tr>
      <w:tr w:rsidR="0003371C" w14:paraId="4BFDB49F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69AD85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lastRenderedPageBreak/>
              <w:t>ОБРАЗОВАНИЕ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D6B63CB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BE02DE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24DB18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00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99FCA13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21832CA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5613AD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FF0000"/>
                <w:lang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1017 033</w:t>
            </w:r>
            <w:r>
              <w:rPr>
                <w:rFonts w:ascii="Times New Roman" w:hAnsi="Times New Roman" w:cs="Times New Roman"/>
                <w:lang w:eastAsia="ru-RU"/>
              </w:rPr>
              <w:t>,</w:t>
            </w:r>
            <w:r>
              <w:rPr>
                <w:rFonts w:ascii="Times New Roman" w:hAnsi="Times New Roman" w:cs="Times New Roman"/>
                <w:lang w:val="en-US" w:eastAsia="ru-RU"/>
              </w:rPr>
              <w:t>62388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E1AFA3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FF0000"/>
                <w:lang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593 928,11960</w:t>
            </w:r>
          </w:p>
        </w:tc>
      </w:tr>
      <w:tr w:rsidR="0003371C" w14:paraId="43DB16AC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F070AC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Дошкольное образование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C357E6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B3E6CB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4DE612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24214D9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C269016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E72923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FF0000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219 373</w:t>
            </w:r>
            <w:r>
              <w:rPr>
                <w:rFonts w:ascii="Times New Roman" w:hAnsi="Times New Roman" w:cs="Times New Roman"/>
                <w:lang w:eastAsia="ru-RU"/>
              </w:rPr>
              <w:t>,</w:t>
            </w:r>
            <w:r>
              <w:rPr>
                <w:rFonts w:ascii="Times New Roman" w:hAnsi="Times New Roman" w:cs="Times New Roman"/>
                <w:lang w:val="en-US" w:eastAsia="ru-RU"/>
              </w:rPr>
              <w:t>03770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C60AD0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FF0000"/>
                <w:highlight w:val="yellow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116 942,41539</w:t>
            </w:r>
          </w:p>
        </w:tc>
      </w:tr>
      <w:tr w:rsidR="0003371C" w14:paraId="2A56E864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701AD9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содержание и обеспечение деятельности системы дошкольного образования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66E0D7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70684B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01F149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36594B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14 000 01010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B07CCC3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5471C3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101 952,34567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4137AB2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1CBFDE40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1E033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6D57D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D0130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75A17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BF5FF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14 000 01010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D1607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6FB2D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82 535,68831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12CBF9E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14E72066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BE0C8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F3514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81565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DA7A7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98CA7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14 000 01010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9B5F7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AB23B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19 411,65736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885ED24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73C97B2E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D2A3E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E5926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2E64F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E3552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45602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14 000 01010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8776F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800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EC9D4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      5,00000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7599C2E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52BB5D1C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387983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Обеспечение охраной, в том числе вооруженной, образовательных организаций, </w:t>
            </w:r>
            <w:r w:rsidR="00E004DA">
              <w:rPr>
                <w:rFonts w:ascii="Times New Roman" w:hAnsi="Times New Roman" w:cs="Times New Roman"/>
                <w:lang w:eastAsia="ru-RU"/>
              </w:rPr>
              <w:t>расположенных</w:t>
            </w:r>
            <w:r>
              <w:rPr>
                <w:rFonts w:ascii="Times New Roman" w:hAnsi="Times New Roman" w:cs="Times New Roman"/>
                <w:lang w:eastAsia="ru-RU"/>
              </w:rPr>
              <w:t xml:space="preserve"> на территории Донецкой Народной Республики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3E6224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EBF055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13DCAB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A972AC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14 000 5Т070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450A24F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46F62F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9 826,31000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034E616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86BCF1B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AF5150E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735702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9 826,31000</w:t>
            </w:r>
          </w:p>
          <w:p w14:paraId="681D9A75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36DFF2ED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8EFD68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405232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423493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8BBC07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5D3127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14 000 5Т070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D77F70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E4DCB2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9 826,31000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9773C55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E526651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A2BF84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9 826,31000</w:t>
            </w:r>
          </w:p>
          <w:p w14:paraId="73E1C217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62E02D4F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87750A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Обеспечение государственных и муниципальных </w:t>
            </w:r>
            <w:r w:rsidR="00E004DA">
              <w:rPr>
                <w:rFonts w:ascii="Times New Roman" w:hAnsi="Times New Roman" w:cs="Times New Roman"/>
                <w:lang w:eastAsia="ru-RU"/>
              </w:rPr>
              <w:t>образовательных</w:t>
            </w:r>
            <w:r>
              <w:rPr>
                <w:rFonts w:ascii="Times New Roman" w:hAnsi="Times New Roman" w:cs="Times New Roman"/>
                <w:lang w:eastAsia="ru-RU"/>
              </w:rPr>
              <w:t xml:space="preserve"> организаций, расположенных на территориях Донецкой Народной Республики, Луганской Народной Республики, </w:t>
            </w:r>
            <w:r w:rsidR="00E004DA">
              <w:rPr>
                <w:rFonts w:ascii="Times New Roman" w:hAnsi="Times New Roman" w:cs="Times New Roman"/>
                <w:lang w:eastAsia="ru-RU"/>
              </w:rPr>
              <w:t>Запорожской</w:t>
            </w:r>
            <w:r>
              <w:rPr>
                <w:rFonts w:ascii="Times New Roman" w:hAnsi="Times New Roman" w:cs="Times New Roman"/>
                <w:lang w:eastAsia="ru-RU"/>
              </w:rPr>
              <w:t xml:space="preserve"> области и Херсон</w:t>
            </w:r>
            <w:r w:rsidR="00E004DA">
              <w:rPr>
                <w:rFonts w:ascii="Times New Roman" w:hAnsi="Times New Roman" w:cs="Times New Roman"/>
                <w:lang w:eastAsia="ru-RU"/>
              </w:rPr>
              <w:t>ской</w:t>
            </w:r>
            <w:r>
              <w:rPr>
                <w:rFonts w:ascii="Times New Roman" w:hAnsi="Times New Roman" w:cs="Times New Roman"/>
                <w:lang w:eastAsia="ru-RU"/>
              </w:rPr>
              <w:t xml:space="preserve"> области и </w:t>
            </w:r>
            <w:r w:rsidR="00E004DA">
              <w:rPr>
                <w:rFonts w:ascii="Times New Roman" w:hAnsi="Times New Roman" w:cs="Times New Roman"/>
                <w:lang w:eastAsia="ru-RU"/>
              </w:rPr>
              <w:t>реализующих</w:t>
            </w:r>
            <w:r>
              <w:rPr>
                <w:rFonts w:ascii="Times New Roman" w:hAnsi="Times New Roman" w:cs="Times New Roman"/>
                <w:lang w:eastAsia="ru-RU"/>
              </w:rPr>
              <w:t xml:space="preserve"> основные общеобразовательные программы и </w:t>
            </w:r>
            <w:r w:rsidR="00E004DA">
              <w:rPr>
                <w:rFonts w:ascii="Times New Roman" w:hAnsi="Times New Roman" w:cs="Times New Roman"/>
                <w:lang w:eastAsia="ru-RU"/>
              </w:rPr>
              <w:t>образовательные</w:t>
            </w:r>
            <w:r>
              <w:rPr>
                <w:rFonts w:ascii="Times New Roman" w:hAnsi="Times New Roman" w:cs="Times New Roman"/>
                <w:lang w:eastAsia="ru-RU"/>
              </w:rPr>
              <w:t xml:space="preserve"> программы среднего </w:t>
            </w:r>
            <w:r w:rsidR="00E004DA">
              <w:rPr>
                <w:rFonts w:ascii="Times New Roman" w:hAnsi="Times New Roman" w:cs="Times New Roman"/>
                <w:lang w:eastAsia="ru-RU"/>
              </w:rPr>
              <w:t>профессионального</w:t>
            </w:r>
            <w:r>
              <w:rPr>
                <w:rFonts w:ascii="Times New Roman" w:hAnsi="Times New Roman" w:cs="Times New Roman"/>
                <w:lang w:eastAsia="ru-RU"/>
              </w:rPr>
              <w:t xml:space="preserve"> образования, вооруженной охраной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45D04D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F9033A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07 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A197AC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E89307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>
              <w:rPr>
                <w:rFonts w:ascii="Times New Roman" w:hAnsi="Times New Roman" w:cs="Times New Roman"/>
                <w:lang w:val="en-US" w:eastAsia="ru-RU"/>
              </w:rPr>
              <w:t>L</w:t>
            </w:r>
            <w:r>
              <w:rPr>
                <w:rFonts w:ascii="Times New Roman" w:hAnsi="Times New Roman" w:cs="Times New Roman"/>
                <w:lang w:eastAsia="ru-RU"/>
              </w:rPr>
              <w:t xml:space="preserve">Т </w:t>
            </w:r>
            <w:r>
              <w:rPr>
                <w:rFonts w:ascii="Times New Roman" w:hAnsi="Times New Roman" w:cs="Times New Roman"/>
                <w:lang w:val="en-US" w:eastAsia="ru-RU"/>
              </w:rPr>
              <w:t>220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0141F6A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F060079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44CE910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595F31D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49C7362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10333E5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2EAA200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E558A41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2A5B88E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AA5EA5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47 827,76471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A1CD643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3F54B86F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03449F9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106B284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8FB62B8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F0714D8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DB780CF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3D52C9C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41D4B5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47 349,48707</w:t>
            </w:r>
          </w:p>
        </w:tc>
      </w:tr>
      <w:tr w:rsidR="0003371C" w14:paraId="2B70B5BD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D370E5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42DBC8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9A6653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07 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F86484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D8F75F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>
              <w:rPr>
                <w:rFonts w:ascii="Times New Roman" w:hAnsi="Times New Roman" w:cs="Times New Roman"/>
                <w:lang w:val="en-US" w:eastAsia="ru-RU"/>
              </w:rPr>
              <w:t>L</w:t>
            </w:r>
            <w:r>
              <w:rPr>
                <w:rFonts w:ascii="Times New Roman" w:hAnsi="Times New Roman" w:cs="Times New Roman"/>
                <w:lang w:eastAsia="ru-RU"/>
              </w:rPr>
              <w:t xml:space="preserve">Т </w:t>
            </w:r>
            <w:r>
              <w:rPr>
                <w:rFonts w:ascii="Times New Roman" w:hAnsi="Times New Roman" w:cs="Times New Roman"/>
                <w:lang w:val="en-US" w:eastAsia="ru-RU"/>
              </w:rPr>
              <w:t>220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3ADDBD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FD8007B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C9730B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47 827,76471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F33F77B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7A9E2D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highlight w:val="yellow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47 349,48707</w:t>
            </w:r>
          </w:p>
        </w:tc>
      </w:tr>
      <w:tr w:rsidR="0003371C" w14:paraId="0270D77C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DF8E6C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lastRenderedPageBreak/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0B964C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35D4C3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D41ACE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0</w:t>
            </w:r>
            <w:r>
              <w:rPr>
                <w:rFonts w:ascii="Times New Roman" w:hAnsi="Times New Roman" w:cs="Times New Roman"/>
                <w:lang w:eastAsia="ru-RU"/>
              </w:rPr>
              <w:t>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B93DCD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>
              <w:rPr>
                <w:rFonts w:ascii="Times New Roman" w:hAnsi="Times New Roman" w:cs="Times New Roman"/>
                <w:lang w:val="en-US" w:eastAsia="ru-RU"/>
              </w:rPr>
              <w:t>R</w:t>
            </w:r>
            <w:r>
              <w:rPr>
                <w:rFonts w:ascii="Times New Roman" w:hAnsi="Times New Roman" w:cs="Times New Roman"/>
                <w:lang w:eastAsia="ru-RU"/>
              </w:rPr>
              <w:t>Т</w:t>
            </w:r>
            <w:r>
              <w:rPr>
                <w:rFonts w:ascii="Times New Roman" w:hAnsi="Times New Roman" w:cs="Times New Roman"/>
                <w:lang w:val="en-US" w:eastAsia="ru-RU"/>
              </w:rPr>
              <w:t>220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28CB8F7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BA0BBC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7 320,81632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05108FA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FD23B82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F41B827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7428668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E2B469B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D4087D7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5FA833A5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52D23A8D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661D057E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02689D8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7 320,81632</w:t>
            </w:r>
          </w:p>
        </w:tc>
      </w:tr>
      <w:tr w:rsidR="0003371C" w14:paraId="3A921240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075870" w14:textId="77777777" w:rsidR="00460C91" w:rsidRPr="004B227F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B227F"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AD8877E" w14:textId="77777777" w:rsidR="00460C91" w:rsidRPr="004B227F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B227F">
              <w:rPr>
                <w:rFonts w:ascii="Times New Roman" w:hAnsi="Times New Roman" w:cs="Times New Roman"/>
                <w:lang w:val="en-US"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FD2B18F" w14:textId="77777777" w:rsidR="00460C91" w:rsidRPr="004B227F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B227F">
              <w:rPr>
                <w:rFonts w:ascii="Times New Roman" w:hAnsi="Times New Roman" w:cs="Times New Roman"/>
                <w:lang w:val="en-US"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0F28B0B" w14:textId="77777777" w:rsidR="00460C91" w:rsidRPr="004B227F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B227F">
              <w:rPr>
                <w:rFonts w:ascii="Times New Roman" w:hAnsi="Times New Roman" w:cs="Times New Roman"/>
                <w:lang w:val="en-US" w:eastAsia="ru-RU"/>
              </w:rPr>
              <w:t>0</w:t>
            </w:r>
            <w:r w:rsidRPr="004B227F">
              <w:rPr>
                <w:rFonts w:ascii="Times New Roman" w:hAnsi="Times New Roman" w:cs="Times New Roman"/>
                <w:lang w:eastAsia="ru-RU"/>
              </w:rPr>
              <w:t>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3CD2BDE" w14:textId="77777777" w:rsidR="00460C91" w:rsidRPr="004B227F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B227F"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 w:rsidRPr="004B227F">
              <w:rPr>
                <w:rFonts w:ascii="Times New Roman" w:hAnsi="Times New Roman" w:cs="Times New Roman"/>
                <w:lang w:val="en-US" w:eastAsia="ru-RU"/>
              </w:rPr>
              <w:t>R</w:t>
            </w:r>
            <w:r w:rsidRPr="004B227F">
              <w:rPr>
                <w:rFonts w:ascii="Times New Roman" w:hAnsi="Times New Roman" w:cs="Times New Roman"/>
                <w:lang w:eastAsia="ru-RU"/>
              </w:rPr>
              <w:t>Т</w:t>
            </w:r>
            <w:r w:rsidRPr="004B227F">
              <w:rPr>
                <w:rFonts w:ascii="Times New Roman" w:hAnsi="Times New Roman" w:cs="Times New Roman"/>
                <w:lang w:val="en-US" w:eastAsia="ru-RU"/>
              </w:rPr>
              <w:t>220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118BBB1" w14:textId="77777777" w:rsidR="00460C91" w:rsidRPr="004B227F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B227F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CE5392F" w14:textId="77777777" w:rsidR="00460C91" w:rsidRPr="004B227F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B227F">
              <w:rPr>
                <w:rFonts w:ascii="Times New Roman" w:hAnsi="Times New Roman" w:cs="Times New Roman"/>
                <w:lang w:val="en-US" w:eastAsia="ru-RU"/>
              </w:rPr>
              <w:t>7 320,81632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0CFAFA6" w14:textId="77777777" w:rsidR="00460C91" w:rsidRPr="004B227F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B227F">
              <w:rPr>
                <w:rFonts w:ascii="Times New Roman" w:hAnsi="Times New Roman" w:cs="Times New Roman"/>
                <w:lang w:val="en-US" w:eastAsia="ru-RU"/>
              </w:rPr>
              <w:t>7 320,81632</w:t>
            </w:r>
          </w:p>
        </w:tc>
      </w:tr>
      <w:tr w:rsidR="0003371C" w14:paraId="5B917315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0D2FBC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color w:val="000000"/>
                <w:lang w:eastAsia="zh-CN" w:bidi="ar"/>
              </w:rPr>
            </w:pPr>
            <w:r>
              <w:rPr>
                <w:rFonts w:ascii="Times New Roman" w:hAnsi="Times New Roman" w:cs="Times New Roman"/>
                <w:lang w:eastAsia="ru-RU"/>
              </w:rPr>
              <w:t>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июля 2024 года №80-РЗ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9115D5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A36322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C2F362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A3D0EF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14 000 23210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3741EA7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8C8CF5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52 445,80100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AC76BA3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5F79320A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4781A411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537FF25F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6E820A50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0DD29D2C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63E44912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47D41832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2EB11C2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52 445,80100</w:t>
            </w:r>
          </w:p>
        </w:tc>
      </w:tr>
      <w:tr w:rsidR="0003371C" w14:paraId="36BBEE09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5F8DCF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  <w:p w14:paraId="67411477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zh-CN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6BB107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172988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451D52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26ADA7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14 000 23210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84AC70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7C2A7F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42 966,00000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1B3B88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42 966,00000</w:t>
            </w:r>
          </w:p>
        </w:tc>
      </w:tr>
      <w:tr w:rsidR="0003371C" w14:paraId="43207984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2A7AFE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  <w:p w14:paraId="5614FD13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zh-CN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E3DA3E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DC5EB9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CEC313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C28BC4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14 000 23210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1CC03E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ABF78E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9478,80100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E8E460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9478,80100</w:t>
            </w:r>
          </w:p>
        </w:tc>
      </w:tr>
      <w:tr w:rsidR="0003371C" w14:paraId="67B55A2A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FE29F0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lastRenderedPageBreak/>
              <w:t>Иные бюджетные ассигнования</w:t>
            </w:r>
          </w:p>
          <w:p w14:paraId="43FBED31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zh-CN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2C7513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3843BD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2F9A20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DC962A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14 000 23210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1DA431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800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D4B7E9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1,00000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4449FD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1,00000</w:t>
            </w:r>
          </w:p>
        </w:tc>
      </w:tr>
      <w:tr w:rsidR="0003371C" w14:paraId="6F05EEE0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350F3A5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39FDA7B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Общее образование</w:t>
            </w:r>
          </w:p>
          <w:p w14:paraId="668D7CD8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CFB545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0DF80B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959068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75B5489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5C6E529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A52241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 xml:space="preserve">761 123,74118 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C408504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23BB68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476 985,70421</w:t>
            </w:r>
          </w:p>
          <w:p w14:paraId="17D55AB7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43BFBAE0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1AA03C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содержание и обеспечение деятельности системы общего образования, в том числе в вечерних (сменных) школах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25EF10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F51ABA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B33072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FA639B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14 000 02010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700CD17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4C8BA6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282 665,00216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3A3F376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607FB34F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D71086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  <w:p w14:paraId="645B4562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C8199C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2F4D3E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571839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ED1B5F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14 000 02010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E3F49B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CFB715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248 802,07669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53795EF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5C697C54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E0ED47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  <w:p w14:paraId="39F988E3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505340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3A98F9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AF568CB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3C219A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14 000 02010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85ED05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86B8E1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33 843,42547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1380020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5A17947D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5D37EE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Иные бюджетные ассигнования</w:t>
            </w:r>
          </w:p>
          <w:p w14:paraId="2DB847CC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1A73BD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7AEB18B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3DDFB8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608838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14 000 02010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FAA9F1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800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FA544E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19,50000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250A004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14B28ACF" w14:textId="77777777" w:rsidTr="00AF0B58">
        <w:trPr>
          <w:trHeight w:val="6073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5A873D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образования, в целях реализации мероприятий по обеспечению жизнедеятельности и восстановлению инфраструктуры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A71300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34BB75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AC431D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3B893F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>
              <w:rPr>
                <w:rFonts w:ascii="Times New Roman" w:hAnsi="Times New Roman" w:cs="Times New Roman"/>
                <w:lang w:val="en-US" w:eastAsia="ru-RU"/>
              </w:rPr>
              <w:t>L3030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B105D0B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DCE365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16 661,23830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B070B5B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84B8FE7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5DC75B3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59C1344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F9BFD3B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E4E9EFF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93658F3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4FF6AF3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5B6ABBE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BE76C19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82AA6EA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75242D0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9D9FD4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16 661,23830</w:t>
            </w:r>
          </w:p>
          <w:p w14:paraId="5AD767B6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68060ED7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83EAF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D8B47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8FB9FB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DEA52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71BFC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>
              <w:rPr>
                <w:rFonts w:ascii="Times New Roman" w:hAnsi="Times New Roman" w:cs="Times New Roman"/>
                <w:lang w:val="en-US" w:eastAsia="ru-RU"/>
              </w:rPr>
              <w:t>L3030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D5FDA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70751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16 661,23830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E47C3A5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229932A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FFFA6C6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DADBEB7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D7A4293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659084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16 661,23830</w:t>
            </w:r>
          </w:p>
          <w:p w14:paraId="309F3D79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39057988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743DA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образования, в целях реализации мероприятий по обеспечению жизнедеятельности и восстановлению инфраструктуры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6EDB1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D7882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8FEE2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AF424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>
              <w:rPr>
                <w:rFonts w:ascii="Times New Roman" w:hAnsi="Times New Roman" w:cs="Times New Roman"/>
                <w:lang w:val="en-US" w:eastAsia="ru-RU"/>
              </w:rPr>
              <w:t>R3030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8E72EA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DB3BAB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16 886,26022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58D05F6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E2A6524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B76E774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B9A0AA9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F97ADBE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8F11C46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4D6A9DC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A3F1D23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24D94BE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5500C60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AF78010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3F8C0B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16 886,26022</w:t>
            </w:r>
          </w:p>
        </w:tc>
      </w:tr>
      <w:tr w:rsidR="0003371C" w14:paraId="13C7ECA9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141C7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zh-CN" w:bidi="a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94D4B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B0BE3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7DAF6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BDD19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>
              <w:rPr>
                <w:rFonts w:ascii="Times New Roman" w:hAnsi="Times New Roman" w:cs="Times New Roman"/>
                <w:lang w:val="en-US" w:eastAsia="ru-RU"/>
              </w:rPr>
              <w:t>R3030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1E596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600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59520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16 886,26022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4AC0565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6657D865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5315795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16 886,26022</w:t>
            </w:r>
          </w:p>
          <w:p w14:paraId="79DC4ECC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</w:tc>
      </w:tr>
      <w:tr w:rsidR="0003371C" w14:paraId="3FAC8384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CECF4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lastRenderedPageBreak/>
              <w:t>Обеспечение выплат ежеме</w:t>
            </w:r>
            <w:r w:rsidR="00BB001C">
              <w:rPr>
                <w:rFonts w:ascii="Times New Roman" w:hAnsi="Times New Roman" w:cs="Times New Roman"/>
                <w:lang w:eastAsia="ru-RU"/>
              </w:rPr>
              <w:t xml:space="preserve">сячного </w:t>
            </w:r>
            <w:r>
              <w:rPr>
                <w:rFonts w:ascii="Times New Roman" w:hAnsi="Times New Roman" w:cs="Times New Roman"/>
                <w:lang w:eastAsia="ru-RU"/>
              </w:rPr>
              <w:t>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</w:t>
            </w:r>
          </w:p>
          <w:p w14:paraId="53F3E13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 профессиональных образовательных организаций субъектов Российской     Федерации, г. Байконура и     федеральной территории "Сириус", муниципальных общеобразовательных     организаций и профессиональных образовательных организаций на 2024 год  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13DAD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BE439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34C70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C383E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>
              <w:rPr>
                <w:rFonts w:ascii="Times New Roman" w:hAnsi="Times New Roman" w:cs="Times New Roman"/>
                <w:lang w:val="en-US" w:eastAsia="ru-RU"/>
              </w:rPr>
              <w:t>R</w:t>
            </w:r>
            <w:r>
              <w:rPr>
                <w:rFonts w:ascii="Times New Roman" w:hAnsi="Times New Roman" w:cs="Times New Roman"/>
                <w:lang w:eastAsia="ru-RU"/>
              </w:rPr>
              <w:t>050</w:t>
            </w:r>
            <w:r>
              <w:rPr>
                <w:rFonts w:ascii="Times New Roman" w:hAnsi="Times New Roman" w:cs="Times New Roman"/>
                <w:lang w:val="en-US" w:eastAsia="ru-RU"/>
              </w:rPr>
              <w:t>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A8D9AA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B31BE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494,76000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8437D1C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60237A7B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4C1E9C52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4D5FD53F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7084BB75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2F187516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585090F3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25D5B0D1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11ED030B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4C9A6A8D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5AF68DD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494,76000</w:t>
            </w:r>
          </w:p>
        </w:tc>
      </w:tr>
      <w:tr w:rsidR="0003371C" w14:paraId="14DC5726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3E35F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zh-CN" w:bidi="a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A85A5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9E4B6B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C007D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FA616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>
              <w:rPr>
                <w:rFonts w:ascii="Times New Roman" w:hAnsi="Times New Roman" w:cs="Times New Roman"/>
                <w:lang w:val="en-US" w:eastAsia="ru-RU"/>
              </w:rPr>
              <w:t>R</w:t>
            </w:r>
            <w:r>
              <w:rPr>
                <w:rFonts w:ascii="Times New Roman" w:hAnsi="Times New Roman" w:cs="Times New Roman"/>
                <w:lang w:eastAsia="ru-RU"/>
              </w:rPr>
              <w:t>050</w:t>
            </w:r>
            <w:r>
              <w:rPr>
                <w:rFonts w:ascii="Times New Roman" w:hAnsi="Times New Roman" w:cs="Times New Roman"/>
                <w:lang w:val="en-US" w:eastAsia="ru-RU"/>
              </w:rPr>
              <w:t>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77AE7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600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6E153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494,76000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2304848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6151A435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14156BF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494,76000</w:t>
            </w:r>
          </w:p>
        </w:tc>
      </w:tr>
      <w:tr w:rsidR="0003371C" w14:paraId="5CCA4D3E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0813E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F0B9F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1A4CC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FF922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95EC2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highlight w:val="yellow"/>
                <w:lang w:val="en-US"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>
              <w:rPr>
                <w:rFonts w:ascii="Times New Roman" w:hAnsi="Times New Roman" w:cs="Times New Roman"/>
                <w:lang w:val="en-US" w:eastAsia="ru-RU"/>
              </w:rPr>
              <w:t>L3040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919125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7A37B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4 966,42825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4B9652B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76AE0E3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A423C22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A09ABC3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00F0F4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4 916,76397</w:t>
            </w:r>
          </w:p>
        </w:tc>
      </w:tr>
      <w:tr w:rsidR="0003371C" w14:paraId="5F08BDF2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0228A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DF649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21E1D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E20D2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1EC03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>
              <w:rPr>
                <w:rFonts w:ascii="Times New Roman" w:hAnsi="Times New Roman" w:cs="Times New Roman"/>
                <w:lang w:val="en-US" w:eastAsia="ru-RU"/>
              </w:rPr>
              <w:t>L3040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C2042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255E9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4 966,42825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3ABE48A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46B2F7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4 916,76397</w:t>
            </w:r>
          </w:p>
        </w:tc>
      </w:tr>
      <w:tr w:rsidR="0003371C" w14:paraId="6EAE3042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6BE55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49770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67DAF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4777D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CD4B9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>
              <w:rPr>
                <w:rFonts w:ascii="Times New Roman" w:hAnsi="Times New Roman" w:cs="Times New Roman"/>
                <w:lang w:val="en-US" w:eastAsia="ru-RU"/>
              </w:rPr>
              <w:t>R30</w:t>
            </w:r>
            <w:r>
              <w:rPr>
                <w:rFonts w:ascii="Times New Roman" w:hAnsi="Times New Roman" w:cs="Times New Roman"/>
                <w:lang w:eastAsia="ru-RU"/>
              </w:rPr>
              <w:t>4</w:t>
            </w:r>
            <w:r>
              <w:rPr>
                <w:rFonts w:ascii="Times New Roman" w:hAnsi="Times New Roman" w:cs="Times New Roman"/>
                <w:lang w:val="en-US" w:eastAsia="ru-RU"/>
              </w:rPr>
              <w:t>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D9F3EA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6F2ED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9 103,90000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16528AE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highlight w:val="yellow"/>
                <w:lang w:eastAsia="ru-RU"/>
              </w:rPr>
            </w:pPr>
          </w:p>
          <w:p w14:paraId="70D659A0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highlight w:val="yellow"/>
                <w:lang w:eastAsia="ru-RU"/>
              </w:rPr>
            </w:pPr>
          </w:p>
          <w:p w14:paraId="6A3934BA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highlight w:val="yellow"/>
                <w:lang w:eastAsia="ru-RU"/>
              </w:rPr>
            </w:pPr>
          </w:p>
          <w:p w14:paraId="2FA8A919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highlight w:val="yellow"/>
                <w:lang w:eastAsia="ru-RU"/>
              </w:rPr>
            </w:pPr>
          </w:p>
          <w:p w14:paraId="746C02A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highlight w:val="yellow"/>
                <w:lang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9 103,90000</w:t>
            </w:r>
          </w:p>
        </w:tc>
      </w:tr>
      <w:tr w:rsidR="0003371C" w14:paraId="7F552402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7E365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zh-CN" w:bidi="a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F82DE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06DA6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F489B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53059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>
              <w:rPr>
                <w:rFonts w:ascii="Times New Roman" w:hAnsi="Times New Roman" w:cs="Times New Roman"/>
                <w:lang w:val="en-US" w:eastAsia="ru-RU"/>
              </w:rPr>
              <w:t>R30</w:t>
            </w:r>
            <w:r>
              <w:rPr>
                <w:rFonts w:ascii="Times New Roman" w:hAnsi="Times New Roman" w:cs="Times New Roman"/>
                <w:lang w:eastAsia="ru-RU"/>
              </w:rPr>
              <w:t>4</w:t>
            </w:r>
            <w:r>
              <w:rPr>
                <w:rFonts w:ascii="Times New Roman" w:hAnsi="Times New Roman" w:cs="Times New Roman"/>
                <w:lang w:val="en-US" w:eastAsia="ru-RU"/>
              </w:rPr>
              <w:t>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0A953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600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0A9E7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9 103,90000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36E2C5F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highlight w:val="yellow"/>
                <w:lang w:eastAsia="ru-RU"/>
              </w:rPr>
            </w:pPr>
          </w:p>
          <w:p w14:paraId="14A91CFE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highlight w:val="yellow"/>
                <w:lang w:eastAsia="ru-RU"/>
              </w:rPr>
            </w:pPr>
          </w:p>
          <w:p w14:paraId="36CA060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highlight w:val="yellow"/>
                <w:lang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9 103,90000</w:t>
            </w:r>
          </w:p>
        </w:tc>
      </w:tr>
      <w:tr w:rsidR="0003371C" w14:paraId="5C8F0A80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53642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Реализация мероприятий по модернизации школьных систем образования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35F6B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46E6C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106B1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EA2F7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14 000 L7500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2CEDA3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A5393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89 424,19925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91CDC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88 529</w:t>
            </w:r>
            <w:r>
              <w:rPr>
                <w:rFonts w:ascii="Times New Roman" w:hAnsi="Times New Roman" w:cs="Times New Roman"/>
                <w:lang w:eastAsia="ru-RU"/>
              </w:rPr>
              <w:t>,</w:t>
            </w:r>
            <w:r>
              <w:rPr>
                <w:rFonts w:ascii="Times New Roman" w:hAnsi="Times New Roman" w:cs="Times New Roman"/>
                <w:lang w:val="en-US" w:eastAsia="ru-RU"/>
              </w:rPr>
              <w:t>95726</w:t>
            </w:r>
          </w:p>
        </w:tc>
      </w:tr>
      <w:tr w:rsidR="0003371C" w14:paraId="51AB4221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92C2D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4992F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98C88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50D98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B6C42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14 000 L7500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8FBC0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2DF4E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89 424,19925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18DB8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88 529</w:t>
            </w:r>
            <w:r>
              <w:rPr>
                <w:rFonts w:ascii="Times New Roman" w:hAnsi="Times New Roman" w:cs="Times New Roman"/>
                <w:lang w:eastAsia="ru-RU"/>
              </w:rPr>
              <w:t>,</w:t>
            </w:r>
            <w:r>
              <w:rPr>
                <w:rFonts w:ascii="Times New Roman" w:hAnsi="Times New Roman" w:cs="Times New Roman"/>
                <w:lang w:val="en-US" w:eastAsia="ru-RU"/>
              </w:rPr>
              <w:t>95726</w:t>
            </w:r>
          </w:p>
        </w:tc>
      </w:tr>
      <w:tr w:rsidR="0003371C" w14:paraId="7B4B7617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14D5A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Реализация мероприятий по модернизации школьных систем образования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54AC6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66AB4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C4D38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F39FA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14 000 R7500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3FEF87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D4FA8B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89116,20008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9C5A9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highlight w:val="yellow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89116,20008</w:t>
            </w:r>
          </w:p>
        </w:tc>
      </w:tr>
      <w:tr w:rsidR="0003371C" w14:paraId="1FAE01F1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FE558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zh-CN" w:bidi="a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23072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D68CC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E49DA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81730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14 000 R7500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25A49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600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27E35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89116,20008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483F3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highlight w:val="yellow"/>
                <w:lang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89116,20008</w:t>
            </w:r>
          </w:p>
        </w:tc>
      </w:tr>
      <w:tr w:rsidR="0003371C" w14:paraId="5CF5E3B6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18D2FA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Обеспечение охраной, в том числе </w:t>
            </w:r>
            <w:r w:rsidR="00E004DA">
              <w:rPr>
                <w:rFonts w:ascii="Times New Roman" w:hAnsi="Times New Roman" w:cs="Times New Roman"/>
                <w:lang w:eastAsia="ru-RU"/>
              </w:rPr>
              <w:t>вооруженной,</w:t>
            </w:r>
            <w:r>
              <w:rPr>
                <w:rFonts w:ascii="Times New Roman" w:hAnsi="Times New Roman" w:cs="Times New Roman"/>
                <w:lang w:eastAsia="ru-RU"/>
              </w:rPr>
              <w:t xml:space="preserve"> образовательных организаций, расположенных на территории Донецкой Народной Республики 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06AD15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CEEF4F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6387E3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04E358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14 000 5Т070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368756D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96DBA5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14 938,08000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191F95D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8183E3F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518F273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919C70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14 938,08000</w:t>
            </w:r>
          </w:p>
        </w:tc>
      </w:tr>
      <w:tr w:rsidR="0003371C" w14:paraId="0C861B9E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02D9A7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08C209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ACB651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7F24FE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5F0AA1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14 000 5Т070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CB8EA6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D061D6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14 938,08000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EA3E9E4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1509D02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CA40CA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14 938,08000</w:t>
            </w:r>
          </w:p>
        </w:tc>
      </w:tr>
      <w:tr w:rsidR="0003371C" w14:paraId="274C641D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FDE3D2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</w:t>
            </w:r>
            <w:r w:rsidR="00E004DA">
              <w:rPr>
                <w:rFonts w:ascii="Times New Roman" w:hAnsi="Times New Roman" w:cs="Times New Roman"/>
                <w:lang w:eastAsia="ru-RU"/>
              </w:rPr>
              <w:t>образовательные</w:t>
            </w:r>
            <w:r>
              <w:rPr>
                <w:rFonts w:ascii="Times New Roman" w:hAnsi="Times New Roman" w:cs="Times New Roman"/>
                <w:lang w:eastAsia="ru-RU"/>
              </w:rPr>
              <w:t xml:space="preserve"> программы среднего </w:t>
            </w:r>
            <w:r w:rsidR="00E004DA">
              <w:rPr>
                <w:rFonts w:ascii="Times New Roman" w:hAnsi="Times New Roman" w:cs="Times New Roman"/>
                <w:lang w:eastAsia="ru-RU"/>
              </w:rPr>
              <w:t>профессионального</w:t>
            </w:r>
            <w:r>
              <w:rPr>
                <w:rFonts w:ascii="Times New Roman" w:hAnsi="Times New Roman" w:cs="Times New Roman"/>
                <w:lang w:eastAsia="ru-RU"/>
              </w:rPr>
              <w:t xml:space="preserve"> образования, вооруженной охраной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BDDAF1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292EF5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9F4C70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E83488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>
              <w:rPr>
                <w:rFonts w:ascii="Times New Roman" w:hAnsi="Times New Roman" w:cs="Times New Roman"/>
                <w:lang w:val="en-US" w:eastAsia="ru-RU"/>
              </w:rPr>
              <w:t>L</w:t>
            </w:r>
            <w:r>
              <w:rPr>
                <w:rFonts w:ascii="Times New Roman" w:hAnsi="Times New Roman" w:cs="Times New Roman"/>
                <w:lang w:eastAsia="ru-RU"/>
              </w:rPr>
              <w:t>Т</w:t>
            </w:r>
            <w:r>
              <w:rPr>
                <w:rFonts w:ascii="Times New Roman" w:hAnsi="Times New Roman" w:cs="Times New Roman"/>
                <w:lang w:val="en-US" w:eastAsia="ru-RU"/>
              </w:rPr>
              <w:t>220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D816039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75518C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52 912,95359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6A4CC0E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B352AA7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1B1FBEC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41A4980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F829941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03E1FDD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A59458A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DCD9A52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3A617CE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5EBEF6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52 383,82405</w:t>
            </w:r>
          </w:p>
        </w:tc>
      </w:tr>
      <w:tr w:rsidR="0003371C" w14:paraId="7CBF02FD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8A985A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A7823D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E03CB5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29CB97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183396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>
              <w:rPr>
                <w:rFonts w:ascii="Times New Roman" w:hAnsi="Times New Roman" w:cs="Times New Roman"/>
                <w:lang w:val="en-US" w:eastAsia="ru-RU"/>
              </w:rPr>
              <w:t>L</w:t>
            </w:r>
            <w:r>
              <w:rPr>
                <w:rFonts w:ascii="Times New Roman" w:hAnsi="Times New Roman" w:cs="Times New Roman"/>
                <w:lang w:eastAsia="ru-RU"/>
              </w:rPr>
              <w:t>Т</w:t>
            </w:r>
            <w:r>
              <w:rPr>
                <w:rFonts w:ascii="Times New Roman" w:hAnsi="Times New Roman" w:cs="Times New Roman"/>
                <w:lang w:val="en-US" w:eastAsia="ru-RU"/>
              </w:rPr>
              <w:t>220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23D3ED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29FBD1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52 912,95359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5258A58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highlight w:val="yellow"/>
                <w:lang w:eastAsia="ru-RU"/>
              </w:rPr>
            </w:pPr>
          </w:p>
          <w:p w14:paraId="3C39495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highlight w:val="yellow"/>
                <w:lang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52 383,82405</w:t>
            </w:r>
          </w:p>
        </w:tc>
      </w:tr>
      <w:tr w:rsidR="0003371C" w14:paraId="48897856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6E29E3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lastRenderedPageBreak/>
              <w:t xml:space="preserve">Обеспечение государственных и муниципальных </w:t>
            </w:r>
            <w:r w:rsidR="00E004DA">
              <w:rPr>
                <w:rFonts w:ascii="Times New Roman" w:hAnsi="Times New Roman" w:cs="Times New Roman"/>
                <w:lang w:eastAsia="ru-RU"/>
              </w:rPr>
              <w:t>образовательных</w:t>
            </w:r>
            <w:r>
              <w:rPr>
                <w:rFonts w:ascii="Times New Roman" w:hAnsi="Times New Roman" w:cs="Times New Roman"/>
                <w:lang w:eastAsia="ru-RU"/>
              </w:rPr>
              <w:t xml:space="preserve"> организаций, расположенных на территориях Донецкой Народной Республики, Луганской Народной Республики, </w:t>
            </w:r>
            <w:r w:rsidR="00E004DA">
              <w:rPr>
                <w:rFonts w:ascii="Times New Roman" w:hAnsi="Times New Roman" w:cs="Times New Roman"/>
                <w:lang w:eastAsia="ru-RU"/>
              </w:rPr>
              <w:t>Запорожской</w:t>
            </w:r>
            <w:r>
              <w:rPr>
                <w:rFonts w:ascii="Times New Roman" w:hAnsi="Times New Roman" w:cs="Times New Roman"/>
                <w:lang w:eastAsia="ru-RU"/>
              </w:rPr>
              <w:t xml:space="preserve"> области и Херсонской области и </w:t>
            </w:r>
            <w:r w:rsidR="00E004DA">
              <w:rPr>
                <w:rFonts w:ascii="Times New Roman" w:hAnsi="Times New Roman" w:cs="Times New Roman"/>
                <w:lang w:eastAsia="ru-RU"/>
              </w:rPr>
              <w:t>реализующих</w:t>
            </w:r>
            <w:r>
              <w:rPr>
                <w:rFonts w:ascii="Times New Roman" w:hAnsi="Times New Roman" w:cs="Times New Roman"/>
                <w:lang w:eastAsia="ru-RU"/>
              </w:rPr>
              <w:t xml:space="preserve"> основные общеобразовательные программы и </w:t>
            </w:r>
            <w:r w:rsidR="00E004DA">
              <w:rPr>
                <w:rFonts w:ascii="Times New Roman" w:hAnsi="Times New Roman" w:cs="Times New Roman"/>
                <w:lang w:eastAsia="ru-RU"/>
              </w:rPr>
              <w:t>образовательные</w:t>
            </w:r>
            <w:r>
              <w:rPr>
                <w:rFonts w:ascii="Times New Roman" w:hAnsi="Times New Roman" w:cs="Times New Roman"/>
                <w:lang w:eastAsia="ru-RU"/>
              </w:rPr>
              <w:t xml:space="preserve"> программы среднего </w:t>
            </w:r>
            <w:r w:rsidR="00E004DA">
              <w:rPr>
                <w:rFonts w:ascii="Times New Roman" w:hAnsi="Times New Roman" w:cs="Times New Roman"/>
                <w:lang w:eastAsia="ru-RU"/>
              </w:rPr>
              <w:t>профессионального</w:t>
            </w:r>
            <w:r>
              <w:rPr>
                <w:rFonts w:ascii="Times New Roman" w:hAnsi="Times New Roman" w:cs="Times New Roman"/>
                <w:lang w:eastAsia="ru-RU"/>
              </w:rPr>
              <w:t xml:space="preserve"> образования, вооруженной охраной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EDBA86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BD9234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42B584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DE73EF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>
              <w:rPr>
                <w:rFonts w:ascii="Times New Roman" w:hAnsi="Times New Roman" w:cs="Times New Roman"/>
                <w:lang w:val="en-US" w:eastAsia="ru-RU"/>
              </w:rPr>
              <w:t>R</w:t>
            </w:r>
            <w:r>
              <w:rPr>
                <w:rFonts w:ascii="Times New Roman" w:hAnsi="Times New Roman" w:cs="Times New Roman"/>
                <w:lang w:eastAsia="ru-RU"/>
              </w:rPr>
              <w:t>Т</w:t>
            </w:r>
            <w:r>
              <w:rPr>
                <w:rFonts w:ascii="Times New Roman" w:hAnsi="Times New Roman" w:cs="Times New Roman"/>
                <w:lang w:val="en-US" w:eastAsia="ru-RU"/>
              </w:rPr>
              <w:t>220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B675E06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78EF35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10 600,28283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21AC87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10 600,28213</w:t>
            </w:r>
          </w:p>
        </w:tc>
      </w:tr>
      <w:tr w:rsidR="0003371C" w14:paraId="635D2B8C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CDA65C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zh-CN" w:bidi="a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17FDB7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11318F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4B22A3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20AD32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>
              <w:rPr>
                <w:rFonts w:ascii="Times New Roman" w:hAnsi="Times New Roman" w:cs="Times New Roman"/>
                <w:lang w:val="en-US" w:eastAsia="ru-RU"/>
              </w:rPr>
              <w:t>R</w:t>
            </w:r>
            <w:r>
              <w:rPr>
                <w:rFonts w:ascii="Times New Roman" w:hAnsi="Times New Roman" w:cs="Times New Roman"/>
                <w:lang w:eastAsia="ru-RU"/>
              </w:rPr>
              <w:t>Т</w:t>
            </w:r>
            <w:r>
              <w:rPr>
                <w:rFonts w:ascii="Times New Roman" w:hAnsi="Times New Roman" w:cs="Times New Roman"/>
                <w:lang w:val="en-US" w:eastAsia="ru-RU"/>
              </w:rPr>
              <w:t>220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4526D9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600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942C9B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10 600,28283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24244F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10 600,28213</w:t>
            </w:r>
          </w:p>
        </w:tc>
      </w:tr>
      <w:tr w:rsidR="0003371C" w14:paraId="29821817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85C75F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Осуществление отдельных государственных полномочий Донецкой Народной Республики по обеспечению получения начального общего, основного общего, среднего общего образования согласно Закону Донецкой Народной Республики от    7 июля 2024 года №80-РЗ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E25A7D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5A3F42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DD9BC2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51505E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14 000 23220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2905CEA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749495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173 354,43650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1902BC8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72EC7DEE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75A81156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4BAE1670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709FACD0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38B5978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highlight w:val="yellow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173 354,43650</w:t>
            </w:r>
          </w:p>
        </w:tc>
      </w:tr>
      <w:tr w:rsidR="0003371C" w14:paraId="3B1818F3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EE2F73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zh-CN" w:bidi="a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4337A3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5E4332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E8A0D5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12FB89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14 000 23220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EC8A8A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600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2FC0DC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173 354,43650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AA95AB7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highlight w:val="yellow"/>
                <w:lang w:val="en-US" w:eastAsia="ru-RU"/>
              </w:rPr>
            </w:pPr>
          </w:p>
          <w:p w14:paraId="4E0A0D00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highlight w:val="yellow"/>
                <w:lang w:val="en-US" w:eastAsia="ru-RU"/>
              </w:rPr>
            </w:pPr>
          </w:p>
          <w:p w14:paraId="72A18FD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highlight w:val="yellow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173 354,43650</w:t>
            </w:r>
          </w:p>
        </w:tc>
      </w:tr>
      <w:tr w:rsidR="0003371C" w14:paraId="30A67D5F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682073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Дополнительное образование детей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55B496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A1CDE3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086F63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49FB7CE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E5B12EE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6F21E0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9 872,10000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177167C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4B8E940B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E2475A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реализацию образовательных программ дополнительного образования детей и мероприятия по их развитию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7C3A20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72CA0B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61E7E1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AD7607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14 000 02060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39C8C98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7CA9BA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9 872,10000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2C1455C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4F1CE023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7D237A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6ACC68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D47DA0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883AA2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E23D78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14 000 02060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00F96A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1136B6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9571,40000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10BDCA7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38A4A4B6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1CF870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17B784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8C2DF4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6FBFD8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C393AD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14 000 02060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A93496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F740BE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300,70000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1FA4137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28D774E0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F4FA9C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Другие вопросы в области образования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E30A14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AA7781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5B78BC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D7B6289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17FEF8B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415962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26 664,74500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B2EAE09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0EDF2E4D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CAB748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учреждений, участвующих непосредственно в организации методической работы и других мероприятиях в сфере народного образования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8A2B0B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461592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5A5373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E44B00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14 000 07010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C2184A3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CEA2C5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3 011,98500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EB4F31B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661F5B31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2FFEB2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EEC42C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8CBAF4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9110E5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E5FF2A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14 000 07010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1EBC7D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D5EED5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2 966,68500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DC3A860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6478C90F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BFA4B5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C29B2C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6BB880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35D6BC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1FD5E5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14 000 07010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0199C9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199AE1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45,30000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FB882A4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04F8CA74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C6370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учреждений, участвующих непосредственно в организации централизованного учета (бухгалтерии)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3963E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B976E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1305F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D86EE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14 000 07030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2296B7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FCB05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15 580,54000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504D1FD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3840795D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7B7B1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2CF41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9E24E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FA6B0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E83BA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14 000 07030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45BFF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E29DC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14 949,64000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ACBD1E8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4D5C786A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7CB49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28A32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06EB2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77F9A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B073D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14 000 07030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58336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B9CB4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630,90000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EB7D468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61060FE4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84642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учреждений, участвующих непосредственно в организации централизованного хозяйственного обслуживания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0330B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70C2C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EC63F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C4E71B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14 000 07040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E2DCDC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3FCCE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1 090,49500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9A45963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0FF60AFF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9C915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81A06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F4A1A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E99F7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985DF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14 000 07040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58D71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4086D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941,19500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D80C443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56159F9E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10852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D0B23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5280E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275D2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2E89F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14 000 07040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6EF9C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70501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148,30000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EBD0FD8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291E4816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995B8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59D9F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0B6C8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4EB5A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9ACBB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14 000 07040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86DAD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800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873BE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1,00000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11120A6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412E2272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C04E4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по содержанию и обеспечению деятельности центров (кабинетов) психолого-медико-педагогической помощи и социальной поддержки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87F54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D9657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1609F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8998C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14 000 07070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B800B6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0012D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1 619,42500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6DFC24F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32810CFF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EC4FC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BD290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DC0A6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87B384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FE8BE0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14 000 07070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48B75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AE497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1 617,02500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D45314D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341C0549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DC6B0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03B87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C7EEB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1EB64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43B808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14 000 07070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F7D6A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F2DD5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2,40000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7236665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19CE4FCE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039E2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D6454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2DC20F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7ABBE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87497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30 000 04000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1A04B7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33B9F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5 362,30000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4714E1B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62808D69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D85E31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A234C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D05C63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75198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624362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30 000 04000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C00EE5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08509D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5 219,10000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20986AE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781A23A6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BDEAEE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EA9AFB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48660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7EE207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B1E4F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30 000 04000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A9709C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51CFD6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143,20000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49F234D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76F653E8" w14:textId="77777777" w:rsidTr="00AF0B5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D69FF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ВСЕГО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C3F949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3F3996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91280C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BA5E9B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5CC18BC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1DD8F29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1 429 174,08854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BC9C77A" w14:textId="77777777" w:rsidR="00460C91" w:rsidRDefault="00AF0B58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688 347,62998</w:t>
            </w:r>
          </w:p>
        </w:tc>
      </w:tr>
    </w:tbl>
    <w:p w14:paraId="62FDF226" w14:textId="77777777" w:rsidR="00460C91" w:rsidRDefault="00460C91" w:rsidP="00E004DA">
      <w:pPr>
        <w:spacing w:after="0" w:line="240" w:lineRule="auto"/>
        <w:jc w:val="both"/>
        <w:rPr>
          <w:rFonts w:ascii="Times New Roman" w:eastAsia="Calibri" w:hAnsi="Times New Roman" w:cs="Times New Roman"/>
          <w:lang w:eastAsia="ru-RU"/>
        </w:rPr>
      </w:pPr>
    </w:p>
    <w:p w14:paraId="433F9A35" w14:textId="77777777" w:rsidR="00460C91" w:rsidRDefault="00460C91" w:rsidP="00E004DA">
      <w:pPr>
        <w:spacing w:after="0" w:line="240" w:lineRule="auto"/>
        <w:jc w:val="both"/>
        <w:rPr>
          <w:rFonts w:ascii="Times New Roman" w:eastAsia="Calibri" w:hAnsi="Times New Roman" w:cs="Times New Roman"/>
          <w:lang w:eastAsia="ru-RU"/>
        </w:rPr>
      </w:pPr>
    </w:p>
    <w:sectPr w:rsidR="00460C91" w:rsidSect="00A846B8">
      <w:pgSz w:w="11906" w:h="16838"/>
      <w:pgMar w:top="709" w:right="850" w:bottom="993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F7538C9" w14:textId="77777777" w:rsidR="00770E30" w:rsidRDefault="00770E30">
      <w:pPr>
        <w:spacing w:after="0" w:line="240" w:lineRule="auto"/>
      </w:pPr>
      <w:r>
        <w:separator/>
      </w:r>
    </w:p>
  </w:endnote>
  <w:endnote w:type="continuationSeparator" w:id="0">
    <w:p w14:paraId="0EDE4666" w14:textId="77777777" w:rsidR="00770E30" w:rsidRDefault="00770E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Sans">
    <w:charset w:val="CC"/>
    <w:family w:val="swiss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Franklin Gothic Heavy">
    <w:charset w:val="CC"/>
    <w:family w:val="swiss"/>
    <w:pitch w:val="variable"/>
    <w:sig w:usb0="00000287" w:usb1="00000000" w:usb2="00000000" w:usb3="00000000" w:csb0="0000009F" w:csb1="00000000"/>
  </w:font>
  <w:font w:name="Franklin Gothic Book"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oefler T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umanist 77 7 B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 CY">
    <w:charset w:val="59"/>
    <w:family w:val="auto"/>
    <w:pitch w:val="variable"/>
    <w:sig w:usb0="E1000AEF" w:usb1="5000A1FF" w:usb2="00000000" w:usb3="00000000" w:csb0="000001B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6CB52D9" w14:textId="77777777" w:rsidR="00770E30" w:rsidRDefault="00770E30">
      <w:pPr>
        <w:spacing w:after="0" w:line="240" w:lineRule="auto"/>
      </w:pPr>
      <w:r>
        <w:separator/>
      </w:r>
    </w:p>
  </w:footnote>
  <w:footnote w:type="continuationSeparator" w:id="0">
    <w:p w14:paraId="05DCFEFF" w14:textId="77777777" w:rsidR="00770E30" w:rsidRDefault="00770E3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2"/>
    <w:multiLevelType w:val="singleLevel"/>
    <w:tmpl w:val="A3382046"/>
    <w:lvl w:ilvl="0">
      <w:start w:val="1"/>
      <w:numFmt w:val="bullet"/>
      <w:pStyle w:val="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5FA4EB4"/>
    <w:lvl w:ilvl="0">
      <w:start w:val="1"/>
      <w:numFmt w:val="bullet"/>
      <w:pStyle w:val="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3110884E"/>
    <w:lvl w:ilvl="0">
      <w:start w:val="1"/>
      <w:numFmt w:val="decimal"/>
      <w:pStyle w:val="a"/>
      <w:lvlText w:val="%1."/>
      <w:lvlJc w:val="left"/>
      <w:pPr>
        <w:tabs>
          <w:tab w:val="num" w:pos="1212"/>
        </w:tabs>
        <w:ind w:left="1212" w:hanging="360"/>
      </w:pPr>
    </w:lvl>
  </w:abstractNum>
  <w:abstractNum w:abstractNumId="3" w15:restartNumberingAfterBreak="0">
    <w:nsid w:val="FFFFFF89"/>
    <w:multiLevelType w:val="singleLevel"/>
    <w:tmpl w:val="C0F6570A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42B0C13"/>
    <w:multiLevelType w:val="hybridMultilevel"/>
    <w:tmpl w:val="DF44AF40"/>
    <w:lvl w:ilvl="0" w:tplc="523EAB0C">
      <w:start w:val="1"/>
      <w:numFmt w:val="bullet"/>
      <w:pStyle w:val="a1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1" w:tplc="7CCAD9E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4904987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53036E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E4C614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AE02FD7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32762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1066EE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34E1E2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7A73505"/>
    <w:multiLevelType w:val="multilevel"/>
    <w:tmpl w:val="A346208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6" w15:restartNumberingAfterBreak="0">
    <w:nsid w:val="12546118"/>
    <w:multiLevelType w:val="hybridMultilevel"/>
    <w:tmpl w:val="242AE04E"/>
    <w:lvl w:ilvl="0" w:tplc="30966D46">
      <w:start w:val="1"/>
      <w:numFmt w:val="bullet"/>
      <w:lvlText w:val=""/>
      <w:lvlJc w:val="left"/>
      <w:pPr>
        <w:ind w:left="1212" w:hanging="360"/>
      </w:pPr>
      <w:rPr>
        <w:rFonts w:ascii="Symbol" w:hAnsi="Symbol" w:hint="default"/>
      </w:rPr>
    </w:lvl>
    <w:lvl w:ilvl="1" w:tplc="A136391A" w:tentative="1">
      <w:start w:val="1"/>
      <w:numFmt w:val="bullet"/>
      <w:lvlText w:val="o"/>
      <w:lvlJc w:val="left"/>
      <w:pPr>
        <w:ind w:left="1932" w:hanging="360"/>
      </w:pPr>
      <w:rPr>
        <w:rFonts w:ascii="Courier New" w:hAnsi="Courier New" w:cs="Courier New" w:hint="default"/>
      </w:rPr>
    </w:lvl>
    <w:lvl w:ilvl="2" w:tplc="FC001C0C" w:tentative="1">
      <w:start w:val="1"/>
      <w:numFmt w:val="bullet"/>
      <w:lvlText w:val=""/>
      <w:lvlJc w:val="left"/>
      <w:pPr>
        <w:ind w:left="2652" w:hanging="360"/>
      </w:pPr>
      <w:rPr>
        <w:rFonts w:ascii="Wingdings" w:hAnsi="Wingdings" w:hint="default"/>
      </w:rPr>
    </w:lvl>
    <w:lvl w:ilvl="3" w:tplc="6FF0B0AE" w:tentative="1">
      <w:start w:val="1"/>
      <w:numFmt w:val="bullet"/>
      <w:lvlText w:val=""/>
      <w:lvlJc w:val="left"/>
      <w:pPr>
        <w:ind w:left="3372" w:hanging="360"/>
      </w:pPr>
      <w:rPr>
        <w:rFonts w:ascii="Symbol" w:hAnsi="Symbol" w:hint="default"/>
      </w:rPr>
    </w:lvl>
    <w:lvl w:ilvl="4" w:tplc="82C40A6A" w:tentative="1">
      <w:start w:val="1"/>
      <w:numFmt w:val="bullet"/>
      <w:lvlText w:val="o"/>
      <w:lvlJc w:val="left"/>
      <w:pPr>
        <w:ind w:left="4092" w:hanging="360"/>
      </w:pPr>
      <w:rPr>
        <w:rFonts w:ascii="Courier New" w:hAnsi="Courier New" w:cs="Courier New" w:hint="default"/>
      </w:rPr>
    </w:lvl>
    <w:lvl w:ilvl="5" w:tplc="CBE00A56" w:tentative="1">
      <w:start w:val="1"/>
      <w:numFmt w:val="bullet"/>
      <w:lvlText w:val=""/>
      <w:lvlJc w:val="left"/>
      <w:pPr>
        <w:ind w:left="4812" w:hanging="360"/>
      </w:pPr>
      <w:rPr>
        <w:rFonts w:ascii="Wingdings" w:hAnsi="Wingdings" w:hint="default"/>
      </w:rPr>
    </w:lvl>
    <w:lvl w:ilvl="6" w:tplc="F0CE9FF0" w:tentative="1">
      <w:start w:val="1"/>
      <w:numFmt w:val="bullet"/>
      <w:lvlText w:val=""/>
      <w:lvlJc w:val="left"/>
      <w:pPr>
        <w:ind w:left="5532" w:hanging="360"/>
      </w:pPr>
      <w:rPr>
        <w:rFonts w:ascii="Symbol" w:hAnsi="Symbol" w:hint="default"/>
      </w:rPr>
    </w:lvl>
    <w:lvl w:ilvl="7" w:tplc="2FF2BFD4" w:tentative="1">
      <w:start w:val="1"/>
      <w:numFmt w:val="bullet"/>
      <w:lvlText w:val="o"/>
      <w:lvlJc w:val="left"/>
      <w:pPr>
        <w:ind w:left="6252" w:hanging="360"/>
      </w:pPr>
      <w:rPr>
        <w:rFonts w:ascii="Courier New" w:hAnsi="Courier New" w:cs="Courier New" w:hint="default"/>
      </w:rPr>
    </w:lvl>
    <w:lvl w:ilvl="8" w:tplc="AF6C6E1C" w:tentative="1">
      <w:start w:val="1"/>
      <w:numFmt w:val="bullet"/>
      <w:lvlText w:val=""/>
      <w:lvlJc w:val="left"/>
      <w:pPr>
        <w:ind w:left="6972" w:hanging="360"/>
      </w:pPr>
      <w:rPr>
        <w:rFonts w:ascii="Wingdings" w:hAnsi="Wingdings" w:hint="default"/>
      </w:rPr>
    </w:lvl>
  </w:abstractNum>
  <w:abstractNum w:abstractNumId="7" w15:restartNumberingAfterBreak="0">
    <w:nsid w:val="367974F9"/>
    <w:multiLevelType w:val="hybridMultilevel"/>
    <w:tmpl w:val="00E25F56"/>
    <w:lvl w:ilvl="0" w:tplc="422E5D5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E80EDFAA" w:tentative="1">
      <w:start w:val="1"/>
      <w:numFmt w:val="lowerLetter"/>
      <w:lvlText w:val="%2."/>
      <w:lvlJc w:val="left"/>
      <w:pPr>
        <w:ind w:left="1800" w:hanging="360"/>
      </w:pPr>
    </w:lvl>
    <w:lvl w:ilvl="2" w:tplc="150AA13E" w:tentative="1">
      <w:start w:val="1"/>
      <w:numFmt w:val="lowerRoman"/>
      <w:lvlText w:val="%3."/>
      <w:lvlJc w:val="right"/>
      <w:pPr>
        <w:ind w:left="2520" w:hanging="180"/>
      </w:pPr>
    </w:lvl>
    <w:lvl w:ilvl="3" w:tplc="3F224A24" w:tentative="1">
      <w:start w:val="1"/>
      <w:numFmt w:val="decimal"/>
      <w:lvlText w:val="%4."/>
      <w:lvlJc w:val="left"/>
      <w:pPr>
        <w:ind w:left="3240" w:hanging="360"/>
      </w:pPr>
    </w:lvl>
    <w:lvl w:ilvl="4" w:tplc="DA22D6E0" w:tentative="1">
      <w:start w:val="1"/>
      <w:numFmt w:val="lowerLetter"/>
      <w:lvlText w:val="%5."/>
      <w:lvlJc w:val="left"/>
      <w:pPr>
        <w:ind w:left="3960" w:hanging="360"/>
      </w:pPr>
    </w:lvl>
    <w:lvl w:ilvl="5" w:tplc="DDCEB760" w:tentative="1">
      <w:start w:val="1"/>
      <w:numFmt w:val="lowerRoman"/>
      <w:lvlText w:val="%6."/>
      <w:lvlJc w:val="right"/>
      <w:pPr>
        <w:ind w:left="4680" w:hanging="180"/>
      </w:pPr>
    </w:lvl>
    <w:lvl w:ilvl="6" w:tplc="86E6C1F4" w:tentative="1">
      <w:start w:val="1"/>
      <w:numFmt w:val="decimal"/>
      <w:lvlText w:val="%7."/>
      <w:lvlJc w:val="left"/>
      <w:pPr>
        <w:ind w:left="5400" w:hanging="360"/>
      </w:pPr>
    </w:lvl>
    <w:lvl w:ilvl="7" w:tplc="2A5C6550" w:tentative="1">
      <w:start w:val="1"/>
      <w:numFmt w:val="lowerLetter"/>
      <w:lvlText w:val="%8."/>
      <w:lvlJc w:val="left"/>
      <w:pPr>
        <w:ind w:left="6120" w:hanging="360"/>
      </w:pPr>
    </w:lvl>
    <w:lvl w:ilvl="8" w:tplc="46D267E0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A4C34AD"/>
    <w:multiLevelType w:val="multilevel"/>
    <w:tmpl w:val="F5C4E728"/>
    <w:lvl w:ilvl="0">
      <w:start w:val="1"/>
      <w:numFmt w:val="decimal"/>
      <w:lvlText w:val="Глава %1."/>
      <w:lvlJc w:val="left"/>
      <w:pPr>
        <w:tabs>
          <w:tab w:val="num" w:pos="1080"/>
        </w:tabs>
        <w:ind w:left="432" w:hanging="432"/>
      </w:pPr>
    </w:lvl>
    <w:lvl w:ilvl="1">
      <w:start w:val="1"/>
      <w:numFmt w:val="decimal"/>
      <w:lvlText w:val="§%1.%2.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Restart w:val="0"/>
      <w:isLgl/>
      <w:lvlText w:val="§%1.%2.%3."/>
      <w:lvlJc w:val="left"/>
      <w:pPr>
        <w:tabs>
          <w:tab w:val="num" w:pos="1080"/>
        </w:tabs>
        <w:ind w:left="720" w:hanging="720"/>
      </w:pPr>
    </w:lvl>
    <w:lvl w:ilvl="3">
      <w:start w:val="1"/>
      <w:numFmt w:val="decimal"/>
      <w:lvlRestart w:val="0"/>
      <w:lvlText w:val="%4.%2.%3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9" w15:restartNumberingAfterBreak="0">
    <w:nsid w:val="41DC5D0F"/>
    <w:multiLevelType w:val="hybridMultilevel"/>
    <w:tmpl w:val="91225D60"/>
    <w:lvl w:ilvl="0" w:tplc="AF46C71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5FE4051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C22C14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884A94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4CEDB6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91623E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3DE896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65A8E5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D8A5AC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0B3AF1"/>
    <w:multiLevelType w:val="hybridMultilevel"/>
    <w:tmpl w:val="BC42CF0E"/>
    <w:lvl w:ilvl="0" w:tplc="2D9ACA10">
      <w:start w:val="1"/>
      <w:numFmt w:val="decimal"/>
      <w:lvlText w:val="%1)"/>
      <w:lvlJc w:val="left"/>
      <w:pPr>
        <w:ind w:left="1725" w:hanging="1005"/>
      </w:pPr>
      <w:rPr>
        <w:rFonts w:hint="default"/>
      </w:rPr>
    </w:lvl>
    <w:lvl w:ilvl="1" w:tplc="7850F0A8" w:tentative="1">
      <w:start w:val="1"/>
      <w:numFmt w:val="lowerLetter"/>
      <w:lvlText w:val="%2."/>
      <w:lvlJc w:val="left"/>
      <w:pPr>
        <w:ind w:left="1800" w:hanging="360"/>
      </w:pPr>
    </w:lvl>
    <w:lvl w:ilvl="2" w:tplc="045827E6" w:tentative="1">
      <w:start w:val="1"/>
      <w:numFmt w:val="lowerRoman"/>
      <w:lvlText w:val="%3."/>
      <w:lvlJc w:val="right"/>
      <w:pPr>
        <w:ind w:left="2520" w:hanging="180"/>
      </w:pPr>
    </w:lvl>
    <w:lvl w:ilvl="3" w:tplc="2C3C7270" w:tentative="1">
      <w:start w:val="1"/>
      <w:numFmt w:val="decimal"/>
      <w:lvlText w:val="%4."/>
      <w:lvlJc w:val="left"/>
      <w:pPr>
        <w:ind w:left="3240" w:hanging="360"/>
      </w:pPr>
    </w:lvl>
    <w:lvl w:ilvl="4" w:tplc="99584EF4" w:tentative="1">
      <w:start w:val="1"/>
      <w:numFmt w:val="lowerLetter"/>
      <w:lvlText w:val="%5."/>
      <w:lvlJc w:val="left"/>
      <w:pPr>
        <w:ind w:left="3960" w:hanging="360"/>
      </w:pPr>
    </w:lvl>
    <w:lvl w:ilvl="5" w:tplc="4FC0019A" w:tentative="1">
      <w:start w:val="1"/>
      <w:numFmt w:val="lowerRoman"/>
      <w:lvlText w:val="%6."/>
      <w:lvlJc w:val="right"/>
      <w:pPr>
        <w:ind w:left="4680" w:hanging="180"/>
      </w:pPr>
    </w:lvl>
    <w:lvl w:ilvl="6" w:tplc="CBB45B7C" w:tentative="1">
      <w:start w:val="1"/>
      <w:numFmt w:val="decimal"/>
      <w:lvlText w:val="%7."/>
      <w:lvlJc w:val="left"/>
      <w:pPr>
        <w:ind w:left="5400" w:hanging="360"/>
      </w:pPr>
    </w:lvl>
    <w:lvl w:ilvl="7" w:tplc="3D2E9F6C" w:tentative="1">
      <w:start w:val="1"/>
      <w:numFmt w:val="lowerLetter"/>
      <w:lvlText w:val="%8."/>
      <w:lvlJc w:val="left"/>
      <w:pPr>
        <w:ind w:left="6120" w:hanging="360"/>
      </w:pPr>
    </w:lvl>
    <w:lvl w:ilvl="8" w:tplc="720247B2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4F79199B"/>
    <w:multiLevelType w:val="hybridMultilevel"/>
    <w:tmpl w:val="DBDC1410"/>
    <w:lvl w:ilvl="0" w:tplc="958236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B66E01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A88EBE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D8C3B1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2E48A4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F84369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6AF4E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710947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BB0A46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B767A6F"/>
    <w:multiLevelType w:val="multilevel"/>
    <w:tmpl w:val="30D495E4"/>
    <w:lvl w:ilvl="0">
      <w:start w:val="1"/>
      <w:numFmt w:val="decimal"/>
      <w:lvlText w:val="%1."/>
      <w:lvlJc w:val="left"/>
      <w:pPr>
        <w:ind w:left="1097" w:hanging="360"/>
      </w:pPr>
    </w:lvl>
    <w:lvl w:ilvl="1">
      <w:start w:val="1"/>
      <w:numFmt w:val="decimal"/>
      <w:isLgl/>
      <w:lvlText w:val="%1.%2"/>
      <w:lvlJc w:val="left"/>
      <w:pPr>
        <w:ind w:left="1085" w:hanging="375"/>
      </w:pPr>
    </w:lvl>
    <w:lvl w:ilvl="2">
      <w:start w:val="1"/>
      <w:numFmt w:val="decimal"/>
      <w:isLgl/>
      <w:lvlText w:val="%1.%2.%3"/>
      <w:lvlJc w:val="left"/>
      <w:pPr>
        <w:ind w:left="1457" w:hanging="720"/>
      </w:pPr>
    </w:lvl>
    <w:lvl w:ilvl="3">
      <w:start w:val="1"/>
      <w:numFmt w:val="decimal"/>
      <w:isLgl/>
      <w:lvlText w:val="%1.%2.%3.%4"/>
      <w:lvlJc w:val="left"/>
      <w:pPr>
        <w:ind w:left="1817" w:hanging="1080"/>
      </w:pPr>
    </w:lvl>
    <w:lvl w:ilvl="4">
      <w:start w:val="1"/>
      <w:numFmt w:val="decimal"/>
      <w:isLgl/>
      <w:lvlText w:val="%1.%2.%3.%4.%5"/>
      <w:lvlJc w:val="left"/>
      <w:pPr>
        <w:ind w:left="1817" w:hanging="1080"/>
      </w:pPr>
    </w:lvl>
    <w:lvl w:ilvl="5">
      <w:start w:val="1"/>
      <w:numFmt w:val="decimal"/>
      <w:isLgl/>
      <w:lvlText w:val="%1.%2.%3.%4.%5.%6"/>
      <w:lvlJc w:val="left"/>
      <w:pPr>
        <w:ind w:left="2177" w:hanging="1440"/>
      </w:pPr>
    </w:lvl>
    <w:lvl w:ilvl="6">
      <w:start w:val="1"/>
      <w:numFmt w:val="decimal"/>
      <w:isLgl/>
      <w:lvlText w:val="%1.%2.%3.%4.%5.%6.%7"/>
      <w:lvlJc w:val="left"/>
      <w:pPr>
        <w:ind w:left="2177" w:hanging="1440"/>
      </w:pPr>
    </w:lvl>
    <w:lvl w:ilvl="7">
      <w:start w:val="1"/>
      <w:numFmt w:val="decimal"/>
      <w:isLgl/>
      <w:lvlText w:val="%1.%2.%3.%4.%5.%6.%7.%8"/>
      <w:lvlJc w:val="left"/>
      <w:pPr>
        <w:ind w:left="2537" w:hanging="1800"/>
      </w:pPr>
    </w:lvl>
    <w:lvl w:ilvl="8">
      <w:start w:val="1"/>
      <w:numFmt w:val="decimal"/>
      <w:isLgl/>
      <w:lvlText w:val="%1.%2.%3.%4.%5.%6.%7.%8.%9"/>
      <w:lvlJc w:val="left"/>
      <w:pPr>
        <w:ind w:left="2897" w:hanging="2160"/>
      </w:pPr>
    </w:lvl>
  </w:abstractNum>
  <w:abstractNum w:abstractNumId="13" w15:restartNumberingAfterBreak="0">
    <w:nsid w:val="5CC5370C"/>
    <w:multiLevelType w:val="multilevel"/>
    <w:tmpl w:val="30D495E4"/>
    <w:lvl w:ilvl="0">
      <w:start w:val="1"/>
      <w:numFmt w:val="decimal"/>
      <w:lvlText w:val="%1."/>
      <w:lvlJc w:val="left"/>
      <w:pPr>
        <w:ind w:left="1097" w:hanging="360"/>
      </w:pPr>
    </w:lvl>
    <w:lvl w:ilvl="1">
      <w:start w:val="1"/>
      <w:numFmt w:val="decimal"/>
      <w:isLgl/>
      <w:lvlText w:val="%1.%2"/>
      <w:lvlJc w:val="left"/>
      <w:pPr>
        <w:ind w:left="1085" w:hanging="375"/>
      </w:pPr>
    </w:lvl>
    <w:lvl w:ilvl="2">
      <w:start w:val="1"/>
      <w:numFmt w:val="decimal"/>
      <w:isLgl/>
      <w:lvlText w:val="%1.%2.%3"/>
      <w:lvlJc w:val="left"/>
      <w:pPr>
        <w:ind w:left="1457" w:hanging="720"/>
      </w:pPr>
    </w:lvl>
    <w:lvl w:ilvl="3">
      <w:start w:val="1"/>
      <w:numFmt w:val="decimal"/>
      <w:isLgl/>
      <w:lvlText w:val="%1.%2.%3.%4"/>
      <w:lvlJc w:val="left"/>
      <w:pPr>
        <w:ind w:left="1817" w:hanging="1080"/>
      </w:pPr>
    </w:lvl>
    <w:lvl w:ilvl="4">
      <w:start w:val="1"/>
      <w:numFmt w:val="decimal"/>
      <w:isLgl/>
      <w:lvlText w:val="%1.%2.%3.%4.%5"/>
      <w:lvlJc w:val="left"/>
      <w:pPr>
        <w:ind w:left="1817" w:hanging="1080"/>
      </w:pPr>
    </w:lvl>
    <w:lvl w:ilvl="5">
      <w:start w:val="1"/>
      <w:numFmt w:val="decimal"/>
      <w:isLgl/>
      <w:lvlText w:val="%1.%2.%3.%4.%5.%6"/>
      <w:lvlJc w:val="left"/>
      <w:pPr>
        <w:ind w:left="2177" w:hanging="1440"/>
      </w:pPr>
    </w:lvl>
    <w:lvl w:ilvl="6">
      <w:start w:val="1"/>
      <w:numFmt w:val="decimal"/>
      <w:isLgl/>
      <w:lvlText w:val="%1.%2.%3.%4.%5.%6.%7"/>
      <w:lvlJc w:val="left"/>
      <w:pPr>
        <w:ind w:left="2177" w:hanging="1440"/>
      </w:pPr>
    </w:lvl>
    <w:lvl w:ilvl="7">
      <w:start w:val="1"/>
      <w:numFmt w:val="decimal"/>
      <w:isLgl/>
      <w:lvlText w:val="%1.%2.%3.%4.%5.%6.%7.%8"/>
      <w:lvlJc w:val="left"/>
      <w:pPr>
        <w:ind w:left="2537" w:hanging="1800"/>
      </w:pPr>
    </w:lvl>
    <w:lvl w:ilvl="8">
      <w:start w:val="1"/>
      <w:numFmt w:val="decimal"/>
      <w:isLgl/>
      <w:lvlText w:val="%1.%2.%3.%4.%5.%6.%7.%8.%9"/>
      <w:lvlJc w:val="left"/>
      <w:pPr>
        <w:ind w:left="2897" w:hanging="2160"/>
      </w:pPr>
    </w:lvl>
  </w:abstractNum>
  <w:abstractNum w:abstractNumId="14" w15:restartNumberingAfterBreak="0">
    <w:nsid w:val="5E4E2089"/>
    <w:multiLevelType w:val="hybridMultilevel"/>
    <w:tmpl w:val="159086C4"/>
    <w:lvl w:ilvl="0" w:tplc="C1DC94FC">
      <w:start w:val="2"/>
      <w:numFmt w:val="decimal"/>
      <w:lvlText w:val="%1)"/>
      <w:lvlJc w:val="left"/>
      <w:pPr>
        <w:ind w:left="1695" w:hanging="360"/>
      </w:pPr>
      <w:rPr>
        <w:rFonts w:hint="default"/>
      </w:rPr>
    </w:lvl>
    <w:lvl w:ilvl="1" w:tplc="3558D112" w:tentative="1">
      <w:start w:val="1"/>
      <w:numFmt w:val="lowerLetter"/>
      <w:lvlText w:val="%2."/>
      <w:lvlJc w:val="left"/>
      <w:pPr>
        <w:ind w:left="2415" w:hanging="360"/>
      </w:pPr>
    </w:lvl>
    <w:lvl w:ilvl="2" w:tplc="44665D00" w:tentative="1">
      <w:start w:val="1"/>
      <w:numFmt w:val="lowerRoman"/>
      <w:lvlText w:val="%3."/>
      <w:lvlJc w:val="right"/>
      <w:pPr>
        <w:ind w:left="3135" w:hanging="180"/>
      </w:pPr>
    </w:lvl>
    <w:lvl w:ilvl="3" w:tplc="378EC83C" w:tentative="1">
      <w:start w:val="1"/>
      <w:numFmt w:val="decimal"/>
      <w:lvlText w:val="%4."/>
      <w:lvlJc w:val="left"/>
      <w:pPr>
        <w:ind w:left="3855" w:hanging="360"/>
      </w:pPr>
    </w:lvl>
    <w:lvl w:ilvl="4" w:tplc="2B0251B0" w:tentative="1">
      <w:start w:val="1"/>
      <w:numFmt w:val="lowerLetter"/>
      <w:lvlText w:val="%5."/>
      <w:lvlJc w:val="left"/>
      <w:pPr>
        <w:ind w:left="4575" w:hanging="360"/>
      </w:pPr>
    </w:lvl>
    <w:lvl w:ilvl="5" w:tplc="5802BE44" w:tentative="1">
      <w:start w:val="1"/>
      <w:numFmt w:val="lowerRoman"/>
      <w:lvlText w:val="%6."/>
      <w:lvlJc w:val="right"/>
      <w:pPr>
        <w:ind w:left="5295" w:hanging="180"/>
      </w:pPr>
    </w:lvl>
    <w:lvl w:ilvl="6" w:tplc="B36E3462" w:tentative="1">
      <w:start w:val="1"/>
      <w:numFmt w:val="decimal"/>
      <w:lvlText w:val="%7."/>
      <w:lvlJc w:val="left"/>
      <w:pPr>
        <w:ind w:left="6015" w:hanging="360"/>
      </w:pPr>
    </w:lvl>
    <w:lvl w:ilvl="7" w:tplc="E3DC09C6" w:tentative="1">
      <w:start w:val="1"/>
      <w:numFmt w:val="lowerLetter"/>
      <w:lvlText w:val="%8."/>
      <w:lvlJc w:val="left"/>
      <w:pPr>
        <w:ind w:left="6735" w:hanging="360"/>
      </w:pPr>
    </w:lvl>
    <w:lvl w:ilvl="8" w:tplc="70FC142C" w:tentative="1">
      <w:start w:val="1"/>
      <w:numFmt w:val="lowerRoman"/>
      <w:lvlText w:val="%9."/>
      <w:lvlJc w:val="right"/>
      <w:pPr>
        <w:ind w:left="7455" w:hanging="180"/>
      </w:pPr>
    </w:lvl>
  </w:abstractNum>
  <w:abstractNum w:abstractNumId="15" w15:restartNumberingAfterBreak="0">
    <w:nsid w:val="688207E3"/>
    <w:multiLevelType w:val="hybridMultilevel"/>
    <w:tmpl w:val="A7F86E10"/>
    <w:lvl w:ilvl="0" w:tplc="7E922F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982457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C50966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21042B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BCA52E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35C1DA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B8AF55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68C851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A86CF9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D2131C7"/>
    <w:multiLevelType w:val="hybridMultilevel"/>
    <w:tmpl w:val="CBF615D6"/>
    <w:lvl w:ilvl="0" w:tplc="4E22E51E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7702209A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28C0CC3A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64B28730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C55278D2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A68CE176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FFAE6B56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23DACC32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13946C5E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9"/>
  </w:num>
  <w:num w:numId="3">
    <w:abstractNumId w:val="11"/>
  </w:num>
  <w:num w:numId="4">
    <w:abstractNumId w:val="15"/>
  </w:num>
  <w:num w:numId="5">
    <w:abstractNumId w:val="5"/>
  </w:num>
  <w:num w:numId="6">
    <w:abstractNumId w:val="16"/>
  </w:num>
  <w:num w:numId="7">
    <w:abstractNumId w:val="8"/>
  </w:num>
  <w:num w:numId="8">
    <w:abstractNumId w:val="3"/>
  </w:num>
  <w:num w:numId="9">
    <w:abstractNumId w:val="1"/>
  </w:num>
  <w:num w:numId="10">
    <w:abstractNumId w:val="0"/>
  </w:num>
  <w:num w:numId="11">
    <w:abstractNumId w:val="4"/>
  </w:num>
  <w:num w:numId="12">
    <w:abstractNumId w:val="2"/>
  </w:num>
  <w:num w:numId="13">
    <w:abstractNumId w:val="7"/>
  </w:num>
  <w:num w:numId="14">
    <w:abstractNumId w:val="10"/>
  </w:num>
  <w:num w:numId="1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"/>
  </w:num>
  <w:num w:numId="18">
    <w:abstractNumId w:val="2"/>
    <w:lvlOverride w:ilvl="0">
      <w:startOverride w:val="1"/>
    </w:lvlOverride>
  </w:num>
  <w:num w:numId="19">
    <w:abstractNumId w:val="1"/>
  </w:num>
  <w:num w:numId="20">
    <w:abstractNumId w:val="0"/>
  </w:num>
  <w:num w:numId="21">
    <w:abstractNumId w:val="4"/>
  </w:num>
  <w:num w:numId="22">
    <w:abstractNumId w:val="12"/>
  </w:num>
  <w:num w:numId="23">
    <w:abstractNumId w:val="14"/>
  </w:num>
  <w:num w:numId="2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26FA"/>
    <w:rsid w:val="000007F9"/>
    <w:rsid w:val="00003567"/>
    <w:rsid w:val="00003D6C"/>
    <w:rsid w:val="000074DD"/>
    <w:rsid w:val="00015045"/>
    <w:rsid w:val="00015539"/>
    <w:rsid w:val="000219D0"/>
    <w:rsid w:val="00021A38"/>
    <w:rsid w:val="000224C4"/>
    <w:rsid w:val="00024F58"/>
    <w:rsid w:val="00027814"/>
    <w:rsid w:val="00031213"/>
    <w:rsid w:val="0003371C"/>
    <w:rsid w:val="00033A5B"/>
    <w:rsid w:val="00044822"/>
    <w:rsid w:val="000508DB"/>
    <w:rsid w:val="00054E06"/>
    <w:rsid w:val="00057FF5"/>
    <w:rsid w:val="000604DD"/>
    <w:rsid w:val="000619F6"/>
    <w:rsid w:val="000671C4"/>
    <w:rsid w:val="00070E00"/>
    <w:rsid w:val="0007171C"/>
    <w:rsid w:val="00072351"/>
    <w:rsid w:val="00080D64"/>
    <w:rsid w:val="00083875"/>
    <w:rsid w:val="00094A48"/>
    <w:rsid w:val="00094A9E"/>
    <w:rsid w:val="0009729F"/>
    <w:rsid w:val="000A1F75"/>
    <w:rsid w:val="000A5A8F"/>
    <w:rsid w:val="000C2B3C"/>
    <w:rsid w:val="000C7870"/>
    <w:rsid w:val="000D02C9"/>
    <w:rsid w:val="000E3A55"/>
    <w:rsid w:val="000F097A"/>
    <w:rsid w:val="000F5FF3"/>
    <w:rsid w:val="000F79AC"/>
    <w:rsid w:val="00101AEF"/>
    <w:rsid w:val="00103278"/>
    <w:rsid w:val="00106206"/>
    <w:rsid w:val="0010646C"/>
    <w:rsid w:val="00106BCA"/>
    <w:rsid w:val="001149EC"/>
    <w:rsid w:val="00120680"/>
    <w:rsid w:val="001269F0"/>
    <w:rsid w:val="001302EF"/>
    <w:rsid w:val="001354B4"/>
    <w:rsid w:val="00150A63"/>
    <w:rsid w:val="00155EA5"/>
    <w:rsid w:val="00163BC5"/>
    <w:rsid w:val="00166865"/>
    <w:rsid w:val="00167A78"/>
    <w:rsid w:val="00171FC9"/>
    <w:rsid w:val="00180494"/>
    <w:rsid w:val="00192C36"/>
    <w:rsid w:val="00194212"/>
    <w:rsid w:val="00196C70"/>
    <w:rsid w:val="001A1F05"/>
    <w:rsid w:val="001B7025"/>
    <w:rsid w:val="001C0585"/>
    <w:rsid w:val="001C2CAA"/>
    <w:rsid w:val="001C4532"/>
    <w:rsid w:val="001D1398"/>
    <w:rsid w:val="001D360E"/>
    <w:rsid w:val="001D5060"/>
    <w:rsid w:val="001E4B3B"/>
    <w:rsid w:val="001E69AE"/>
    <w:rsid w:val="001F3C3B"/>
    <w:rsid w:val="001F6303"/>
    <w:rsid w:val="0020258B"/>
    <w:rsid w:val="00211DF9"/>
    <w:rsid w:val="00212F08"/>
    <w:rsid w:val="00215412"/>
    <w:rsid w:val="00226BC7"/>
    <w:rsid w:val="00227288"/>
    <w:rsid w:val="00230EE7"/>
    <w:rsid w:val="00233E6C"/>
    <w:rsid w:val="002344BC"/>
    <w:rsid w:val="00234652"/>
    <w:rsid w:val="00235AC1"/>
    <w:rsid w:val="002563EE"/>
    <w:rsid w:val="002608D6"/>
    <w:rsid w:val="002608E3"/>
    <w:rsid w:val="0026418E"/>
    <w:rsid w:val="00267EF6"/>
    <w:rsid w:val="002705C5"/>
    <w:rsid w:val="00272E41"/>
    <w:rsid w:val="002746B5"/>
    <w:rsid w:val="00275077"/>
    <w:rsid w:val="00281399"/>
    <w:rsid w:val="00284E80"/>
    <w:rsid w:val="0029152F"/>
    <w:rsid w:val="0029651C"/>
    <w:rsid w:val="002A3F3E"/>
    <w:rsid w:val="002B49B5"/>
    <w:rsid w:val="002C2442"/>
    <w:rsid w:val="002C2ED6"/>
    <w:rsid w:val="002C4932"/>
    <w:rsid w:val="002C4C45"/>
    <w:rsid w:val="002D11E1"/>
    <w:rsid w:val="002D6DFE"/>
    <w:rsid w:val="002D70DA"/>
    <w:rsid w:val="002E1064"/>
    <w:rsid w:val="002E1646"/>
    <w:rsid w:val="002E677D"/>
    <w:rsid w:val="002F1AF6"/>
    <w:rsid w:val="002F34D8"/>
    <w:rsid w:val="002F3B46"/>
    <w:rsid w:val="002F45DF"/>
    <w:rsid w:val="002F6901"/>
    <w:rsid w:val="0030048C"/>
    <w:rsid w:val="00305A95"/>
    <w:rsid w:val="003077E4"/>
    <w:rsid w:val="003111B0"/>
    <w:rsid w:val="003111C0"/>
    <w:rsid w:val="00315ABA"/>
    <w:rsid w:val="00317EC9"/>
    <w:rsid w:val="00327BA3"/>
    <w:rsid w:val="0033111F"/>
    <w:rsid w:val="0033279C"/>
    <w:rsid w:val="00332E15"/>
    <w:rsid w:val="003338EC"/>
    <w:rsid w:val="00341A77"/>
    <w:rsid w:val="0036326F"/>
    <w:rsid w:val="00374D58"/>
    <w:rsid w:val="003751E5"/>
    <w:rsid w:val="00380B0A"/>
    <w:rsid w:val="00384E44"/>
    <w:rsid w:val="003912E2"/>
    <w:rsid w:val="00394D35"/>
    <w:rsid w:val="0039756C"/>
    <w:rsid w:val="003A32F8"/>
    <w:rsid w:val="003A3470"/>
    <w:rsid w:val="003A370E"/>
    <w:rsid w:val="003B47BD"/>
    <w:rsid w:val="003B5013"/>
    <w:rsid w:val="003B52F7"/>
    <w:rsid w:val="003B6424"/>
    <w:rsid w:val="003B6BF0"/>
    <w:rsid w:val="003C612E"/>
    <w:rsid w:val="003C6E95"/>
    <w:rsid w:val="003D08C7"/>
    <w:rsid w:val="003D7D3A"/>
    <w:rsid w:val="003E6185"/>
    <w:rsid w:val="003F1219"/>
    <w:rsid w:val="003F487F"/>
    <w:rsid w:val="004018BB"/>
    <w:rsid w:val="0040208D"/>
    <w:rsid w:val="0040348D"/>
    <w:rsid w:val="004124EF"/>
    <w:rsid w:val="004166E4"/>
    <w:rsid w:val="00420F5D"/>
    <w:rsid w:val="00422BB5"/>
    <w:rsid w:val="00427B91"/>
    <w:rsid w:val="00430A1B"/>
    <w:rsid w:val="00431EBB"/>
    <w:rsid w:val="00445F96"/>
    <w:rsid w:val="0044640F"/>
    <w:rsid w:val="00446D06"/>
    <w:rsid w:val="0045779C"/>
    <w:rsid w:val="00460C91"/>
    <w:rsid w:val="004702FA"/>
    <w:rsid w:val="00477D65"/>
    <w:rsid w:val="004823B0"/>
    <w:rsid w:val="004866F1"/>
    <w:rsid w:val="00486F24"/>
    <w:rsid w:val="004A309F"/>
    <w:rsid w:val="004B227F"/>
    <w:rsid w:val="004C2D81"/>
    <w:rsid w:val="004C3C7E"/>
    <w:rsid w:val="004D0BB9"/>
    <w:rsid w:val="004D11CF"/>
    <w:rsid w:val="004D1897"/>
    <w:rsid w:val="004D48D8"/>
    <w:rsid w:val="004E1939"/>
    <w:rsid w:val="004E1A47"/>
    <w:rsid w:val="004E1DEA"/>
    <w:rsid w:val="004E5A10"/>
    <w:rsid w:val="004E7C90"/>
    <w:rsid w:val="004F0947"/>
    <w:rsid w:val="00501D50"/>
    <w:rsid w:val="00502746"/>
    <w:rsid w:val="0051360A"/>
    <w:rsid w:val="00515FA1"/>
    <w:rsid w:val="00525437"/>
    <w:rsid w:val="00530F08"/>
    <w:rsid w:val="00541EC5"/>
    <w:rsid w:val="00542F48"/>
    <w:rsid w:val="00551A21"/>
    <w:rsid w:val="0055709E"/>
    <w:rsid w:val="005576CD"/>
    <w:rsid w:val="00575AED"/>
    <w:rsid w:val="005820B7"/>
    <w:rsid w:val="00591F18"/>
    <w:rsid w:val="005B0CF7"/>
    <w:rsid w:val="005B5235"/>
    <w:rsid w:val="005C0C53"/>
    <w:rsid w:val="005D3DC2"/>
    <w:rsid w:val="005D4FEE"/>
    <w:rsid w:val="005E5774"/>
    <w:rsid w:val="005E6F59"/>
    <w:rsid w:val="005E7AD3"/>
    <w:rsid w:val="005F16F8"/>
    <w:rsid w:val="005F292E"/>
    <w:rsid w:val="005F50B0"/>
    <w:rsid w:val="006000EA"/>
    <w:rsid w:val="006238B2"/>
    <w:rsid w:val="0062460D"/>
    <w:rsid w:val="00624CB7"/>
    <w:rsid w:val="00633116"/>
    <w:rsid w:val="0063793C"/>
    <w:rsid w:val="00643F5E"/>
    <w:rsid w:val="0065016C"/>
    <w:rsid w:val="00651768"/>
    <w:rsid w:val="006563D6"/>
    <w:rsid w:val="00660483"/>
    <w:rsid w:val="00665F19"/>
    <w:rsid w:val="00684829"/>
    <w:rsid w:val="0068783C"/>
    <w:rsid w:val="006A127E"/>
    <w:rsid w:val="006A1995"/>
    <w:rsid w:val="006A1F42"/>
    <w:rsid w:val="006A4E7B"/>
    <w:rsid w:val="006A5046"/>
    <w:rsid w:val="006A75E6"/>
    <w:rsid w:val="006A7C53"/>
    <w:rsid w:val="006B12A3"/>
    <w:rsid w:val="006B3B88"/>
    <w:rsid w:val="006B506A"/>
    <w:rsid w:val="006B5124"/>
    <w:rsid w:val="006B5949"/>
    <w:rsid w:val="006C21BE"/>
    <w:rsid w:val="006C2F90"/>
    <w:rsid w:val="006C5F2A"/>
    <w:rsid w:val="006C6788"/>
    <w:rsid w:val="006D4608"/>
    <w:rsid w:val="006D5AED"/>
    <w:rsid w:val="006E24C4"/>
    <w:rsid w:val="006E51EA"/>
    <w:rsid w:val="006E5216"/>
    <w:rsid w:val="006E66F8"/>
    <w:rsid w:val="006F1F51"/>
    <w:rsid w:val="006F4FE7"/>
    <w:rsid w:val="0070056F"/>
    <w:rsid w:val="007021AC"/>
    <w:rsid w:val="007032EB"/>
    <w:rsid w:val="0070354B"/>
    <w:rsid w:val="00707A46"/>
    <w:rsid w:val="007136C2"/>
    <w:rsid w:val="0071379F"/>
    <w:rsid w:val="00713C6F"/>
    <w:rsid w:val="00725A9B"/>
    <w:rsid w:val="0073462F"/>
    <w:rsid w:val="00734DFB"/>
    <w:rsid w:val="00750451"/>
    <w:rsid w:val="00752CED"/>
    <w:rsid w:val="00756FA0"/>
    <w:rsid w:val="00761BDA"/>
    <w:rsid w:val="00767D81"/>
    <w:rsid w:val="00770E30"/>
    <w:rsid w:val="00772C88"/>
    <w:rsid w:val="007738B5"/>
    <w:rsid w:val="00780E4F"/>
    <w:rsid w:val="00783D74"/>
    <w:rsid w:val="00794277"/>
    <w:rsid w:val="007B3356"/>
    <w:rsid w:val="007B74AC"/>
    <w:rsid w:val="007C607A"/>
    <w:rsid w:val="007C6862"/>
    <w:rsid w:val="007D2803"/>
    <w:rsid w:val="007D456F"/>
    <w:rsid w:val="007D76FC"/>
    <w:rsid w:val="007F6220"/>
    <w:rsid w:val="00811E64"/>
    <w:rsid w:val="00812E93"/>
    <w:rsid w:val="00812FE5"/>
    <w:rsid w:val="008166C3"/>
    <w:rsid w:val="00820D61"/>
    <w:rsid w:val="00823453"/>
    <w:rsid w:val="008245F9"/>
    <w:rsid w:val="008318A7"/>
    <w:rsid w:val="0084387B"/>
    <w:rsid w:val="00851F68"/>
    <w:rsid w:val="0085220C"/>
    <w:rsid w:val="00854197"/>
    <w:rsid w:val="008612AA"/>
    <w:rsid w:val="00862C9F"/>
    <w:rsid w:val="00867D8C"/>
    <w:rsid w:val="0087201F"/>
    <w:rsid w:val="00872B3D"/>
    <w:rsid w:val="008737B6"/>
    <w:rsid w:val="00876F3A"/>
    <w:rsid w:val="00877502"/>
    <w:rsid w:val="00880E97"/>
    <w:rsid w:val="00885E04"/>
    <w:rsid w:val="008907A4"/>
    <w:rsid w:val="008914A5"/>
    <w:rsid w:val="0089346A"/>
    <w:rsid w:val="008A5DDF"/>
    <w:rsid w:val="008B1400"/>
    <w:rsid w:val="008B2407"/>
    <w:rsid w:val="008E2C51"/>
    <w:rsid w:val="008E5CA3"/>
    <w:rsid w:val="008F216E"/>
    <w:rsid w:val="00915EB9"/>
    <w:rsid w:val="00920AF1"/>
    <w:rsid w:val="00923BED"/>
    <w:rsid w:val="009301B9"/>
    <w:rsid w:val="00935EC3"/>
    <w:rsid w:val="00936DB1"/>
    <w:rsid w:val="00937E3A"/>
    <w:rsid w:val="0094201A"/>
    <w:rsid w:val="00944B3D"/>
    <w:rsid w:val="00955B0A"/>
    <w:rsid w:val="00957125"/>
    <w:rsid w:val="00961613"/>
    <w:rsid w:val="00964D47"/>
    <w:rsid w:val="00964DBF"/>
    <w:rsid w:val="0096558D"/>
    <w:rsid w:val="00966E70"/>
    <w:rsid w:val="00970C60"/>
    <w:rsid w:val="00973084"/>
    <w:rsid w:val="00976C10"/>
    <w:rsid w:val="009837B4"/>
    <w:rsid w:val="00990D3F"/>
    <w:rsid w:val="00990FA1"/>
    <w:rsid w:val="00994928"/>
    <w:rsid w:val="009A047B"/>
    <w:rsid w:val="009A30DC"/>
    <w:rsid w:val="009A633C"/>
    <w:rsid w:val="009B4A29"/>
    <w:rsid w:val="009B64C7"/>
    <w:rsid w:val="009B67AF"/>
    <w:rsid w:val="009C2815"/>
    <w:rsid w:val="009C65AD"/>
    <w:rsid w:val="009D4CEA"/>
    <w:rsid w:val="009E620F"/>
    <w:rsid w:val="009F2B5D"/>
    <w:rsid w:val="009F3377"/>
    <w:rsid w:val="009F5C3F"/>
    <w:rsid w:val="00A04923"/>
    <w:rsid w:val="00A1556C"/>
    <w:rsid w:val="00A16423"/>
    <w:rsid w:val="00A20E41"/>
    <w:rsid w:val="00A2370A"/>
    <w:rsid w:val="00A24B00"/>
    <w:rsid w:val="00A2773F"/>
    <w:rsid w:val="00A32C10"/>
    <w:rsid w:val="00A37FE4"/>
    <w:rsid w:val="00A4006C"/>
    <w:rsid w:val="00A4030B"/>
    <w:rsid w:val="00A4437A"/>
    <w:rsid w:val="00A45335"/>
    <w:rsid w:val="00A46C25"/>
    <w:rsid w:val="00A47894"/>
    <w:rsid w:val="00A51357"/>
    <w:rsid w:val="00A535FA"/>
    <w:rsid w:val="00A549CC"/>
    <w:rsid w:val="00A57A27"/>
    <w:rsid w:val="00A6039E"/>
    <w:rsid w:val="00A6042E"/>
    <w:rsid w:val="00A6118E"/>
    <w:rsid w:val="00A62287"/>
    <w:rsid w:val="00A65F45"/>
    <w:rsid w:val="00A73552"/>
    <w:rsid w:val="00A75EBA"/>
    <w:rsid w:val="00A7626C"/>
    <w:rsid w:val="00A76779"/>
    <w:rsid w:val="00A815D7"/>
    <w:rsid w:val="00A846B8"/>
    <w:rsid w:val="00A85FEC"/>
    <w:rsid w:val="00A876A1"/>
    <w:rsid w:val="00AA0E07"/>
    <w:rsid w:val="00AB0064"/>
    <w:rsid w:val="00AB26FA"/>
    <w:rsid w:val="00AB4BDE"/>
    <w:rsid w:val="00AC1A17"/>
    <w:rsid w:val="00AC4179"/>
    <w:rsid w:val="00AC5AF2"/>
    <w:rsid w:val="00AC5DCB"/>
    <w:rsid w:val="00AC7507"/>
    <w:rsid w:val="00AC79D8"/>
    <w:rsid w:val="00AD017F"/>
    <w:rsid w:val="00AD099D"/>
    <w:rsid w:val="00AD2325"/>
    <w:rsid w:val="00AE2AEF"/>
    <w:rsid w:val="00AE48E9"/>
    <w:rsid w:val="00AE7180"/>
    <w:rsid w:val="00AF0B58"/>
    <w:rsid w:val="00AF1AE5"/>
    <w:rsid w:val="00AF225E"/>
    <w:rsid w:val="00AF4D05"/>
    <w:rsid w:val="00AF62E1"/>
    <w:rsid w:val="00AF6844"/>
    <w:rsid w:val="00AF7285"/>
    <w:rsid w:val="00B00F47"/>
    <w:rsid w:val="00B11718"/>
    <w:rsid w:val="00B12B67"/>
    <w:rsid w:val="00B21793"/>
    <w:rsid w:val="00B2393E"/>
    <w:rsid w:val="00B27969"/>
    <w:rsid w:val="00B31CDB"/>
    <w:rsid w:val="00B357BA"/>
    <w:rsid w:val="00B35A87"/>
    <w:rsid w:val="00B63E86"/>
    <w:rsid w:val="00B652C0"/>
    <w:rsid w:val="00B711EA"/>
    <w:rsid w:val="00B71C50"/>
    <w:rsid w:val="00B76FAD"/>
    <w:rsid w:val="00B9128A"/>
    <w:rsid w:val="00B97404"/>
    <w:rsid w:val="00B976C5"/>
    <w:rsid w:val="00BA0E9A"/>
    <w:rsid w:val="00BA6974"/>
    <w:rsid w:val="00BB001C"/>
    <w:rsid w:val="00BB1CEA"/>
    <w:rsid w:val="00BB44CC"/>
    <w:rsid w:val="00BC063A"/>
    <w:rsid w:val="00BC06E9"/>
    <w:rsid w:val="00BC375B"/>
    <w:rsid w:val="00BC42A2"/>
    <w:rsid w:val="00BD094F"/>
    <w:rsid w:val="00BD28FE"/>
    <w:rsid w:val="00BD6B9D"/>
    <w:rsid w:val="00BE1560"/>
    <w:rsid w:val="00BE5CF7"/>
    <w:rsid w:val="00BF41A6"/>
    <w:rsid w:val="00BF7139"/>
    <w:rsid w:val="00C13D77"/>
    <w:rsid w:val="00C3583B"/>
    <w:rsid w:val="00C35F9F"/>
    <w:rsid w:val="00C36A7E"/>
    <w:rsid w:val="00C43DB5"/>
    <w:rsid w:val="00C57082"/>
    <w:rsid w:val="00C574A4"/>
    <w:rsid w:val="00C714BC"/>
    <w:rsid w:val="00C7179A"/>
    <w:rsid w:val="00C73A34"/>
    <w:rsid w:val="00C87193"/>
    <w:rsid w:val="00C876A2"/>
    <w:rsid w:val="00C93FBF"/>
    <w:rsid w:val="00C96FC2"/>
    <w:rsid w:val="00CA1B57"/>
    <w:rsid w:val="00CA4580"/>
    <w:rsid w:val="00CA5ADF"/>
    <w:rsid w:val="00CB4596"/>
    <w:rsid w:val="00CC3CAA"/>
    <w:rsid w:val="00CC4916"/>
    <w:rsid w:val="00CC53B5"/>
    <w:rsid w:val="00CD0275"/>
    <w:rsid w:val="00CD566E"/>
    <w:rsid w:val="00CE0166"/>
    <w:rsid w:val="00CE3BCF"/>
    <w:rsid w:val="00CE3CAB"/>
    <w:rsid w:val="00CF3324"/>
    <w:rsid w:val="00CF455E"/>
    <w:rsid w:val="00CF776C"/>
    <w:rsid w:val="00D03F71"/>
    <w:rsid w:val="00D14184"/>
    <w:rsid w:val="00D14DB0"/>
    <w:rsid w:val="00D20592"/>
    <w:rsid w:val="00D26EFE"/>
    <w:rsid w:val="00D321E5"/>
    <w:rsid w:val="00D324CE"/>
    <w:rsid w:val="00D32EB9"/>
    <w:rsid w:val="00D52643"/>
    <w:rsid w:val="00D60E84"/>
    <w:rsid w:val="00D765E0"/>
    <w:rsid w:val="00D91E0F"/>
    <w:rsid w:val="00D932C0"/>
    <w:rsid w:val="00D94221"/>
    <w:rsid w:val="00DA2879"/>
    <w:rsid w:val="00DB153C"/>
    <w:rsid w:val="00DB2F67"/>
    <w:rsid w:val="00DB3172"/>
    <w:rsid w:val="00DC06C1"/>
    <w:rsid w:val="00DC4EFD"/>
    <w:rsid w:val="00DE43CE"/>
    <w:rsid w:val="00E004DA"/>
    <w:rsid w:val="00E00547"/>
    <w:rsid w:val="00E02CAE"/>
    <w:rsid w:val="00E15997"/>
    <w:rsid w:val="00E31D7A"/>
    <w:rsid w:val="00E328A4"/>
    <w:rsid w:val="00E36B6D"/>
    <w:rsid w:val="00E4089E"/>
    <w:rsid w:val="00E40ACB"/>
    <w:rsid w:val="00E449FF"/>
    <w:rsid w:val="00E47B57"/>
    <w:rsid w:val="00E54380"/>
    <w:rsid w:val="00E570F8"/>
    <w:rsid w:val="00E60922"/>
    <w:rsid w:val="00E6282E"/>
    <w:rsid w:val="00E642B1"/>
    <w:rsid w:val="00E7492F"/>
    <w:rsid w:val="00E7596D"/>
    <w:rsid w:val="00E75F62"/>
    <w:rsid w:val="00E83475"/>
    <w:rsid w:val="00E873AE"/>
    <w:rsid w:val="00E93246"/>
    <w:rsid w:val="00EA4B8A"/>
    <w:rsid w:val="00EA5B19"/>
    <w:rsid w:val="00EA7FB8"/>
    <w:rsid w:val="00EB3314"/>
    <w:rsid w:val="00EB5FE0"/>
    <w:rsid w:val="00EB68E3"/>
    <w:rsid w:val="00EC1028"/>
    <w:rsid w:val="00EC2195"/>
    <w:rsid w:val="00EC6790"/>
    <w:rsid w:val="00EC7105"/>
    <w:rsid w:val="00ED1BB3"/>
    <w:rsid w:val="00ED4013"/>
    <w:rsid w:val="00EE056B"/>
    <w:rsid w:val="00EE14D1"/>
    <w:rsid w:val="00EE279C"/>
    <w:rsid w:val="00EE487B"/>
    <w:rsid w:val="00EE5C52"/>
    <w:rsid w:val="00EE6E67"/>
    <w:rsid w:val="00EF22ED"/>
    <w:rsid w:val="00EF6B00"/>
    <w:rsid w:val="00F035C4"/>
    <w:rsid w:val="00F04299"/>
    <w:rsid w:val="00F112FA"/>
    <w:rsid w:val="00F13A31"/>
    <w:rsid w:val="00F21637"/>
    <w:rsid w:val="00F23ABA"/>
    <w:rsid w:val="00F257D2"/>
    <w:rsid w:val="00F2650C"/>
    <w:rsid w:val="00F32EDD"/>
    <w:rsid w:val="00F35743"/>
    <w:rsid w:val="00F36A14"/>
    <w:rsid w:val="00F37811"/>
    <w:rsid w:val="00F37D53"/>
    <w:rsid w:val="00F401C6"/>
    <w:rsid w:val="00F42A57"/>
    <w:rsid w:val="00F44307"/>
    <w:rsid w:val="00F45724"/>
    <w:rsid w:val="00F555BF"/>
    <w:rsid w:val="00F654BD"/>
    <w:rsid w:val="00F67833"/>
    <w:rsid w:val="00F67C9A"/>
    <w:rsid w:val="00F719BD"/>
    <w:rsid w:val="00F7361C"/>
    <w:rsid w:val="00F75FC6"/>
    <w:rsid w:val="00F77623"/>
    <w:rsid w:val="00F8278F"/>
    <w:rsid w:val="00F859B3"/>
    <w:rsid w:val="00F9315F"/>
    <w:rsid w:val="00F934C1"/>
    <w:rsid w:val="00F9407B"/>
    <w:rsid w:val="00F95758"/>
    <w:rsid w:val="00F967DC"/>
    <w:rsid w:val="00F97D33"/>
    <w:rsid w:val="00FA016C"/>
    <w:rsid w:val="00FB1533"/>
    <w:rsid w:val="00FB1823"/>
    <w:rsid w:val="00FB5093"/>
    <w:rsid w:val="00FB5CC0"/>
    <w:rsid w:val="00FB7255"/>
    <w:rsid w:val="00FC1DC8"/>
    <w:rsid w:val="00FD627F"/>
    <w:rsid w:val="00FD7263"/>
    <w:rsid w:val="00FE22CF"/>
    <w:rsid w:val="00FF10AF"/>
    <w:rsid w:val="00FF710B"/>
    <w:rsid w:val="00FF7D9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D27564"/>
  <w15:docId w15:val="{6A7C4527-5A17-4DCF-A122-585F929043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  <w:rsid w:val="009837B4"/>
  </w:style>
  <w:style w:type="paragraph" w:styleId="1">
    <w:name w:val="heading 1"/>
    <w:basedOn w:val="a2"/>
    <w:next w:val="a2"/>
    <w:link w:val="10"/>
    <w:qFormat/>
    <w:rsid w:val="00BF7139"/>
    <w:pPr>
      <w:keepNext/>
      <w:spacing w:before="240" w:after="360" w:line="360" w:lineRule="auto"/>
      <w:contextualSpacing/>
      <w:jc w:val="center"/>
      <w:outlineLvl w:val="0"/>
    </w:pPr>
    <w:rPr>
      <w:rFonts w:ascii="Times New Roman" w:eastAsia="Times New Roman" w:hAnsi="Times New Roman" w:cs="Times New Roman"/>
      <w:b/>
      <w:kern w:val="28"/>
      <w:sz w:val="28"/>
      <w:szCs w:val="20"/>
    </w:rPr>
  </w:style>
  <w:style w:type="paragraph" w:styleId="20">
    <w:name w:val="heading 2"/>
    <w:basedOn w:val="a2"/>
    <w:next w:val="a2"/>
    <w:link w:val="21"/>
    <w:qFormat/>
    <w:rsid w:val="00BF7139"/>
    <w:pPr>
      <w:keepNext/>
      <w:spacing w:before="240" w:after="60" w:line="360" w:lineRule="auto"/>
      <w:ind w:firstLine="720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0">
    <w:name w:val="heading 3"/>
    <w:basedOn w:val="a2"/>
    <w:next w:val="a2"/>
    <w:link w:val="31"/>
    <w:uiPriority w:val="9"/>
    <w:qFormat/>
    <w:rsid w:val="00BF7139"/>
    <w:pPr>
      <w:keepNext/>
      <w:spacing w:before="240" w:after="60" w:line="360" w:lineRule="auto"/>
      <w:ind w:firstLine="720"/>
      <w:jc w:val="both"/>
      <w:outlineLvl w:val="2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4">
    <w:name w:val="heading 4"/>
    <w:basedOn w:val="a2"/>
    <w:next w:val="a2"/>
    <w:link w:val="40"/>
    <w:uiPriority w:val="9"/>
    <w:qFormat/>
    <w:rsid w:val="00BF7139"/>
    <w:pPr>
      <w:keepNext/>
      <w:spacing w:before="120" w:after="0" w:line="360" w:lineRule="auto"/>
      <w:ind w:firstLine="720"/>
      <w:jc w:val="both"/>
      <w:outlineLvl w:val="3"/>
    </w:pPr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paragraph" w:styleId="5">
    <w:name w:val="heading 5"/>
    <w:basedOn w:val="a2"/>
    <w:next w:val="a2"/>
    <w:link w:val="50"/>
    <w:uiPriority w:val="9"/>
    <w:qFormat/>
    <w:rsid w:val="00BF7139"/>
    <w:pPr>
      <w:keepNext/>
      <w:spacing w:after="0" w:line="360" w:lineRule="auto"/>
      <w:ind w:firstLine="720"/>
      <w:jc w:val="both"/>
      <w:outlineLvl w:val="4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6">
    <w:name w:val="heading 6"/>
    <w:basedOn w:val="a2"/>
    <w:next w:val="a2"/>
    <w:link w:val="60"/>
    <w:uiPriority w:val="99"/>
    <w:qFormat/>
    <w:rsid w:val="00BF7139"/>
    <w:pPr>
      <w:spacing w:after="0" w:line="360" w:lineRule="auto"/>
      <w:ind w:firstLine="720"/>
      <w:jc w:val="both"/>
      <w:outlineLvl w:val="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7">
    <w:name w:val="heading 7"/>
    <w:basedOn w:val="4"/>
    <w:next w:val="a2"/>
    <w:link w:val="70"/>
    <w:uiPriority w:val="99"/>
    <w:qFormat/>
    <w:rsid w:val="00BF7139"/>
    <w:pPr>
      <w:outlineLvl w:val="6"/>
    </w:pPr>
  </w:style>
  <w:style w:type="paragraph" w:styleId="8">
    <w:name w:val="heading 8"/>
    <w:basedOn w:val="5"/>
    <w:next w:val="a2"/>
    <w:link w:val="80"/>
    <w:uiPriority w:val="99"/>
    <w:qFormat/>
    <w:rsid w:val="00BF7139"/>
    <w:pPr>
      <w:outlineLvl w:val="7"/>
    </w:pPr>
  </w:style>
  <w:style w:type="paragraph" w:styleId="9">
    <w:name w:val="heading 9"/>
    <w:basedOn w:val="a2"/>
    <w:next w:val="a2"/>
    <w:link w:val="90"/>
    <w:uiPriority w:val="99"/>
    <w:qFormat/>
    <w:rsid w:val="00BF7139"/>
    <w:pPr>
      <w:numPr>
        <w:ilvl w:val="8"/>
        <w:numId w:val="7"/>
      </w:numPr>
      <w:spacing w:before="240" w:after="60" w:line="360" w:lineRule="auto"/>
      <w:jc w:val="both"/>
      <w:outlineLvl w:val="8"/>
    </w:pPr>
    <w:rPr>
      <w:rFonts w:ascii="Arial" w:eastAsia="Times New Roman" w:hAnsi="Arial" w:cs="Times New Roman"/>
      <w:i/>
      <w:sz w:val="18"/>
      <w:szCs w:val="20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paragraph" w:customStyle="1" w:styleId="ConsPlusTitle">
    <w:name w:val="ConsPlusTitle"/>
    <w:rsid w:val="0040208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styleId="a6">
    <w:name w:val="Balloon Text"/>
    <w:basedOn w:val="a2"/>
    <w:link w:val="a7"/>
    <w:semiHidden/>
    <w:unhideWhenUsed/>
    <w:rsid w:val="004020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3"/>
    <w:link w:val="a6"/>
    <w:semiHidden/>
    <w:rsid w:val="0040208D"/>
    <w:rPr>
      <w:rFonts w:ascii="Tahoma" w:hAnsi="Tahoma" w:cs="Tahoma"/>
      <w:sz w:val="16"/>
      <w:szCs w:val="16"/>
    </w:rPr>
  </w:style>
  <w:style w:type="paragraph" w:styleId="a8">
    <w:name w:val="header"/>
    <w:basedOn w:val="a2"/>
    <w:link w:val="a9"/>
    <w:unhideWhenUsed/>
    <w:rsid w:val="00F654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3"/>
    <w:link w:val="a8"/>
    <w:rsid w:val="00F654BD"/>
  </w:style>
  <w:style w:type="paragraph" w:styleId="aa">
    <w:name w:val="footer"/>
    <w:basedOn w:val="a2"/>
    <w:link w:val="ab"/>
    <w:uiPriority w:val="99"/>
    <w:unhideWhenUsed/>
    <w:rsid w:val="00F654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3"/>
    <w:link w:val="aa"/>
    <w:uiPriority w:val="99"/>
    <w:rsid w:val="00F654BD"/>
  </w:style>
  <w:style w:type="paragraph" w:styleId="ac">
    <w:name w:val="List Paragraph"/>
    <w:aliases w:val="Абзац списка для документа,ПАРАГРАФ,СПИСОК,Абзац списка11,Абзац списка 2,Абзац списка (номер)"/>
    <w:basedOn w:val="a2"/>
    <w:link w:val="ad"/>
    <w:uiPriority w:val="34"/>
    <w:qFormat/>
    <w:rsid w:val="00F257D2"/>
    <w:pPr>
      <w:ind w:left="720"/>
      <w:contextualSpacing/>
    </w:pPr>
  </w:style>
  <w:style w:type="paragraph" w:customStyle="1" w:styleId="ConsPlusNormal">
    <w:name w:val="ConsPlusNormal"/>
    <w:link w:val="ConsPlusNormal0"/>
    <w:qFormat/>
    <w:rsid w:val="007B74A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e">
    <w:name w:val="footnote text"/>
    <w:aliases w:val="single space,Текст сноски Знак Знак Знак,Текст сноски Знак Знак,Текст сноски-FN,Footnote Text Char Знак Знак,Footnote Text Char Знак,Footnote Text Char Знак Знак Знак Знак,Текст сноски Знак2 Знак,Table_Footnote_last,Знак,Знак Знак Знак Знак"/>
    <w:basedOn w:val="a2"/>
    <w:link w:val="af"/>
    <w:unhideWhenUsed/>
    <w:qFormat/>
    <w:rsid w:val="002C4C45"/>
    <w:pPr>
      <w:spacing w:after="0" w:line="240" w:lineRule="auto"/>
    </w:pPr>
    <w:rPr>
      <w:sz w:val="20"/>
      <w:szCs w:val="20"/>
    </w:rPr>
  </w:style>
  <w:style w:type="character" w:customStyle="1" w:styleId="af">
    <w:name w:val="Текст сноски Знак"/>
    <w:aliases w:val="single space Знак1,Текст сноски Знак Знак Знак Знак1,Текст сноски Знак Знак Знак2,Текст сноски-FN Знак1,Footnote Text Char Знак Знак Знак1,Footnote Text Char Знак Знак2,Footnote Text Char Знак Знак Знак Знак Знак1,Знак Знак"/>
    <w:basedOn w:val="a3"/>
    <w:link w:val="ae"/>
    <w:rsid w:val="002C4C45"/>
    <w:rPr>
      <w:sz w:val="20"/>
      <w:szCs w:val="20"/>
    </w:rPr>
  </w:style>
  <w:style w:type="character" w:styleId="af0">
    <w:name w:val="footnote reference"/>
    <w:aliases w:val="Знак сноски 1,Знак сноски-FN,Ciae niinee-FN,Ciae niinee 1,SUPERS,ОР,Footnotes refss,Fussnota,fr,Used by Word for Help footnote symbols,Referencia nota al pie,Footnote Reference Number,16 Point,Superscript 6 Point,Ссылка на сноску 45,зс,Ref"/>
    <w:basedOn w:val="a3"/>
    <w:unhideWhenUsed/>
    <w:rsid w:val="002C4C45"/>
    <w:rPr>
      <w:vertAlign w:val="superscript"/>
    </w:rPr>
  </w:style>
  <w:style w:type="character" w:styleId="af1">
    <w:name w:val="Strong"/>
    <w:basedOn w:val="a3"/>
    <w:uiPriority w:val="22"/>
    <w:qFormat/>
    <w:rsid w:val="00027814"/>
    <w:rPr>
      <w:b/>
      <w:bCs/>
    </w:rPr>
  </w:style>
  <w:style w:type="paragraph" w:styleId="af2">
    <w:name w:val="Normal (Web)"/>
    <w:aliases w:val="Обычный (веб) Знак,Обычный (веб) Знак1,Обычный (веб) Знак Знак,Обычный (веб)1,Обычный (веб)11,Обычный (Web)"/>
    <w:basedOn w:val="a2"/>
    <w:uiPriority w:val="99"/>
    <w:unhideWhenUsed/>
    <w:qFormat/>
    <w:rsid w:val="00F401C6"/>
    <w:pPr>
      <w:spacing w:before="100" w:beforeAutospacing="1" w:after="100" w:afterAutospacing="1" w:line="240" w:lineRule="auto"/>
    </w:pPr>
    <w:rPr>
      <w:rFonts w:ascii="PT Sans" w:eastAsia="Times New Roman" w:hAnsi="PT Sans" w:cs="Times New Roman"/>
      <w:color w:val="000000"/>
      <w:sz w:val="21"/>
      <w:szCs w:val="21"/>
      <w:lang w:eastAsia="ru-RU"/>
    </w:rPr>
  </w:style>
  <w:style w:type="character" w:customStyle="1" w:styleId="ConsPlusNormal0">
    <w:name w:val="ConsPlusNormal Знак"/>
    <w:link w:val="ConsPlusNormal"/>
    <w:locked/>
    <w:rsid w:val="004F0947"/>
    <w:rPr>
      <w:rFonts w:ascii="Calibri" w:eastAsiaTheme="minorEastAsia" w:hAnsi="Calibri" w:cs="Calibri"/>
      <w:lang w:eastAsia="ru-RU"/>
    </w:rPr>
  </w:style>
  <w:style w:type="character" w:customStyle="1" w:styleId="-">
    <w:name w:val="Интернет-ссылка"/>
    <w:semiHidden/>
    <w:unhideWhenUsed/>
    <w:rsid w:val="004D48D8"/>
    <w:rPr>
      <w:strike w:val="0"/>
      <w:dstrike w:val="0"/>
      <w:color w:val="0000FF"/>
      <w:u w:val="none"/>
      <w:effect w:val="none"/>
    </w:rPr>
  </w:style>
  <w:style w:type="character" w:styleId="af3">
    <w:name w:val="Hyperlink"/>
    <w:aliases w:val="Оглавление"/>
    <w:basedOn w:val="a3"/>
    <w:uiPriority w:val="99"/>
    <w:unhideWhenUsed/>
    <w:rsid w:val="00AF1AE5"/>
    <w:rPr>
      <w:color w:val="0000FF" w:themeColor="hyperlink"/>
      <w:u w:val="single"/>
    </w:rPr>
  </w:style>
  <w:style w:type="character" w:customStyle="1" w:styleId="10">
    <w:name w:val="Заголовок 1 Знак"/>
    <w:basedOn w:val="a3"/>
    <w:link w:val="1"/>
    <w:rsid w:val="00BF7139"/>
    <w:rPr>
      <w:rFonts w:ascii="Times New Roman" w:eastAsia="Times New Roman" w:hAnsi="Times New Roman" w:cs="Times New Roman"/>
      <w:b/>
      <w:kern w:val="28"/>
      <w:sz w:val="28"/>
      <w:szCs w:val="20"/>
    </w:rPr>
  </w:style>
  <w:style w:type="character" w:customStyle="1" w:styleId="21">
    <w:name w:val="Заголовок 2 Знак"/>
    <w:basedOn w:val="a3"/>
    <w:link w:val="20"/>
    <w:rsid w:val="00BF7139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1">
    <w:name w:val="Заголовок 3 Знак"/>
    <w:basedOn w:val="a3"/>
    <w:link w:val="30"/>
    <w:uiPriority w:val="9"/>
    <w:rsid w:val="00BF7139"/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40">
    <w:name w:val="Заголовок 4 Знак"/>
    <w:basedOn w:val="a3"/>
    <w:link w:val="4"/>
    <w:uiPriority w:val="9"/>
    <w:rsid w:val="00BF7139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50">
    <w:name w:val="Заголовок 5 Знак"/>
    <w:basedOn w:val="a3"/>
    <w:link w:val="5"/>
    <w:uiPriority w:val="9"/>
    <w:rsid w:val="00BF7139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60">
    <w:name w:val="Заголовок 6 Знак"/>
    <w:basedOn w:val="a3"/>
    <w:link w:val="6"/>
    <w:uiPriority w:val="99"/>
    <w:rsid w:val="00BF713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3"/>
    <w:link w:val="7"/>
    <w:uiPriority w:val="99"/>
    <w:rsid w:val="00BF7139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80">
    <w:name w:val="Заголовок 8 Знак"/>
    <w:basedOn w:val="a3"/>
    <w:link w:val="8"/>
    <w:uiPriority w:val="99"/>
    <w:rsid w:val="00BF7139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90">
    <w:name w:val="Заголовок 9 Знак"/>
    <w:basedOn w:val="a3"/>
    <w:link w:val="9"/>
    <w:uiPriority w:val="99"/>
    <w:rsid w:val="00BF7139"/>
    <w:rPr>
      <w:rFonts w:ascii="Arial" w:eastAsia="Times New Roman" w:hAnsi="Arial" w:cs="Times New Roman"/>
      <w:i/>
      <w:sz w:val="18"/>
      <w:szCs w:val="20"/>
      <w:lang w:eastAsia="ru-RU"/>
    </w:rPr>
  </w:style>
  <w:style w:type="character" w:styleId="af4">
    <w:name w:val="annotation reference"/>
    <w:basedOn w:val="a3"/>
    <w:uiPriority w:val="99"/>
    <w:unhideWhenUsed/>
    <w:rsid w:val="00BF7139"/>
    <w:rPr>
      <w:sz w:val="16"/>
      <w:szCs w:val="16"/>
    </w:rPr>
  </w:style>
  <w:style w:type="paragraph" w:styleId="af5">
    <w:name w:val="annotation text"/>
    <w:basedOn w:val="a2"/>
    <w:link w:val="af6"/>
    <w:uiPriority w:val="99"/>
    <w:unhideWhenUsed/>
    <w:rsid w:val="00BF7139"/>
    <w:pPr>
      <w:spacing w:after="160" w:line="240" w:lineRule="auto"/>
    </w:pPr>
    <w:rPr>
      <w:sz w:val="20"/>
      <w:szCs w:val="20"/>
    </w:rPr>
  </w:style>
  <w:style w:type="character" w:customStyle="1" w:styleId="af6">
    <w:name w:val="Текст примечания Знак"/>
    <w:basedOn w:val="a3"/>
    <w:link w:val="af5"/>
    <w:uiPriority w:val="99"/>
    <w:rsid w:val="00BF7139"/>
    <w:rPr>
      <w:sz w:val="20"/>
      <w:szCs w:val="20"/>
    </w:rPr>
  </w:style>
  <w:style w:type="paragraph" w:styleId="af7">
    <w:name w:val="annotation subject"/>
    <w:basedOn w:val="af5"/>
    <w:next w:val="af5"/>
    <w:link w:val="af8"/>
    <w:uiPriority w:val="99"/>
    <w:unhideWhenUsed/>
    <w:rsid w:val="00BF7139"/>
    <w:rPr>
      <w:b/>
      <w:bCs/>
    </w:rPr>
  </w:style>
  <w:style w:type="character" w:customStyle="1" w:styleId="af8">
    <w:name w:val="Тема примечания Знак"/>
    <w:basedOn w:val="af6"/>
    <w:link w:val="af7"/>
    <w:uiPriority w:val="99"/>
    <w:rsid w:val="00BF7139"/>
    <w:rPr>
      <w:b/>
      <w:bCs/>
      <w:sz w:val="20"/>
      <w:szCs w:val="20"/>
    </w:rPr>
  </w:style>
  <w:style w:type="paragraph" w:styleId="af9">
    <w:name w:val="endnote text"/>
    <w:basedOn w:val="a2"/>
    <w:link w:val="afa"/>
    <w:semiHidden/>
    <w:unhideWhenUsed/>
    <w:rsid w:val="00BF7139"/>
    <w:pPr>
      <w:spacing w:after="0" w:line="240" w:lineRule="auto"/>
    </w:pPr>
    <w:rPr>
      <w:sz w:val="20"/>
      <w:szCs w:val="20"/>
    </w:rPr>
  </w:style>
  <w:style w:type="character" w:customStyle="1" w:styleId="afa">
    <w:name w:val="Текст концевой сноски Знак"/>
    <w:basedOn w:val="a3"/>
    <w:link w:val="af9"/>
    <w:semiHidden/>
    <w:rsid w:val="00BF7139"/>
    <w:rPr>
      <w:sz w:val="20"/>
      <w:szCs w:val="20"/>
    </w:rPr>
  </w:style>
  <w:style w:type="character" w:styleId="afb">
    <w:name w:val="endnote reference"/>
    <w:basedOn w:val="a3"/>
    <w:semiHidden/>
    <w:unhideWhenUsed/>
    <w:rsid w:val="00BF7139"/>
    <w:rPr>
      <w:vertAlign w:val="superscript"/>
    </w:rPr>
  </w:style>
  <w:style w:type="paragraph" w:styleId="afc">
    <w:name w:val="Revision"/>
    <w:hidden/>
    <w:uiPriority w:val="99"/>
    <w:semiHidden/>
    <w:rsid w:val="00BF7139"/>
    <w:pPr>
      <w:spacing w:after="0" w:line="240" w:lineRule="auto"/>
    </w:pPr>
  </w:style>
  <w:style w:type="numbering" w:customStyle="1" w:styleId="11">
    <w:name w:val="Нет списка1"/>
    <w:next w:val="a5"/>
    <w:uiPriority w:val="99"/>
    <w:semiHidden/>
    <w:unhideWhenUsed/>
    <w:rsid w:val="00BF7139"/>
  </w:style>
  <w:style w:type="paragraph" w:customStyle="1" w:styleId="afd">
    <w:name w:val="#Таблица названия столбцов"/>
    <w:basedOn w:val="a2"/>
    <w:rsid w:val="00BF7139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e">
    <w:name w:val="#Таблица текст"/>
    <w:basedOn w:val="a2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">
    <w:name w:val="#Таблица цифры"/>
    <w:basedOn w:val="a2"/>
    <w:rsid w:val="00BF7139"/>
    <w:pPr>
      <w:spacing w:after="0" w:line="240" w:lineRule="auto"/>
      <w:ind w:right="170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-">
    <w:name w:val="Заголовок 1 - структурный"/>
    <w:basedOn w:val="1"/>
    <w:rsid w:val="00BF7139"/>
  </w:style>
  <w:style w:type="paragraph" w:customStyle="1" w:styleId="aff0">
    <w:name w:val="Заголовок_РИС"/>
    <w:basedOn w:val="a2"/>
    <w:rsid w:val="00BF7139"/>
    <w:pPr>
      <w:keepNext/>
      <w:spacing w:before="240" w:after="6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1">
    <w:name w:val="Заголовок_ТАБ"/>
    <w:basedOn w:val="a2"/>
    <w:link w:val="aff2"/>
    <w:rsid w:val="00BF7139"/>
    <w:pPr>
      <w:spacing w:after="120" w:line="36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3">
    <w:name w:val="caption"/>
    <w:aliases w:val="Раздел_1ПФ"/>
    <w:basedOn w:val="a2"/>
    <w:next w:val="a2"/>
    <w:qFormat/>
    <w:rsid w:val="00BF7139"/>
    <w:pPr>
      <w:spacing w:after="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paragraph" w:styleId="12">
    <w:name w:val="toc 1"/>
    <w:basedOn w:val="a2"/>
    <w:next w:val="a2"/>
    <w:uiPriority w:val="39"/>
    <w:qFormat/>
    <w:rsid w:val="00BF7139"/>
    <w:pPr>
      <w:tabs>
        <w:tab w:val="left" w:pos="960"/>
        <w:tab w:val="left" w:pos="1276"/>
        <w:tab w:val="right" w:leader="dot" w:pos="9639"/>
      </w:tabs>
      <w:spacing w:before="120" w:after="120" w:line="360" w:lineRule="auto"/>
    </w:pPr>
    <w:rPr>
      <w:rFonts w:ascii="Times New Roman" w:eastAsia="Times New Roman" w:hAnsi="Times New Roman" w:cs="Times New Roman"/>
      <w:b/>
      <w:caps/>
      <w:noProof/>
      <w:sz w:val="28"/>
      <w:szCs w:val="20"/>
      <w:lang w:eastAsia="ru-RU"/>
    </w:rPr>
  </w:style>
  <w:style w:type="paragraph" w:styleId="22">
    <w:name w:val="toc 2"/>
    <w:basedOn w:val="a2"/>
    <w:next w:val="a2"/>
    <w:autoRedefine/>
    <w:uiPriority w:val="39"/>
    <w:qFormat/>
    <w:rsid w:val="00BF7139"/>
    <w:pPr>
      <w:tabs>
        <w:tab w:val="right" w:leader="dot" w:pos="9639"/>
      </w:tabs>
      <w:spacing w:after="0" w:line="360" w:lineRule="auto"/>
      <w:ind w:right="284"/>
    </w:pPr>
    <w:rPr>
      <w:rFonts w:ascii="Times New Roman" w:eastAsia="Times New Roman" w:hAnsi="Times New Roman" w:cs="Times New Roman"/>
      <w:smallCaps/>
      <w:noProof/>
      <w:color w:val="FF0000"/>
      <w:sz w:val="28"/>
      <w:szCs w:val="28"/>
      <w:lang w:eastAsia="ru-RU"/>
    </w:rPr>
  </w:style>
  <w:style w:type="paragraph" w:styleId="32">
    <w:name w:val="toc 3"/>
    <w:basedOn w:val="a2"/>
    <w:next w:val="a2"/>
    <w:autoRedefine/>
    <w:uiPriority w:val="39"/>
    <w:qFormat/>
    <w:rsid w:val="00BF7139"/>
    <w:pPr>
      <w:tabs>
        <w:tab w:val="right" w:leader="dot" w:pos="9639"/>
      </w:tabs>
      <w:spacing w:after="0" w:line="360" w:lineRule="auto"/>
      <w:ind w:right="283" w:firstLine="720"/>
      <w:jc w:val="both"/>
    </w:pPr>
    <w:rPr>
      <w:rFonts w:ascii="Times New Roman" w:eastAsia="Times New Roman" w:hAnsi="Times New Roman" w:cs="Times New Roman"/>
      <w:i/>
      <w:noProof/>
      <w:sz w:val="28"/>
      <w:szCs w:val="20"/>
      <w:lang w:eastAsia="ru-RU"/>
    </w:rPr>
  </w:style>
  <w:style w:type="paragraph" w:styleId="41">
    <w:name w:val="toc 4"/>
    <w:basedOn w:val="a2"/>
    <w:next w:val="a2"/>
    <w:autoRedefine/>
    <w:uiPriority w:val="39"/>
    <w:rsid w:val="00BF7139"/>
    <w:pPr>
      <w:spacing w:after="0" w:line="360" w:lineRule="auto"/>
      <w:ind w:left="7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51">
    <w:name w:val="toc 5"/>
    <w:basedOn w:val="a2"/>
    <w:next w:val="a2"/>
    <w:autoRedefine/>
    <w:uiPriority w:val="39"/>
    <w:rsid w:val="00BF7139"/>
    <w:pPr>
      <w:spacing w:after="0" w:line="360" w:lineRule="auto"/>
      <w:ind w:left="96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61">
    <w:name w:val="toc 6"/>
    <w:basedOn w:val="a2"/>
    <w:next w:val="a2"/>
    <w:autoRedefine/>
    <w:uiPriority w:val="39"/>
    <w:rsid w:val="00BF7139"/>
    <w:pPr>
      <w:spacing w:after="0" w:line="360" w:lineRule="auto"/>
      <w:ind w:left="120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71">
    <w:name w:val="toc 7"/>
    <w:basedOn w:val="a2"/>
    <w:next w:val="a2"/>
    <w:autoRedefine/>
    <w:uiPriority w:val="39"/>
    <w:rsid w:val="00BF7139"/>
    <w:pPr>
      <w:spacing w:after="0" w:line="360" w:lineRule="auto"/>
      <w:ind w:left="144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81">
    <w:name w:val="toc 8"/>
    <w:basedOn w:val="a2"/>
    <w:next w:val="a2"/>
    <w:autoRedefine/>
    <w:uiPriority w:val="39"/>
    <w:rsid w:val="00BF7139"/>
    <w:pPr>
      <w:spacing w:after="0" w:line="360" w:lineRule="auto"/>
      <w:ind w:left="168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91">
    <w:name w:val="toc 9"/>
    <w:basedOn w:val="a2"/>
    <w:next w:val="a2"/>
    <w:autoRedefine/>
    <w:uiPriority w:val="39"/>
    <w:rsid w:val="00BF7139"/>
    <w:pPr>
      <w:spacing w:after="0" w:line="360" w:lineRule="auto"/>
      <w:ind w:left="19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4">
    <w:name w:val="Примечание основное"/>
    <w:basedOn w:val="a2"/>
    <w:rsid w:val="00BF7139"/>
    <w:pPr>
      <w:keepLines/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5">
    <w:name w:val="Примечание последний абзац"/>
    <w:basedOn w:val="aff4"/>
    <w:rsid w:val="00BF7139"/>
    <w:pPr>
      <w:spacing w:after="120"/>
    </w:pPr>
  </w:style>
  <w:style w:type="paragraph" w:styleId="z-">
    <w:name w:val="HTML Top of Form"/>
    <w:basedOn w:val="a2"/>
    <w:next w:val="a2"/>
    <w:link w:val="z-0"/>
    <w:hidden/>
    <w:uiPriority w:val="99"/>
    <w:semiHidden/>
    <w:rsid w:val="00BF7139"/>
    <w:pPr>
      <w:pBdr>
        <w:bottom w:val="single" w:sz="6" w:space="1" w:color="auto"/>
      </w:pBdr>
      <w:spacing w:before="60" w:after="0" w:line="360" w:lineRule="auto"/>
      <w:ind w:firstLine="720"/>
      <w:jc w:val="center"/>
    </w:pPr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z-0">
    <w:name w:val="z-Начало формы Знак"/>
    <w:basedOn w:val="a3"/>
    <w:link w:val="z-"/>
    <w:uiPriority w:val="99"/>
    <w:semiHidden/>
    <w:rsid w:val="00BF7139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z-1">
    <w:name w:val="HTML Bottom of Form"/>
    <w:basedOn w:val="a2"/>
    <w:next w:val="a2"/>
    <w:link w:val="z-2"/>
    <w:hidden/>
    <w:uiPriority w:val="99"/>
    <w:rsid w:val="00BF7139"/>
    <w:pPr>
      <w:pBdr>
        <w:top w:val="single" w:sz="6" w:space="1" w:color="auto"/>
      </w:pBdr>
      <w:spacing w:before="60" w:after="0" w:line="360" w:lineRule="auto"/>
      <w:ind w:firstLine="72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z-2">
    <w:name w:val="z-Конец формы Знак"/>
    <w:basedOn w:val="a3"/>
    <w:link w:val="z-1"/>
    <w:uiPriority w:val="99"/>
    <w:rsid w:val="00BF713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3">
    <w:name w:val="Рецензия1"/>
    <w:hidden/>
    <w:semiHidden/>
    <w:rsid w:val="00BF71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f6">
    <w:name w:val="Table Grid"/>
    <w:basedOn w:val="a4"/>
    <w:uiPriority w:val="39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7">
    <w:name w:val="No Spacing"/>
    <w:link w:val="aff8"/>
    <w:uiPriority w:val="1"/>
    <w:qFormat/>
    <w:rsid w:val="00BF7139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9">
    <w:name w:val="Bibliography"/>
    <w:basedOn w:val="a2"/>
    <w:next w:val="a2"/>
    <w:uiPriority w:val="37"/>
    <w:unhideWhenUsed/>
    <w:rsid w:val="00BF7139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a">
    <w:name w:val="FollowedHyperlink"/>
    <w:uiPriority w:val="99"/>
    <w:unhideWhenUsed/>
    <w:rsid w:val="00BF7139"/>
    <w:rPr>
      <w:color w:val="954F72"/>
      <w:u w:val="single"/>
    </w:rPr>
  </w:style>
  <w:style w:type="character" w:customStyle="1" w:styleId="14">
    <w:name w:val="Упомянуть1"/>
    <w:uiPriority w:val="99"/>
    <w:semiHidden/>
    <w:unhideWhenUsed/>
    <w:rsid w:val="00BF7139"/>
    <w:rPr>
      <w:color w:val="2B579A"/>
      <w:shd w:val="clear" w:color="auto" w:fill="E6E6E6"/>
    </w:rPr>
  </w:style>
  <w:style w:type="character" w:styleId="affb">
    <w:name w:val="Emphasis"/>
    <w:basedOn w:val="a3"/>
    <w:qFormat/>
    <w:rsid w:val="00BF7139"/>
    <w:rPr>
      <w:i/>
      <w:iCs/>
    </w:rPr>
  </w:style>
  <w:style w:type="paragraph" w:styleId="a0">
    <w:name w:val="List Bullet"/>
    <w:basedOn w:val="a2"/>
    <w:autoRedefine/>
    <w:uiPriority w:val="99"/>
    <w:rsid w:val="00BF7139"/>
    <w:pPr>
      <w:numPr>
        <w:numId w:val="8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List Bullet 2"/>
    <w:basedOn w:val="a2"/>
    <w:autoRedefine/>
    <w:rsid w:val="00BF7139"/>
    <w:pPr>
      <w:numPr>
        <w:numId w:val="9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List Bullet 3"/>
    <w:basedOn w:val="a2"/>
    <w:autoRedefine/>
    <w:rsid w:val="00BF7139"/>
    <w:pPr>
      <w:numPr>
        <w:numId w:val="10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c">
    <w:name w:val="page number"/>
    <w:basedOn w:val="a3"/>
    <w:rsid w:val="00BF7139"/>
  </w:style>
  <w:style w:type="paragraph" w:customStyle="1" w:styleId="affd">
    <w:name w:val="Источник основной"/>
    <w:basedOn w:val="a2"/>
    <w:link w:val="15"/>
    <w:rsid w:val="00BF7139"/>
    <w:pPr>
      <w:keepLines/>
      <w:spacing w:before="60" w:after="0" w:line="240" w:lineRule="auto"/>
      <w:jc w:val="both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e">
    <w:name w:val="Номер_ТАБ"/>
    <w:basedOn w:val="a2"/>
    <w:rsid w:val="00BF7139"/>
    <w:pPr>
      <w:keepNext/>
      <w:spacing w:before="120" w:after="0" w:line="240" w:lineRule="auto"/>
      <w:jc w:val="right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customStyle="1" w:styleId="afff">
    <w:name w:val="Источник последний абзац"/>
    <w:basedOn w:val="affd"/>
    <w:rsid w:val="00BF7139"/>
    <w:pPr>
      <w:spacing w:after="120"/>
    </w:pPr>
  </w:style>
  <w:style w:type="paragraph" w:customStyle="1" w:styleId="afff0">
    <w:name w:val="Объект (рисунок"/>
    <w:aliases w:val="график)"/>
    <w:basedOn w:val="a2"/>
    <w:rsid w:val="00BF7139"/>
    <w:pPr>
      <w:spacing w:before="60" w:after="12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1">
    <w:name w:val="Номер_РИС"/>
    <w:basedOn w:val="a3"/>
    <w:rsid w:val="00BF7139"/>
    <w:rPr>
      <w:i/>
      <w:sz w:val="24"/>
    </w:rPr>
  </w:style>
  <w:style w:type="paragraph" w:customStyle="1" w:styleId="afff2">
    <w:name w:val="раздилитель сноски"/>
    <w:basedOn w:val="a2"/>
    <w:next w:val="ae"/>
    <w:rsid w:val="00BF7139"/>
    <w:p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notranslate">
    <w:name w:val="notranslate"/>
    <w:basedOn w:val="a3"/>
    <w:rsid w:val="00BF7139"/>
  </w:style>
  <w:style w:type="character" w:customStyle="1" w:styleId="16">
    <w:name w:val="Текст сноски Знак1"/>
    <w:aliases w:val="Текст сноски Знак Знак1,single space Знак,Текст сноски Знак Знак Знак Знак,Текст сноски Знак Знак Знак1,Текст сноски-FN Знак,Footnote Text Char Знак Знак Знак,Footnote Text Char Знак Знак1,Footnote Text Char Знак Знак Знак Знак Знак"/>
    <w:basedOn w:val="a3"/>
    <w:uiPriority w:val="99"/>
    <w:rsid w:val="00BF7139"/>
  </w:style>
  <w:style w:type="paragraph" w:styleId="afff3">
    <w:name w:val="table of figures"/>
    <w:basedOn w:val="a2"/>
    <w:next w:val="a2"/>
    <w:uiPriority w:val="99"/>
    <w:unhideWhenUsed/>
    <w:rsid w:val="00BF7139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7">
    <w:name w:val="Заголовок оглавления1"/>
    <w:basedOn w:val="1"/>
    <w:next w:val="a2"/>
    <w:uiPriority w:val="39"/>
    <w:unhideWhenUsed/>
    <w:qFormat/>
    <w:rsid w:val="00BF7139"/>
    <w:pPr>
      <w:keepLines/>
      <w:spacing w:after="0" w:line="259" w:lineRule="auto"/>
      <w:jc w:val="left"/>
      <w:outlineLvl w:val="9"/>
    </w:pPr>
    <w:rPr>
      <w:rFonts w:ascii="Calibri Light" w:hAnsi="Calibri Light"/>
      <w:color w:val="2E74B5"/>
      <w:kern w:val="0"/>
      <w:sz w:val="32"/>
      <w:szCs w:val="32"/>
    </w:rPr>
  </w:style>
  <w:style w:type="paragraph" w:customStyle="1" w:styleId="afff4">
    <w:name w:val="Структурные элементы"/>
    <w:basedOn w:val="a2"/>
    <w:link w:val="afff5"/>
    <w:qFormat/>
    <w:rsid w:val="00BF7139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5">
    <w:name w:val="Структурные элементы Знак"/>
    <w:link w:val="afff4"/>
    <w:rsid w:val="00BF713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4125">
    <w:name w:val="Обычный (веб) + 14 пт По ширине Первая строка:  125 см"/>
    <w:basedOn w:val="af2"/>
    <w:rsid w:val="00BF7139"/>
    <w:pPr>
      <w:spacing w:before="0" w:beforeAutospacing="0" w:after="0" w:afterAutospacing="0" w:line="360" w:lineRule="auto"/>
      <w:ind w:firstLine="720"/>
      <w:jc w:val="both"/>
    </w:pPr>
    <w:rPr>
      <w:rFonts w:ascii="Times New Roman" w:hAnsi="Times New Roman"/>
      <w:color w:val="auto"/>
      <w:sz w:val="28"/>
      <w:szCs w:val="20"/>
    </w:rPr>
  </w:style>
  <w:style w:type="paragraph" w:customStyle="1" w:styleId="paragraph">
    <w:name w:val="paragraph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normaltextrun">
    <w:name w:val="normaltextrun"/>
    <w:basedOn w:val="a3"/>
    <w:rsid w:val="00BF7139"/>
  </w:style>
  <w:style w:type="character" w:customStyle="1" w:styleId="eop">
    <w:name w:val="eop"/>
    <w:basedOn w:val="a3"/>
    <w:rsid w:val="00BF7139"/>
  </w:style>
  <w:style w:type="character" w:styleId="afff6">
    <w:name w:val="Placeholder Text"/>
    <w:basedOn w:val="a3"/>
    <w:uiPriority w:val="99"/>
    <w:semiHidden/>
    <w:rsid w:val="00BF7139"/>
    <w:rPr>
      <w:color w:val="808080"/>
    </w:rPr>
  </w:style>
  <w:style w:type="character" w:customStyle="1" w:styleId="apple-converted-space">
    <w:name w:val="apple-converted-space"/>
    <w:basedOn w:val="a3"/>
    <w:rsid w:val="00BF7139"/>
  </w:style>
  <w:style w:type="character" w:customStyle="1" w:styleId="blk">
    <w:name w:val="blk"/>
    <w:rsid w:val="00BF7139"/>
  </w:style>
  <w:style w:type="paragraph" w:styleId="afff7">
    <w:name w:val="Subtitle"/>
    <w:basedOn w:val="a2"/>
    <w:next w:val="a2"/>
    <w:link w:val="afff8"/>
    <w:uiPriority w:val="11"/>
    <w:qFormat/>
    <w:rsid w:val="00BF7139"/>
    <w:pPr>
      <w:keepNext/>
      <w:numPr>
        <w:ilvl w:val="1"/>
      </w:num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character" w:customStyle="1" w:styleId="afff8">
    <w:name w:val="Подзаголовок Знак"/>
    <w:basedOn w:val="a3"/>
    <w:link w:val="afff7"/>
    <w:uiPriority w:val="11"/>
    <w:rsid w:val="00BF7139"/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BF713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18">
    <w:name w:val="Неразрешенное упоминание1"/>
    <w:basedOn w:val="a3"/>
    <w:uiPriority w:val="99"/>
    <w:semiHidden/>
    <w:unhideWhenUsed/>
    <w:rsid w:val="00BF7139"/>
    <w:rPr>
      <w:color w:val="605E5C"/>
      <w:shd w:val="clear" w:color="auto" w:fill="E1DFDD"/>
    </w:rPr>
  </w:style>
  <w:style w:type="character" w:customStyle="1" w:styleId="ad">
    <w:name w:val="Абзац списка Знак"/>
    <w:aliases w:val="Абзац списка для документа Знак,ПАРАГРАФ Знак,СПИСОК Знак,Абзац списка11 Знак,Абзац списка 2 Знак,Абзац списка (номер) Знак"/>
    <w:link w:val="ac"/>
    <w:uiPriority w:val="34"/>
    <w:locked/>
    <w:rsid w:val="00BF7139"/>
  </w:style>
  <w:style w:type="character" w:customStyle="1" w:styleId="f">
    <w:name w:val="f"/>
    <w:basedOn w:val="a3"/>
    <w:rsid w:val="00BF7139"/>
  </w:style>
  <w:style w:type="character" w:customStyle="1" w:styleId="docaccesstitle">
    <w:name w:val="docaccess_title"/>
    <w:basedOn w:val="a3"/>
    <w:rsid w:val="00BF7139"/>
  </w:style>
  <w:style w:type="paragraph" w:styleId="afff9">
    <w:name w:val="Title"/>
    <w:basedOn w:val="a2"/>
    <w:next w:val="a2"/>
    <w:link w:val="afffa"/>
    <w:uiPriority w:val="99"/>
    <w:qFormat/>
    <w:rsid w:val="00BF7139"/>
    <w:pPr>
      <w:spacing w:after="120" w:line="360" w:lineRule="auto"/>
      <w:contextualSpacing/>
      <w:jc w:val="center"/>
    </w:pPr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character" w:customStyle="1" w:styleId="afffa">
    <w:name w:val="Заголовок Знак"/>
    <w:basedOn w:val="a3"/>
    <w:link w:val="afff9"/>
    <w:uiPriority w:val="99"/>
    <w:rsid w:val="00BF7139"/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paragraph" w:customStyle="1" w:styleId="afffb">
    <w:name w:val="Заголовок РАЗ"/>
    <w:basedOn w:val="a2"/>
    <w:qFormat/>
    <w:rsid w:val="00BF7139"/>
    <w:pPr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/>
      <w:caps/>
      <w:sz w:val="28"/>
      <w:szCs w:val="24"/>
    </w:rPr>
  </w:style>
  <w:style w:type="numbering" w:customStyle="1" w:styleId="110">
    <w:name w:val="Нет списка11"/>
    <w:next w:val="a5"/>
    <w:uiPriority w:val="99"/>
    <w:semiHidden/>
    <w:unhideWhenUsed/>
    <w:rsid w:val="00BF7139"/>
  </w:style>
  <w:style w:type="paragraph" w:customStyle="1" w:styleId="ConsPlusCell">
    <w:name w:val="ConsPlusCell"/>
    <w:uiPriority w:val="99"/>
    <w:rsid w:val="00BF713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fc">
    <w:name w:val="Сноска_"/>
    <w:link w:val="19"/>
    <w:rsid w:val="00BF7139"/>
    <w:rPr>
      <w:b/>
      <w:bCs/>
      <w:sz w:val="17"/>
      <w:szCs w:val="17"/>
      <w:shd w:val="clear" w:color="auto" w:fill="FFFFFF"/>
    </w:rPr>
  </w:style>
  <w:style w:type="character" w:customStyle="1" w:styleId="62">
    <w:name w:val="Сноска + 6"/>
    <w:aliases w:val="5 pt,Малые прописные,Интервал 0 pt3,Сноска + 12,Не полужирный11,Масштаб 70%,Сноска + 7,Интервал 1 pt,Сноска + Курсив31"/>
    <w:uiPriority w:val="99"/>
    <w:rsid w:val="00BF7139"/>
    <w:rPr>
      <w:b/>
      <w:bCs/>
      <w:smallCaps/>
      <w:spacing w:val="10"/>
      <w:sz w:val="13"/>
      <w:szCs w:val="13"/>
      <w:shd w:val="clear" w:color="auto" w:fill="FFFFFF"/>
      <w:lang w:val="en-US" w:eastAsia="en-US"/>
    </w:rPr>
  </w:style>
  <w:style w:type="character" w:customStyle="1" w:styleId="1a">
    <w:name w:val="Основной текст Знак1"/>
    <w:aliases w:val="Знак19 Знак1, Знак19 Знак1"/>
    <w:link w:val="afffd"/>
    <w:uiPriority w:val="99"/>
    <w:rsid w:val="00BF7139"/>
    <w:rPr>
      <w:sz w:val="26"/>
      <w:szCs w:val="26"/>
      <w:shd w:val="clear" w:color="auto" w:fill="FFFFFF"/>
    </w:rPr>
  </w:style>
  <w:style w:type="paragraph" w:styleId="afffd">
    <w:name w:val="Body Text"/>
    <w:aliases w:val="Знак19, Знак19"/>
    <w:basedOn w:val="a2"/>
    <w:link w:val="1a"/>
    <w:uiPriority w:val="99"/>
    <w:rsid w:val="00BF7139"/>
    <w:pPr>
      <w:shd w:val="clear" w:color="auto" w:fill="FFFFFF"/>
      <w:spacing w:after="1260" w:line="322" w:lineRule="exact"/>
      <w:ind w:hanging="1620"/>
      <w:jc w:val="center"/>
    </w:pPr>
    <w:rPr>
      <w:sz w:val="26"/>
      <w:szCs w:val="26"/>
    </w:rPr>
  </w:style>
  <w:style w:type="character" w:customStyle="1" w:styleId="afffe">
    <w:name w:val="Основной текст Знак"/>
    <w:aliases w:val="Знак19 Знак, Знак19 Знак"/>
    <w:basedOn w:val="a3"/>
    <w:rsid w:val="00BF7139"/>
  </w:style>
  <w:style w:type="paragraph" w:customStyle="1" w:styleId="19">
    <w:name w:val="Сноска1"/>
    <w:basedOn w:val="a2"/>
    <w:link w:val="afffc"/>
    <w:rsid w:val="00BF7139"/>
    <w:pPr>
      <w:shd w:val="clear" w:color="auto" w:fill="FFFFFF"/>
      <w:spacing w:after="0" w:line="240" w:lineRule="exact"/>
      <w:jc w:val="both"/>
    </w:pPr>
    <w:rPr>
      <w:b/>
      <w:bCs/>
      <w:sz w:val="17"/>
      <w:szCs w:val="17"/>
    </w:rPr>
  </w:style>
  <w:style w:type="paragraph" w:customStyle="1" w:styleId="610">
    <w:name w:val="Основной текст (6)1"/>
    <w:basedOn w:val="a2"/>
    <w:link w:val="63"/>
    <w:uiPriority w:val="99"/>
    <w:rsid w:val="00BF7139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72">
    <w:name w:val="Основной текст (7)"/>
    <w:basedOn w:val="a2"/>
    <w:rsid w:val="00BF7139"/>
    <w:pPr>
      <w:shd w:val="clear" w:color="auto" w:fill="FFFFFF"/>
      <w:spacing w:after="0" w:line="240" w:lineRule="atLeast"/>
    </w:pPr>
    <w:rPr>
      <w:rFonts w:ascii="Sylfaen" w:eastAsia="Times New Roman" w:hAnsi="Sylfaen" w:cs="Sylfaen"/>
      <w:sz w:val="8"/>
      <w:szCs w:val="8"/>
      <w:lang w:eastAsia="ru-RU"/>
    </w:rPr>
  </w:style>
  <w:style w:type="character" w:customStyle="1" w:styleId="affff">
    <w:name w:val="Сноска + Не полужирный"/>
    <w:aliases w:val="Курсив,Основной текст (7) + Times New Roman,6 pt"/>
    <w:uiPriority w:val="99"/>
    <w:rsid w:val="00BF7139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33">
    <w:name w:val="Сноска (3)_"/>
    <w:link w:val="34"/>
    <w:uiPriority w:val="99"/>
    <w:rsid w:val="00BF7139"/>
    <w:rPr>
      <w:noProof/>
      <w:sz w:val="8"/>
      <w:szCs w:val="8"/>
      <w:shd w:val="clear" w:color="auto" w:fill="FFFFFF"/>
    </w:rPr>
  </w:style>
  <w:style w:type="character" w:customStyle="1" w:styleId="320">
    <w:name w:val="Сноска + Не полужирный32"/>
    <w:aliases w:val="Курсив39"/>
    <w:uiPriority w:val="99"/>
    <w:rsid w:val="00BF7139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34">
    <w:name w:val="Сноска (3)"/>
    <w:basedOn w:val="a2"/>
    <w:link w:val="33"/>
    <w:uiPriority w:val="99"/>
    <w:rsid w:val="00BF7139"/>
    <w:pPr>
      <w:shd w:val="clear" w:color="auto" w:fill="FFFFFF"/>
      <w:spacing w:before="180" w:after="0" w:line="240" w:lineRule="atLeast"/>
    </w:pPr>
    <w:rPr>
      <w:noProof/>
      <w:sz w:val="8"/>
      <w:szCs w:val="8"/>
    </w:rPr>
  </w:style>
  <w:style w:type="character" w:customStyle="1" w:styleId="affff0">
    <w:name w:val="Сноска"/>
    <w:uiPriority w:val="99"/>
    <w:rsid w:val="00BF7139"/>
    <w:rPr>
      <w:b/>
      <w:bCs/>
      <w:spacing w:val="0"/>
      <w:sz w:val="23"/>
      <w:szCs w:val="23"/>
      <w:shd w:val="clear" w:color="auto" w:fill="FFFFFF"/>
    </w:rPr>
  </w:style>
  <w:style w:type="character" w:customStyle="1" w:styleId="42">
    <w:name w:val="Сноска (4)_"/>
    <w:link w:val="410"/>
    <w:uiPriority w:val="99"/>
    <w:rsid w:val="00BF7139"/>
    <w:rPr>
      <w:rFonts w:ascii="Trebuchet MS" w:hAnsi="Trebuchet MS" w:cs="Trebuchet MS"/>
      <w:noProof/>
      <w:sz w:val="11"/>
      <w:szCs w:val="11"/>
      <w:shd w:val="clear" w:color="auto" w:fill="FFFFFF"/>
    </w:rPr>
  </w:style>
  <w:style w:type="character" w:customStyle="1" w:styleId="43">
    <w:name w:val="Сноска (4)3"/>
    <w:uiPriority w:val="99"/>
    <w:rsid w:val="00BF7139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35">
    <w:name w:val="Сноска3"/>
    <w:uiPriority w:val="99"/>
    <w:rsid w:val="00BF7139"/>
    <w:rPr>
      <w:b/>
      <w:bCs/>
      <w:spacing w:val="0"/>
      <w:sz w:val="23"/>
      <w:szCs w:val="23"/>
      <w:shd w:val="clear" w:color="auto" w:fill="FFFFFF"/>
    </w:rPr>
  </w:style>
  <w:style w:type="character" w:customStyle="1" w:styleId="73">
    <w:name w:val="Основной текст (7)_"/>
    <w:link w:val="710"/>
    <w:rsid w:val="00BF7139"/>
    <w:rPr>
      <w:rFonts w:ascii="Trebuchet MS" w:hAnsi="Trebuchet MS" w:cs="Trebuchet MS"/>
      <w:sz w:val="11"/>
      <w:szCs w:val="11"/>
      <w:shd w:val="clear" w:color="auto" w:fill="FFFFFF"/>
    </w:rPr>
  </w:style>
  <w:style w:type="character" w:customStyle="1" w:styleId="120">
    <w:name w:val="Заголовок №1 (2)_"/>
    <w:link w:val="121"/>
    <w:uiPriority w:val="99"/>
    <w:rsid w:val="00BF7139"/>
    <w:rPr>
      <w:sz w:val="28"/>
      <w:szCs w:val="28"/>
      <w:shd w:val="clear" w:color="auto" w:fill="FFFFFF"/>
    </w:rPr>
  </w:style>
  <w:style w:type="character" w:customStyle="1" w:styleId="150">
    <w:name w:val="Основной текст (15)_"/>
    <w:link w:val="151"/>
    <w:uiPriority w:val="99"/>
    <w:rsid w:val="00BF7139"/>
    <w:rPr>
      <w:i/>
      <w:iCs/>
      <w:noProof/>
      <w:sz w:val="8"/>
      <w:szCs w:val="8"/>
      <w:shd w:val="clear" w:color="auto" w:fill="FFFFFF"/>
    </w:rPr>
  </w:style>
  <w:style w:type="character" w:customStyle="1" w:styleId="74">
    <w:name w:val="Основной текст (7)4"/>
    <w:uiPriority w:val="99"/>
    <w:rsid w:val="00BF7139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170">
    <w:name w:val="Основной текст (17)_"/>
    <w:link w:val="171"/>
    <w:uiPriority w:val="99"/>
    <w:rsid w:val="00BF7139"/>
    <w:rPr>
      <w:rFonts w:ascii="Lucida Sans Unicode" w:hAnsi="Lucida Sans Unicode" w:cs="Lucida Sans Unicode"/>
      <w:sz w:val="12"/>
      <w:szCs w:val="12"/>
      <w:shd w:val="clear" w:color="auto" w:fill="FFFFFF"/>
    </w:rPr>
  </w:style>
  <w:style w:type="character" w:customStyle="1" w:styleId="730">
    <w:name w:val="Основной текст (7)3"/>
    <w:uiPriority w:val="99"/>
    <w:rsid w:val="00BF7139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720">
    <w:name w:val="Основной текст (7)2"/>
    <w:uiPriority w:val="99"/>
    <w:rsid w:val="00BF7139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2pt">
    <w:name w:val="Основной текст + Интервал 2 pt"/>
    <w:uiPriority w:val="99"/>
    <w:rsid w:val="00BF7139"/>
    <w:rPr>
      <w:spacing w:val="40"/>
      <w:sz w:val="28"/>
      <w:szCs w:val="28"/>
      <w:shd w:val="clear" w:color="auto" w:fill="FFFFFF"/>
    </w:rPr>
  </w:style>
  <w:style w:type="character" w:customStyle="1" w:styleId="635">
    <w:name w:val="Основной текст (6)35"/>
    <w:uiPriority w:val="99"/>
    <w:rsid w:val="00BF7139"/>
    <w:rPr>
      <w:rFonts w:ascii="Times New Roman" w:hAnsi="Times New Roman" w:cs="Times New Roman"/>
      <w:b/>
      <w:bCs/>
      <w:noProof/>
      <w:spacing w:val="0"/>
      <w:sz w:val="23"/>
      <w:szCs w:val="23"/>
      <w:shd w:val="clear" w:color="auto" w:fill="FFFFFF"/>
    </w:rPr>
  </w:style>
  <w:style w:type="character" w:customStyle="1" w:styleId="611pt">
    <w:name w:val="Основной текст (6) + 11 pt"/>
    <w:uiPriority w:val="99"/>
    <w:rsid w:val="00BF7139"/>
    <w:rPr>
      <w:rFonts w:ascii="Times New Roman" w:hAnsi="Times New Roman" w:cs="Times New Roman"/>
      <w:b/>
      <w:bCs/>
      <w:noProof/>
      <w:spacing w:val="0"/>
      <w:sz w:val="22"/>
      <w:szCs w:val="22"/>
      <w:shd w:val="clear" w:color="auto" w:fill="FFFFFF"/>
    </w:rPr>
  </w:style>
  <w:style w:type="character" w:customStyle="1" w:styleId="1pt2">
    <w:name w:val="Основной текст + Интервал 1 pt2"/>
    <w:uiPriority w:val="99"/>
    <w:rsid w:val="00BF7139"/>
    <w:rPr>
      <w:spacing w:val="30"/>
      <w:sz w:val="28"/>
      <w:szCs w:val="28"/>
      <w:shd w:val="clear" w:color="auto" w:fill="FFFFFF"/>
    </w:rPr>
  </w:style>
  <w:style w:type="character" w:customStyle="1" w:styleId="614pt">
    <w:name w:val="Основной текст (6) + 14 pt"/>
    <w:aliases w:val="Не полужирный9"/>
    <w:uiPriority w:val="99"/>
    <w:rsid w:val="00BF7139"/>
    <w:rPr>
      <w:rFonts w:ascii="Times New Roman" w:hAnsi="Times New Roman" w:cs="Times New Roman"/>
      <w:noProof/>
      <w:spacing w:val="0"/>
      <w:sz w:val="28"/>
      <w:szCs w:val="28"/>
      <w:shd w:val="clear" w:color="auto" w:fill="FFFFFF"/>
    </w:rPr>
  </w:style>
  <w:style w:type="paragraph" w:customStyle="1" w:styleId="410">
    <w:name w:val="Сноска (4)1"/>
    <w:basedOn w:val="a2"/>
    <w:link w:val="42"/>
    <w:uiPriority w:val="99"/>
    <w:rsid w:val="00BF7139"/>
    <w:pPr>
      <w:shd w:val="clear" w:color="auto" w:fill="FFFFFF"/>
      <w:spacing w:after="0" w:line="240" w:lineRule="atLeast"/>
    </w:pPr>
    <w:rPr>
      <w:rFonts w:ascii="Trebuchet MS" w:hAnsi="Trebuchet MS" w:cs="Trebuchet MS"/>
      <w:noProof/>
      <w:sz w:val="11"/>
      <w:szCs w:val="11"/>
    </w:rPr>
  </w:style>
  <w:style w:type="paragraph" w:customStyle="1" w:styleId="710">
    <w:name w:val="Основной текст (7)1"/>
    <w:basedOn w:val="a2"/>
    <w:link w:val="73"/>
    <w:rsid w:val="00BF7139"/>
    <w:pPr>
      <w:shd w:val="clear" w:color="auto" w:fill="FFFFFF"/>
      <w:spacing w:after="0" w:line="240" w:lineRule="atLeast"/>
    </w:pPr>
    <w:rPr>
      <w:rFonts w:ascii="Trebuchet MS" w:hAnsi="Trebuchet MS" w:cs="Trebuchet MS"/>
      <w:sz w:val="11"/>
      <w:szCs w:val="11"/>
    </w:rPr>
  </w:style>
  <w:style w:type="paragraph" w:customStyle="1" w:styleId="121">
    <w:name w:val="Заголовок №1 (2)"/>
    <w:basedOn w:val="a2"/>
    <w:link w:val="120"/>
    <w:uiPriority w:val="99"/>
    <w:rsid w:val="00BF7139"/>
    <w:pPr>
      <w:shd w:val="clear" w:color="auto" w:fill="FFFFFF"/>
      <w:spacing w:after="0" w:line="480" w:lineRule="exact"/>
      <w:jc w:val="both"/>
      <w:outlineLvl w:val="0"/>
    </w:pPr>
    <w:rPr>
      <w:sz w:val="28"/>
      <w:szCs w:val="28"/>
    </w:rPr>
  </w:style>
  <w:style w:type="paragraph" w:customStyle="1" w:styleId="151">
    <w:name w:val="Основной текст (15)"/>
    <w:basedOn w:val="a2"/>
    <w:link w:val="150"/>
    <w:uiPriority w:val="99"/>
    <w:rsid w:val="00BF7139"/>
    <w:pPr>
      <w:shd w:val="clear" w:color="auto" w:fill="FFFFFF"/>
      <w:spacing w:after="0" w:line="240" w:lineRule="atLeast"/>
    </w:pPr>
    <w:rPr>
      <w:i/>
      <w:iCs/>
      <w:noProof/>
      <w:sz w:val="8"/>
      <w:szCs w:val="8"/>
    </w:rPr>
  </w:style>
  <w:style w:type="paragraph" w:customStyle="1" w:styleId="171">
    <w:name w:val="Основной текст (17)"/>
    <w:basedOn w:val="a2"/>
    <w:link w:val="170"/>
    <w:uiPriority w:val="99"/>
    <w:rsid w:val="00BF7139"/>
    <w:pPr>
      <w:shd w:val="clear" w:color="auto" w:fill="FFFFFF"/>
      <w:spacing w:after="0" w:line="240" w:lineRule="atLeast"/>
    </w:pPr>
    <w:rPr>
      <w:rFonts w:ascii="Lucida Sans Unicode" w:hAnsi="Lucida Sans Unicode" w:cs="Lucida Sans Unicode"/>
      <w:sz w:val="12"/>
      <w:szCs w:val="12"/>
    </w:rPr>
  </w:style>
  <w:style w:type="character" w:customStyle="1" w:styleId="25">
    <w:name w:val="Сноска + Не полужирный25"/>
    <w:aliases w:val="Курсив32"/>
    <w:uiPriority w:val="99"/>
    <w:rsid w:val="00BF7139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24">
    <w:name w:val="Сноска + Не полужирный24"/>
    <w:aliases w:val="Курсив31"/>
    <w:uiPriority w:val="99"/>
    <w:rsid w:val="00BF7139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affff1">
    <w:name w:val="Титульный лист"/>
    <w:basedOn w:val="a2"/>
    <w:rsid w:val="00BF7139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2">
    <w:name w:val="Стиль5"/>
    <w:basedOn w:val="a2"/>
    <w:rsid w:val="00BF7139"/>
    <w:pPr>
      <w:spacing w:after="0" w:line="240" w:lineRule="auto"/>
      <w:ind w:firstLine="426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ff2">
    <w:name w:val="Body Text Indent"/>
    <w:basedOn w:val="a2"/>
    <w:link w:val="affff3"/>
    <w:rsid w:val="00BF7139"/>
    <w:pPr>
      <w:spacing w:after="120" w:line="360" w:lineRule="auto"/>
      <w:ind w:left="283" w:firstLine="720"/>
      <w:jc w:val="both"/>
    </w:pPr>
    <w:rPr>
      <w:rFonts w:ascii="Times New Roman" w:eastAsia="MS Mincho" w:hAnsi="Times New Roman" w:cs="Times New Roman"/>
      <w:sz w:val="28"/>
      <w:szCs w:val="20"/>
      <w:lang w:eastAsia="ru-RU"/>
    </w:rPr>
  </w:style>
  <w:style w:type="character" w:customStyle="1" w:styleId="affff3">
    <w:name w:val="Основной текст с отступом Знак"/>
    <w:basedOn w:val="a3"/>
    <w:link w:val="affff2"/>
    <w:rsid w:val="00BF7139"/>
    <w:rPr>
      <w:rFonts w:ascii="Times New Roman" w:eastAsia="MS Mincho" w:hAnsi="Times New Roman" w:cs="Times New Roman"/>
      <w:sz w:val="28"/>
      <w:szCs w:val="20"/>
      <w:lang w:eastAsia="ru-RU"/>
    </w:rPr>
  </w:style>
  <w:style w:type="character" w:customStyle="1" w:styleId="23">
    <w:name w:val="Основной текст + Курсив2"/>
    <w:uiPriority w:val="99"/>
    <w:rsid w:val="00BF7139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affff4">
    <w:name w:val="Сноска + Курсив"/>
    <w:uiPriority w:val="99"/>
    <w:rsid w:val="00BF7139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8">
    <w:name w:val="Сноска + Курсив28"/>
    <w:uiPriority w:val="99"/>
    <w:rsid w:val="00BF7139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7">
    <w:name w:val="Сноска + Курсив27"/>
    <w:uiPriority w:val="99"/>
    <w:rsid w:val="00BF7139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6">
    <w:name w:val="Сноска + Курсив26"/>
    <w:uiPriority w:val="99"/>
    <w:rsid w:val="00BF7139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30">
    <w:name w:val="Сноска + Курсив23"/>
    <w:uiPriority w:val="99"/>
    <w:rsid w:val="00BF7139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20">
    <w:name w:val="Сноска + Курсив22"/>
    <w:uiPriority w:val="99"/>
    <w:rsid w:val="00BF7139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53">
    <w:name w:val="Основной текст (5)_"/>
    <w:link w:val="510"/>
    <w:uiPriority w:val="99"/>
    <w:rsid w:val="00BF7139"/>
    <w:rPr>
      <w:shd w:val="clear" w:color="auto" w:fill="FFFFFF"/>
    </w:rPr>
  </w:style>
  <w:style w:type="character" w:customStyle="1" w:styleId="29">
    <w:name w:val="Заголовок №2_"/>
    <w:link w:val="210"/>
    <w:uiPriority w:val="99"/>
    <w:rsid w:val="00BF7139"/>
    <w:rPr>
      <w:b/>
      <w:bCs/>
      <w:sz w:val="27"/>
      <w:szCs w:val="27"/>
      <w:shd w:val="clear" w:color="auto" w:fill="FFFFFF"/>
    </w:rPr>
  </w:style>
  <w:style w:type="character" w:customStyle="1" w:styleId="82">
    <w:name w:val="Основной текст (8)_"/>
    <w:link w:val="83"/>
    <w:uiPriority w:val="99"/>
    <w:rsid w:val="00BF7139"/>
    <w:rPr>
      <w:rFonts w:ascii="Garamond" w:hAnsi="Garamond" w:cs="Garamond"/>
      <w:sz w:val="18"/>
      <w:szCs w:val="18"/>
      <w:shd w:val="clear" w:color="auto" w:fill="FFFFFF"/>
    </w:rPr>
  </w:style>
  <w:style w:type="character" w:customStyle="1" w:styleId="92">
    <w:name w:val="Основной текст (9)_"/>
    <w:link w:val="93"/>
    <w:uiPriority w:val="99"/>
    <w:rsid w:val="00BF7139"/>
    <w:rPr>
      <w:i/>
      <w:iCs/>
      <w:shd w:val="clear" w:color="auto" w:fill="FFFFFF"/>
    </w:rPr>
  </w:style>
  <w:style w:type="character" w:customStyle="1" w:styleId="94">
    <w:name w:val="Основной текст (9) + Не курсив"/>
    <w:uiPriority w:val="99"/>
    <w:rsid w:val="00BF7139"/>
    <w:rPr>
      <w:i w:val="0"/>
      <w:iCs w:val="0"/>
      <w:shd w:val="clear" w:color="auto" w:fill="FFFFFF"/>
    </w:rPr>
  </w:style>
  <w:style w:type="character" w:customStyle="1" w:styleId="100">
    <w:name w:val="Основной текст (10)_"/>
    <w:link w:val="101"/>
    <w:uiPriority w:val="99"/>
    <w:rsid w:val="00BF7139"/>
    <w:rPr>
      <w:sz w:val="18"/>
      <w:szCs w:val="18"/>
      <w:shd w:val="clear" w:color="auto" w:fill="FFFFFF"/>
    </w:rPr>
  </w:style>
  <w:style w:type="character" w:customStyle="1" w:styleId="111">
    <w:name w:val="Основной текст (11)_"/>
    <w:link w:val="112"/>
    <w:uiPriority w:val="99"/>
    <w:rsid w:val="00BF7139"/>
    <w:rPr>
      <w:b/>
      <w:bCs/>
      <w:sz w:val="17"/>
      <w:szCs w:val="17"/>
      <w:shd w:val="clear" w:color="auto" w:fill="FFFFFF"/>
    </w:rPr>
  </w:style>
  <w:style w:type="character" w:customStyle="1" w:styleId="122">
    <w:name w:val="Основной текст (12)"/>
    <w:uiPriority w:val="99"/>
    <w:rsid w:val="00BF7139"/>
    <w:rPr>
      <w:rFonts w:ascii="Times New Roman" w:hAnsi="Times New Roman" w:cs="Times New Roman"/>
      <w:spacing w:val="0"/>
      <w:sz w:val="23"/>
      <w:szCs w:val="23"/>
    </w:rPr>
  </w:style>
  <w:style w:type="character" w:customStyle="1" w:styleId="128">
    <w:name w:val="Основной текст (12) + 8"/>
    <w:aliases w:val="5 pt5"/>
    <w:uiPriority w:val="99"/>
    <w:rsid w:val="00BF7139"/>
    <w:rPr>
      <w:rFonts w:ascii="Times New Roman" w:hAnsi="Times New Roman" w:cs="Times New Roman"/>
      <w:spacing w:val="0"/>
      <w:sz w:val="17"/>
      <w:szCs w:val="17"/>
    </w:rPr>
  </w:style>
  <w:style w:type="character" w:customStyle="1" w:styleId="84">
    <w:name w:val="Основной текст + 8"/>
    <w:aliases w:val="5 pt4,Полужирный3"/>
    <w:uiPriority w:val="99"/>
    <w:rsid w:val="00BF7139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130">
    <w:name w:val="Основной текст (13)_"/>
    <w:link w:val="131"/>
    <w:uiPriority w:val="99"/>
    <w:rsid w:val="00BF7139"/>
    <w:rPr>
      <w:b/>
      <w:bCs/>
      <w:sz w:val="17"/>
      <w:szCs w:val="17"/>
      <w:shd w:val="clear" w:color="auto" w:fill="FFFFFF"/>
    </w:rPr>
  </w:style>
  <w:style w:type="character" w:customStyle="1" w:styleId="140">
    <w:name w:val="Основной текст (14)_"/>
    <w:link w:val="141"/>
    <w:uiPriority w:val="99"/>
    <w:rsid w:val="00BF7139"/>
    <w:rPr>
      <w:sz w:val="18"/>
      <w:szCs w:val="18"/>
      <w:shd w:val="clear" w:color="auto" w:fill="FFFFFF"/>
    </w:rPr>
  </w:style>
  <w:style w:type="paragraph" w:customStyle="1" w:styleId="510">
    <w:name w:val="Основной текст (5)1"/>
    <w:basedOn w:val="a2"/>
    <w:link w:val="53"/>
    <w:uiPriority w:val="99"/>
    <w:rsid w:val="00BF7139"/>
    <w:pPr>
      <w:shd w:val="clear" w:color="auto" w:fill="FFFFFF"/>
      <w:spacing w:after="240" w:line="202" w:lineRule="exact"/>
      <w:jc w:val="both"/>
    </w:pPr>
  </w:style>
  <w:style w:type="paragraph" w:customStyle="1" w:styleId="210">
    <w:name w:val="Заголовок №21"/>
    <w:basedOn w:val="a2"/>
    <w:link w:val="29"/>
    <w:uiPriority w:val="99"/>
    <w:rsid w:val="00BF7139"/>
    <w:pPr>
      <w:shd w:val="clear" w:color="auto" w:fill="FFFFFF"/>
      <w:spacing w:before="720" w:after="0" w:line="480" w:lineRule="exact"/>
      <w:outlineLvl w:val="1"/>
    </w:pPr>
    <w:rPr>
      <w:b/>
      <w:bCs/>
      <w:sz w:val="27"/>
      <w:szCs w:val="27"/>
    </w:rPr>
  </w:style>
  <w:style w:type="paragraph" w:customStyle="1" w:styleId="83">
    <w:name w:val="Основной текст (8)"/>
    <w:basedOn w:val="a2"/>
    <w:link w:val="82"/>
    <w:uiPriority w:val="99"/>
    <w:rsid w:val="00BF7139"/>
    <w:pPr>
      <w:shd w:val="clear" w:color="auto" w:fill="FFFFFF"/>
      <w:spacing w:after="0" w:line="240" w:lineRule="atLeast"/>
    </w:pPr>
    <w:rPr>
      <w:rFonts w:ascii="Garamond" w:hAnsi="Garamond" w:cs="Garamond"/>
      <w:sz w:val="18"/>
      <w:szCs w:val="18"/>
    </w:rPr>
  </w:style>
  <w:style w:type="paragraph" w:customStyle="1" w:styleId="93">
    <w:name w:val="Основной текст (9)"/>
    <w:basedOn w:val="a2"/>
    <w:link w:val="92"/>
    <w:uiPriority w:val="99"/>
    <w:rsid w:val="00BF7139"/>
    <w:pPr>
      <w:shd w:val="clear" w:color="auto" w:fill="FFFFFF"/>
      <w:spacing w:after="0" w:line="240" w:lineRule="atLeast"/>
    </w:pPr>
    <w:rPr>
      <w:i/>
      <w:iCs/>
    </w:rPr>
  </w:style>
  <w:style w:type="paragraph" w:customStyle="1" w:styleId="101">
    <w:name w:val="Основной текст (10)"/>
    <w:basedOn w:val="a2"/>
    <w:link w:val="100"/>
    <w:uiPriority w:val="99"/>
    <w:rsid w:val="00BF7139"/>
    <w:pPr>
      <w:shd w:val="clear" w:color="auto" w:fill="FFFFFF"/>
      <w:spacing w:after="0" w:line="240" w:lineRule="atLeast"/>
    </w:pPr>
    <w:rPr>
      <w:sz w:val="18"/>
      <w:szCs w:val="18"/>
    </w:rPr>
  </w:style>
  <w:style w:type="paragraph" w:customStyle="1" w:styleId="112">
    <w:name w:val="Основной текст (11)"/>
    <w:basedOn w:val="a2"/>
    <w:link w:val="111"/>
    <w:uiPriority w:val="99"/>
    <w:rsid w:val="00BF7139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31">
    <w:name w:val="Основной текст (13)"/>
    <w:basedOn w:val="a2"/>
    <w:link w:val="130"/>
    <w:uiPriority w:val="99"/>
    <w:rsid w:val="00BF7139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41">
    <w:name w:val="Основной текст (14)"/>
    <w:basedOn w:val="a2"/>
    <w:link w:val="140"/>
    <w:uiPriority w:val="99"/>
    <w:rsid w:val="00BF7139"/>
    <w:pPr>
      <w:shd w:val="clear" w:color="auto" w:fill="FFFFFF"/>
      <w:spacing w:after="0" w:line="240" w:lineRule="atLeast"/>
    </w:pPr>
    <w:rPr>
      <w:sz w:val="18"/>
      <w:szCs w:val="18"/>
    </w:rPr>
  </w:style>
  <w:style w:type="character" w:customStyle="1" w:styleId="63">
    <w:name w:val="Основной текст (6)_"/>
    <w:link w:val="610"/>
    <w:uiPriority w:val="99"/>
    <w:rsid w:val="00BF7139"/>
    <w:rPr>
      <w:rFonts w:ascii="Times New Roman" w:eastAsia="Times New Roman" w:hAnsi="Times New Roman" w:cs="Times New Roman"/>
      <w:sz w:val="19"/>
      <w:szCs w:val="19"/>
      <w:shd w:val="clear" w:color="auto" w:fill="FFFFFF"/>
      <w:lang w:eastAsia="ru-RU"/>
    </w:rPr>
  </w:style>
  <w:style w:type="character" w:customStyle="1" w:styleId="64">
    <w:name w:val="Основной текст (6)"/>
    <w:uiPriority w:val="99"/>
    <w:rsid w:val="00BF7139"/>
  </w:style>
  <w:style w:type="paragraph" w:customStyle="1" w:styleId="1010">
    <w:name w:val="Основной текст (10)1"/>
    <w:basedOn w:val="a2"/>
    <w:uiPriority w:val="99"/>
    <w:rsid w:val="00BF7139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8"/>
      <w:szCs w:val="8"/>
      <w:lang w:eastAsia="ru-RU"/>
    </w:rPr>
  </w:style>
  <w:style w:type="character" w:customStyle="1" w:styleId="4pt">
    <w:name w:val="Основной текст + Интервал 4 pt"/>
    <w:uiPriority w:val="99"/>
    <w:rsid w:val="00BF7139"/>
    <w:rPr>
      <w:rFonts w:ascii="Times New Roman" w:hAnsi="Times New Roman" w:cs="Times New Roman"/>
      <w:spacing w:val="80"/>
      <w:sz w:val="28"/>
      <w:szCs w:val="28"/>
      <w:shd w:val="clear" w:color="auto" w:fill="FFFFFF"/>
    </w:rPr>
  </w:style>
  <w:style w:type="character" w:customStyle="1" w:styleId="u">
    <w:name w:val="u"/>
    <w:rsid w:val="00BF7139"/>
  </w:style>
  <w:style w:type="paragraph" w:customStyle="1" w:styleId="formattext">
    <w:name w:val="formattext"/>
    <w:basedOn w:val="a2"/>
    <w:rsid w:val="00BF7139"/>
    <w:pPr>
      <w:spacing w:after="0" w:line="240" w:lineRule="auto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Default">
    <w:name w:val="Default"/>
    <w:rsid w:val="00BF713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content">
    <w:name w:val="content"/>
    <w:rsid w:val="00BF7139"/>
  </w:style>
  <w:style w:type="character" w:customStyle="1" w:styleId="reference-text">
    <w:name w:val="reference-text"/>
    <w:rsid w:val="00BF7139"/>
  </w:style>
  <w:style w:type="character" w:customStyle="1" w:styleId="epm">
    <w:name w:val="epm"/>
    <w:rsid w:val="00BF7139"/>
  </w:style>
  <w:style w:type="numbering" w:customStyle="1" w:styleId="1110">
    <w:name w:val="Нет списка111"/>
    <w:next w:val="a5"/>
    <w:uiPriority w:val="99"/>
    <w:semiHidden/>
    <w:unhideWhenUsed/>
    <w:rsid w:val="00BF7139"/>
  </w:style>
  <w:style w:type="table" w:customStyle="1" w:styleId="1b">
    <w:name w:val="Сетка таблицы1"/>
    <w:basedOn w:val="a4"/>
    <w:next w:val="aff6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e">
    <w:name w:val="Texte"/>
    <w:basedOn w:val="Default"/>
    <w:next w:val="Default"/>
    <w:uiPriority w:val="99"/>
    <w:rsid w:val="00BF7139"/>
    <w:rPr>
      <w:rFonts w:eastAsia="Calibri"/>
      <w:color w:val="auto"/>
      <w:lang w:eastAsia="en-US"/>
    </w:rPr>
  </w:style>
  <w:style w:type="character" w:styleId="HTML">
    <w:name w:val="HTML Cite"/>
    <w:basedOn w:val="a3"/>
    <w:uiPriority w:val="99"/>
    <w:unhideWhenUsed/>
    <w:rsid w:val="00BF7139"/>
    <w:rPr>
      <w:i/>
      <w:iCs/>
    </w:rPr>
  </w:style>
  <w:style w:type="character" w:customStyle="1" w:styleId="italic">
    <w:name w:val="italic"/>
    <w:basedOn w:val="a3"/>
    <w:rsid w:val="00BF7139"/>
  </w:style>
  <w:style w:type="paragraph" w:customStyle="1" w:styleId="xl66">
    <w:name w:val="xl66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7">
    <w:name w:val="xl67"/>
    <w:basedOn w:val="a2"/>
    <w:rsid w:val="00BF713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2a">
    <w:name w:val="Нет списка2"/>
    <w:next w:val="a5"/>
    <w:uiPriority w:val="99"/>
    <w:semiHidden/>
    <w:unhideWhenUsed/>
    <w:rsid w:val="00BF7139"/>
  </w:style>
  <w:style w:type="paragraph" w:customStyle="1" w:styleId="xl63">
    <w:name w:val="xl63"/>
    <w:basedOn w:val="a2"/>
    <w:rsid w:val="00BF71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4">
    <w:name w:val="xl64"/>
    <w:basedOn w:val="a2"/>
    <w:rsid w:val="00BF71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c">
    <w:name w:val="Обычный1"/>
    <w:basedOn w:val="a2"/>
    <w:uiPriority w:val="99"/>
    <w:rsid w:val="00BF7139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5">
    <w:name w:val="xl65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8">
    <w:name w:val="xl68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9">
    <w:name w:val="xl69"/>
    <w:basedOn w:val="a2"/>
    <w:rsid w:val="00BF713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0">
    <w:name w:val="xl70"/>
    <w:basedOn w:val="a2"/>
    <w:rsid w:val="00BF7139"/>
    <w:pPr>
      <w:pBdr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1">
    <w:name w:val="xl71"/>
    <w:basedOn w:val="a2"/>
    <w:rsid w:val="00BF7139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2">
    <w:name w:val="xl72"/>
    <w:basedOn w:val="a2"/>
    <w:rsid w:val="00BF713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NumberedParagraph">
    <w:name w:val="Numbered Paragraph"/>
    <w:basedOn w:val="a2"/>
    <w:link w:val="NumberedParagraphChar"/>
    <w:uiPriority w:val="99"/>
    <w:rsid w:val="00BF7139"/>
    <w:pPr>
      <w:spacing w:after="240" w:line="240" w:lineRule="auto"/>
    </w:pPr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character" w:customStyle="1" w:styleId="NumberedParagraphChar">
    <w:name w:val="Numbered Paragraph Char"/>
    <w:basedOn w:val="a3"/>
    <w:link w:val="NumberedParagraph"/>
    <w:uiPriority w:val="99"/>
    <w:locked/>
    <w:rsid w:val="00BF7139"/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paragraph" w:customStyle="1" w:styleId="142">
    <w:name w:val="Стиль Обычный (веб) + 14 пт По ширине"/>
    <w:basedOn w:val="af2"/>
    <w:rsid w:val="00BF7139"/>
    <w:pPr>
      <w:ind w:firstLine="709"/>
      <w:jc w:val="both"/>
    </w:pPr>
    <w:rPr>
      <w:rFonts w:ascii="Times New Roman" w:hAnsi="Times New Roman"/>
      <w:color w:val="auto"/>
      <w:sz w:val="28"/>
      <w:szCs w:val="20"/>
    </w:rPr>
  </w:style>
  <w:style w:type="paragraph" w:customStyle="1" w:styleId="1d">
    <w:name w:val="Текст1"/>
    <w:basedOn w:val="a2"/>
    <w:next w:val="affff5"/>
    <w:link w:val="affff6"/>
    <w:unhideWhenUsed/>
    <w:rsid w:val="00BF7139"/>
    <w:pPr>
      <w:spacing w:after="0" w:line="240" w:lineRule="auto"/>
    </w:pPr>
    <w:rPr>
      <w:rFonts w:ascii="Calibri" w:eastAsia="Calibri" w:hAnsi="Calibri" w:cs="Times New Roman"/>
      <w:szCs w:val="21"/>
    </w:rPr>
  </w:style>
  <w:style w:type="character" w:customStyle="1" w:styleId="affff6">
    <w:name w:val="Текст Знак"/>
    <w:basedOn w:val="a3"/>
    <w:link w:val="1d"/>
    <w:rsid w:val="00BF7139"/>
    <w:rPr>
      <w:rFonts w:ascii="Calibri" w:eastAsia="Calibri" w:hAnsi="Calibri" w:cs="Times New Roman"/>
      <w:szCs w:val="21"/>
    </w:rPr>
  </w:style>
  <w:style w:type="character" w:customStyle="1" w:styleId="st">
    <w:name w:val="st"/>
    <w:basedOn w:val="a3"/>
    <w:rsid w:val="00BF7139"/>
    <w:rPr>
      <w:rFonts w:cs="Times New Roman"/>
    </w:rPr>
  </w:style>
  <w:style w:type="paragraph" w:customStyle="1" w:styleId="1e">
    <w:name w:val="Номер1"/>
    <w:basedOn w:val="affff7"/>
    <w:rsid w:val="00BF7139"/>
    <w:pPr>
      <w:tabs>
        <w:tab w:val="num" w:pos="360"/>
      </w:tabs>
      <w:spacing w:before="20" w:after="20" w:line="240" w:lineRule="auto"/>
      <w:ind w:left="360" w:hanging="360"/>
      <w:contextualSpacing w:val="0"/>
    </w:pPr>
    <w:rPr>
      <w:sz w:val="22"/>
    </w:rPr>
  </w:style>
  <w:style w:type="paragraph" w:styleId="affff7">
    <w:name w:val="List"/>
    <w:basedOn w:val="a2"/>
    <w:semiHidden/>
    <w:unhideWhenUsed/>
    <w:rsid w:val="00BF7139"/>
    <w:pPr>
      <w:spacing w:after="0" w:line="360" w:lineRule="auto"/>
      <w:ind w:left="283" w:hanging="283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8">
    <w:name w:val="Без интервала Знак"/>
    <w:link w:val="aff7"/>
    <w:uiPriority w:val="1"/>
    <w:locked/>
    <w:rsid w:val="00BF7139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FootnoteTextChar">
    <w:name w:val="Footnote Text Char"/>
    <w:aliases w:val="single space Char,Текст сноски Знак Знак Знак Char,Текст сноски Знак Знак Char,Текст сноски-FN Char,Footnote Text Char Знак Знак Char,Footnote Text Char Знак Char,Footnote Text Char Знак Знак Знак Знак Char"/>
    <w:basedOn w:val="a3"/>
    <w:rsid w:val="00BF7139"/>
    <w:rPr>
      <w:rFonts w:ascii="Times New Roman" w:hAnsi="Times New Roman" w:cs="Times New Roman"/>
      <w:sz w:val="20"/>
      <w:szCs w:val="20"/>
    </w:rPr>
  </w:style>
  <w:style w:type="paragraph" w:customStyle="1" w:styleId="Pa11">
    <w:name w:val="Pa11"/>
    <w:basedOn w:val="a2"/>
    <w:next w:val="a2"/>
    <w:uiPriority w:val="99"/>
    <w:rsid w:val="00BF7139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paragraph" w:customStyle="1" w:styleId="Pa9">
    <w:name w:val="Pa9"/>
    <w:basedOn w:val="a2"/>
    <w:next w:val="a2"/>
    <w:uiPriority w:val="99"/>
    <w:rsid w:val="00BF7139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character" w:customStyle="1" w:styleId="aff2">
    <w:name w:val="Заголовок_ТАБ Знак"/>
    <w:basedOn w:val="a3"/>
    <w:link w:val="aff1"/>
    <w:locked/>
    <w:rsid w:val="00BF713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b">
    <w:name w:val="Body Text Indent 2"/>
    <w:basedOn w:val="a2"/>
    <w:link w:val="2c"/>
    <w:uiPriority w:val="99"/>
    <w:rsid w:val="00BF7139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c">
    <w:name w:val="Основной текст с отступом 2 Знак"/>
    <w:basedOn w:val="a3"/>
    <w:link w:val="2b"/>
    <w:uiPriority w:val="99"/>
    <w:rsid w:val="00BF713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8">
    <w:name w:val="Номер РИС_ТАБ Знак Знак"/>
    <w:link w:val="affff9"/>
    <w:uiPriority w:val="99"/>
    <w:locked/>
    <w:rsid w:val="00BF7139"/>
    <w:rPr>
      <w:i/>
      <w:smallCaps/>
    </w:rPr>
  </w:style>
  <w:style w:type="paragraph" w:customStyle="1" w:styleId="affff9">
    <w:name w:val="Номер РИС_ТАБ Знак"/>
    <w:basedOn w:val="a2"/>
    <w:link w:val="affff8"/>
    <w:uiPriority w:val="99"/>
    <w:rsid w:val="00BF7139"/>
    <w:pPr>
      <w:keepNext/>
      <w:spacing w:before="60" w:after="0" w:line="240" w:lineRule="auto"/>
      <w:jc w:val="right"/>
    </w:pPr>
    <w:rPr>
      <w:i/>
      <w:smallCaps/>
    </w:rPr>
  </w:style>
  <w:style w:type="paragraph" w:customStyle="1" w:styleId="affffa">
    <w:name w:val="Преамбула"/>
    <w:uiPriority w:val="99"/>
    <w:rsid w:val="00BF713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Indent 3"/>
    <w:basedOn w:val="a2"/>
    <w:link w:val="37"/>
    <w:uiPriority w:val="99"/>
    <w:rsid w:val="00BF7139"/>
    <w:pPr>
      <w:overflowPunct w:val="0"/>
      <w:autoSpaceDE w:val="0"/>
      <w:autoSpaceDN w:val="0"/>
      <w:adjustRightInd w:val="0"/>
      <w:spacing w:after="120" w:line="240" w:lineRule="auto"/>
      <w:ind w:left="283"/>
      <w:textAlignment w:val="baseline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7">
    <w:name w:val="Основной текст с отступом 3 Знак"/>
    <w:basedOn w:val="a3"/>
    <w:link w:val="36"/>
    <w:uiPriority w:val="99"/>
    <w:rsid w:val="00BF713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40">
    <w:name w:val="A4"/>
    <w:uiPriority w:val="99"/>
    <w:rsid w:val="00BF7139"/>
    <w:rPr>
      <w:color w:val="000000"/>
      <w:sz w:val="11"/>
    </w:rPr>
  </w:style>
  <w:style w:type="character" w:customStyle="1" w:styleId="A50">
    <w:name w:val="A5"/>
    <w:uiPriority w:val="99"/>
    <w:rsid w:val="00BF7139"/>
    <w:rPr>
      <w:color w:val="000000"/>
      <w:sz w:val="9"/>
    </w:rPr>
  </w:style>
  <w:style w:type="paragraph" w:customStyle="1" w:styleId="Pa5">
    <w:name w:val="Pa5"/>
    <w:basedOn w:val="a2"/>
    <w:next w:val="a2"/>
    <w:uiPriority w:val="99"/>
    <w:rsid w:val="00BF7139"/>
    <w:pPr>
      <w:autoSpaceDE w:val="0"/>
      <w:autoSpaceDN w:val="0"/>
      <w:adjustRightInd w:val="0"/>
      <w:spacing w:after="0" w:line="16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8">
    <w:name w:val="Pa8"/>
    <w:basedOn w:val="a2"/>
    <w:next w:val="a2"/>
    <w:uiPriority w:val="99"/>
    <w:rsid w:val="00BF7139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4">
    <w:name w:val="Pa4"/>
    <w:basedOn w:val="a2"/>
    <w:next w:val="a2"/>
    <w:uiPriority w:val="99"/>
    <w:rsid w:val="00BF7139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character" w:customStyle="1" w:styleId="15">
    <w:name w:val="Источник основной Знак1"/>
    <w:basedOn w:val="a3"/>
    <w:link w:val="affd"/>
    <w:locked/>
    <w:rsid w:val="00BF7139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fb">
    <w:name w:val="Номер РИС_ТАБ"/>
    <w:basedOn w:val="a2"/>
    <w:next w:val="aff3"/>
    <w:uiPriority w:val="99"/>
    <w:rsid w:val="00BF7139"/>
    <w:pPr>
      <w:keepNext/>
      <w:spacing w:after="0" w:line="240" w:lineRule="auto"/>
    </w:pPr>
    <w:rPr>
      <w:rFonts w:ascii="Times New Roman" w:eastAsia="Times New Roman" w:hAnsi="Times New Roman" w:cs="Times New Roman"/>
      <w:i/>
      <w:smallCaps/>
      <w:sz w:val="28"/>
      <w:szCs w:val="20"/>
      <w:lang w:eastAsia="ru-RU"/>
    </w:rPr>
  </w:style>
  <w:style w:type="paragraph" w:styleId="38">
    <w:name w:val="Body Text 3"/>
    <w:basedOn w:val="a2"/>
    <w:link w:val="39"/>
    <w:rsid w:val="00BF7139"/>
    <w:pPr>
      <w:spacing w:after="120" w:line="240" w:lineRule="auto"/>
      <w:ind w:firstLine="720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9">
    <w:name w:val="Основной текст 3 Знак"/>
    <w:basedOn w:val="a3"/>
    <w:link w:val="38"/>
    <w:rsid w:val="00BF713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pple-style-span">
    <w:name w:val="apple-style-span"/>
    <w:basedOn w:val="a3"/>
    <w:uiPriority w:val="99"/>
    <w:rsid w:val="00BF7139"/>
    <w:rPr>
      <w:rFonts w:cs="Times New Roman"/>
    </w:rPr>
  </w:style>
  <w:style w:type="paragraph" w:customStyle="1" w:styleId="1518">
    <w:name w:val="Стиль 15 пт Междустр.интервал:  точно 18 пт"/>
    <w:basedOn w:val="a2"/>
    <w:uiPriority w:val="99"/>
    <w:rsid w:val="00BF7139"/>
    <w:pPr>
      <w:spacing w:after="0" w:line="360" w:lineRule="exact"/>
      <w:ind w:firstLine="720"/>
      <w:jc w:val="both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b1">
    <w:name w:val="b1"/>
    <w:uiPriority w:val="99"/>
    <w:rsid w:val="00BF7139"/>
    <w:rPr>
      <w:b/>
    </w:rPr>
  </w:style>
  <w:style w:type="paragraph" w:styleId="2d">
    <w:name w:val="Body Text 2"/>
    <w:basedOn w:val="a2"/>
    <w:link w:val="2e"/>
    <w:rsid w:val="00BF7139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e">
    <w:name w:val="Основной текст 2 Знак"/>
    <w:basedOn w:val="a3"/>
    <w:link w:val="2d"/>
    <w:rsid w:val="00BF713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211">
    <w:name w:val="Основной текст 21"/>
    <w:basedOn w:val="a2"/>
    <w:uiPriority w:val="99"/>
    <w:rsid w:val="00BF7139"/>
    <w:pPr>
      <w:widowControl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Normal">
    <w:name w:val="ConsNormal"/>
    <w:uiPriority w:val="99"/>
    <w:rsid w:val="00BF7139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BF7139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10">
    <w:name w:val="Основной текст с отступом 31"/>
    <w:basedOn w:val="a2"/>
    <w:uiPriority w:val="99"/>
    <w:rsid w:val="00BF7139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f">
    <w:name w:val="Знак1"/>
    <w:basedOn w:val="a2"/>
    <w:uiPriority w:val="99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4"/>
      <w:u w:color="000000"/>
      <w:lang w:val="en-US"/>
    </w:rPr>
  </w:style>
  <w:style w:type="paragraph" w:customStyle="1" w:styleId="author1">
    <w:name w:val="author1"/>
    <w:basedOn w:val="a2"/>
    <w:uiPriority w:val="99"/>
    <w:rsid w:val="00BF7139"/>
    <w:pPr>
      <w:spacing w:before="240" w:after="0" w:line="240" w:lineRule="auto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postmetadata1">
    <w:name w:val="postmetadata1"/>
    <w:basedOn w:val="a2"/>
    <w:uiPriority w:val="99"/>
    <w:rsid w:val="00BF7139"/>
    <w:pPr>
      <w:spacing w:after="0" w:line="240" w:lineRule="auto"/>
    </w:pPr>
    <w:rPr>
      <w:rFonts w:ascii="Times New Roman" w:eastAsia="Times New Roman" w:hAnsi="Times New Roman" w:cs="Times New Roman"/>
      <w:color w:val="999999"/>
      <w:sz w:val="28"/>
      <w:szCs w:val="24"/>
      <w:lang w:eastAsia="ru-RU"/>
    </w:rPr>
  </w:style>
  <w:style w:type="character" w:customStyle="1" w:styleId="google-src-text1">
    <w:name w:val="google-src-text1"/>
    <w:basedOn w:val="a3"/>
    <w:uiPriority w:val="99"/>
    <w:rsid w:val="00BF7139"/>
    <w:rPr>
      <w:rFonts w:cs="Times New Roman"/>
      <w:vanish/>
    </w:rPr>
  </w:style>
  <w:style w:type="character" w:customStyle="1" w:styleId="1f0">
    <w:name w:val="Дата1"/>
    <w:basedOn w:val="a3"/>
    <w:uiPriority w:val="99"/>
    <w:rsid w:val="00BF7139"/>
    <w:rPr>
      <w:rFonts w:cs="Times New Roman"/>
    </w:rPr>
  </w:style>
  <w:style w:type="paragraph" w:customStyle="1" w:styleId="FR1">
    <w:name w:val="FR1"/>
    <w:uiPriority w:val="99"/>
    <w:rsid w:val="00BF7139"/>
    <w:pPr>
      <w:widowControl w:val="0"/>
      <w:spacing w:before="40"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Style7">
    <w:name w:val="Style7"/>
    <w:basedOn w:val="a2"/>
    <w:uiPriority w:val="99"/>
    <w:rsid w:val="00BF7139"/>
    <w:pPr>
      <w:widowControl w:val="0"/>
      <w:autoSpaceDE w:val="0"/>
      <w:autoSpaceDN w:val="0"/>
      <w:adjustRightInd w:val="0"/>
      <w:spacing w:after="0" w:line="429" w:lineRule="exact"/>
      <w:ind w:firstLine="682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f1">
    <w:name w:val="Абзац списка1"/>
    <w:basedOn w:val="a2"/>
    <w:uiPriority w:val="99"/>
    <w:rsid w:val="00BF7139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2f">
    <w:name w:val="Абзац списка2"/>
    <w:basedOn w:val="a2"/>
    <w:uiPriority w:val="99"/>
    <w:rsid w:val="00BF7139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3a">
    <w:name w:val="Абзац списка3"/>
    <w:basedOn w:val="a2"/>
    <w:uiPriority w:val="99"/>
    <w:rsid w:val="00BF7139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character" w:customStyle="1" w:styleId="FontStyle21">
    <w:name w:val="Font Style21"/>
    <w:basedOn w:val="a3"/>
    <w:uiPriority w:val="99"/>
    <w:rsid w:val="00BF7139"/>
    <w:rPr>
      <w:rFonts w:ascii="Times New Roman" w:hAnsi="Times New Roman" w:cs="Times New Roman"/>
      <w:sz w:val="18"/>
      <w:szCs w:val="18"/>
    </w:rPr>
  </w:style>
  <w:style w:type="character" w:customStyle="1" w:styleId="hps">
    <w:name w:val="hps"/>
    <w:basedOn w:val="a3"/>
    <w:rsid w:val="00BF7139"/>
    <w:rPr>
      <w:rFonts w:cs="Times New Roman"/>
    </w:rPr>
  </w:style>
  <w:style w:type="paragraph" w:customStyle="1" w:styleId="tableheading">
    <w:name w:val="table_heading"/>
    <w:basedOn w:val="a2"/>
    <w:uiPriority w:val="99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tablegraphic">
    <w:name w:val="table_graphic"/>
    <w:basedOn w:val="a2"/>
    <w:uiPriority w:val="99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boxheading">
    <w:name w:val="boxheading"/>
    <w:basedOn w:val="a2"/>
    <w:uiPriority w:val="99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ttablefootnote">
    <w:name w:val="chart_table_footnote"/>
    <w:basedOn w:val="a2"/>
    <w:uiPriority w:val="99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1">
    <w:name w:val="s_1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c">
    <w:name w:val="Прижатый влево"/>
    <w:basedOn w:val="a2"/>
    <w:next w:val="a2"/>
    <w:uiPriority w:val="99"/>
    <w:rsid w:val="00BF713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8"/>
      <w:szCs w:val="24"/>
      <w:lang w:eastAsia="ru-RU"/>
    </w:rPr>
  </w:style>
  <w:style w:type="paragraph" w:customStyle="1" w:styleId="post-metapost-link">
    <w:name w:val="post-meta post-link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fd">
    <w:name w:val="Гипертекстовая ссылка"/>
    <w:basedOn w:val="a3"/>
    <w:rsid w:val="00BF7139"/>
    <w:rPr>
      <w:color w:val="106BBE"/>
    </w:rPr>
  </w:style>
  <w:style w:type="character" w:customStyle="1" w:styleId="affffe">
    <w:name w:val="Цветовое выделение"/>
    <w:uiPriority w:val="99"/>
    <w:rsid w:val="00BF7139"/>
    <w:rPr>
      <w:b/>
      <w:bCs/>
      <w:color w:val="26282F"/>
    </w:rPr>
  </w:style>
  <w:style w:type="paragraph" w:customStyle="1" w:styleId="lvl4">
    <w:name w:val="lvl4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uppertitle">
    <w:name w:val="uppertitle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f">
    <w:name w:val="Знак Знак Знак Знак Знак Знак Знак Знак Знак Знак Знак Знак Знак Знак Знак Знак"/>
    <w:basedOn w:val="a2"/>
    <w:rsid w:val="00BF7139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fffff0">
    <w:name w:val="Вставка"/>
    <w:basedOn w:val="a2"/>
    <w:autoRedefine/>
    <w:rsid w:val="00BF7139"/>
    <w:pPr>
      <w:keepNext/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iCs/>
      <w:color w:val="000000"/>
      <w:sz w:val="28"/>
      <w:szCs w:val="24"/>
    </w:rPr>
  </w:style>
  <w:style w:type="paragraph" w:customStyle="1" w:styleId="a1">
    <w:name w:val="Обычный с буллитом"/>
    <w:basedOn w:val="a2"/>
    <w:link w:val="afffff1"/>
    <w:autoRedefine/>
    <w:rsid w:val="00BF7139"/>
    <w:pPr>
      <w:keepNext/>
      <w:numPr>
        <w:numId w:val="11"/>
      </w:numPr>
      <w:autoSpaceDE w:val="0"/>
      <w:autoSpaceDN w:val="0"/>
      <w:adjustRightInd w:val="0"/>
      <w:spacing w:after="0" w:line="360" w:lineRule="auto"/>
    </w:pPr>
    <w:rPr>
      <w:rFonts w:ascii="Times New Roman" w:eastAsia="Times New Roman" w:hAnsi="Times New Roman" w:cs="Times New Roman"/>
      <w:sz w:val="28"/>
      <w:lang w:val="en-US"/>
    </w:rPr>
  </w:style>
  <w:style w:type="character" w:customStyle="1" w:styleId="afffff1">
    <w:name w:val="Обычный с буллитом Знак"/>
    <w:link w:val="a1"/>
    <w:rsid w:val="00BF7139"/>
    <w:rPr>
      <w:rFonts w:ascii="Times New Roman" w:eastAsia="Times New Roman" w:hAnsi="Times New Roman" w:cs="Times New Roman"/>
      <w:sz w:val="28"/>
      <w:lang w:val="en-US"/>
    </w:rPr>
  </w:style>
  <w:style w:type="character" w:customStyle="1" w:styleId="FootnoteTextChar1">
    <w:name w:val="Footnote Text Char1"/>
    <w:aliases w:val="Текст сноски Знак Char1,single space Char1,Текст сноски Знак Знак Знак Char1,Текст сноски Знак Знак Char1,Текст сноски-FN Char1,Footnote Text Char Знак Знак Char1,Footnote Text Char Знак Char1,Текст сноски Знак2 Знак Char"/>
    <w:basedOn w:val="a3"/>
    <w:uiPriority w:val="99"/>
    <w:locked/>
    <w:rsid w:val="00BF7139"/>
    <w:rPr>
      <w:rFonts w:cs="Times New Roman"/>
    </w:rPr>
  </w:style>
  <w:style w:type="character" w:customStyle="1" w:styleId="311">
    <w:name w:val="Основной текст 3 Знак1"/>
    <w:basedOn w:val="a3"/>
    <w:uiPriority w:val="99"/>
    <w:semiHidden/>
    <w:rsid w:val="00BF7139"/>
    <w:rPr>
      <w:sz w:val="16"/>
      <w:szCs w:val="16"/>
    </w:rPr>
  </w:style>
  <w:style w:type="paragraph" w:customStyle="1" w:styleId="afffff2">
    <w:name w:val="Нумерованный Список"/>
    <w:basedOn w:val="a2"/>
    <w:rsid w:val="00BF7139"/>
    <w:pPr>
      <w:spacing w:before="120" w:after="12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highlight">
    <w:name w:val="highlight"/>
    <w:basedOn w:val="a3"/>
    <w:rsid w:val="00BF7139"/>
    <w:rPr>
      <w:shd w:val="clear" w:color="auto" w:fill="DDDDDD"/>
    </w:rPr>
  </w:style>
  <w:style w:type="paragraph" w:customStyle="1" w:styleId="normtext">
    <w:name w:val="normtext"/>
    <w:basedOn w:val="a2"/>
    <w:rsid w:val="00BF7139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">
    <w:name w:val="normtitle"/>
    <w:basedOn w:val="a2"/>
    <w:rsid w:val="00BF7139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c">
    <w:name w:val="normtitlec"/>
    <w:basedOn w:val="a2"/>
    <w:rsid w:val="00BF713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color w:val="000000"/>
      <w:sz w:val="20"/>
      <w:szCs w:val="20"/>
      <w:lang w:eastAsia="ru-RU"/>
    </w:rPr>
  </w:style>
  <w:style w:type="paragraph" w:customStyle="1" w:styleId="Pa0">
    <w:name w:val="Pa0"/>
    <w:basedOn w:val="Default"/>
    <w:next w:val="Default"/>
    <w:uiPriority w:val="99"/>
    <w:rsid w:val="00BF7139"/>
    <w:pPr>
      <w:spacing w:line="241" w:lineRule="atLeast"/>
    </w:pPr>
    <w:rPr>
      <w:rFonts w:ascii="Hoefler Txt" w:hAnsi="Hoefler Txt"/>
      <w:color w:val="auto"/>
    </w:rPr>
  </w:style>
  <w:style w:type="character" w:customStyle="1" w:styleId="A20">
    <w:name w:val="A2"/>
    <w:uiPriority w:val="99"/>
    <w:rsid w:val="00BF7139"/>
    <w:rPr>
      <w:rFonts w:cs="Hoefler Txt"/>
      <w:color w:val="000000"/>
      <w:sz w:val="32"/>
      <w:szCs w:val="32"/>
    </w:rPr>
  </w:style>
  <w:style w:type="character" w:customStyle="1" w:styleId="A00">
    <w:name w:val="A0"/>
    <w:uiPriority w:val="99"/>
    <w:rsid w:val="00BF7139"/>
    <w:rPr>
      <w:rFonts w:cs="Hoefler Txt"/>
      <w:color w:val="000000"/>
      <w:sz w:val="124"/>
      <w:szCs w:val="124"/>
    </w:rPr>
  </w:style>
  <w:style w:type="table" w:customStyle="1" w:styleId="2f0">
    <w:name w:val="Сетка таблицы2"/>
    <w:basedOn w:val="a4"/>
    <w:next w:val="aff6"/>
    <w:uiPriority w:val="59"/>
    <w:rsid w:val="00BF7139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10">
    <w:name w:val="A1"/>
    <w:uiPriority w:val="99"/>
    <w:rsid w:val="00BF7139"/>
    <w:rPr>
      <w:color w:val="000000"/>
      <w:sz w:val="72"/>
      <w:szCs w:val="72"/>
    </w:rPr>
  </w:style>
  <w:style w:type="paragraph" w:customStyle="1" w:styleId="Pa6">
    <w:name w:val="Pa6"/>
    <w:basedOn w:val="Default"/>
    <w:next w:val="Default"/>
    <w:uiPriority w:val="99"/>
    <w:rsid w:val="00BF7139"/>
    <w:pPr>
      <w:spacing w:line="221" w:lineRule="atLeast"/>
    </w:pPr>
    <w:rPr>
      <w:rFonts w:ascii="Humanist 77 7 BT" w:hAnsi="Humanist 77 7 BT"/>
      <w:color w:val="auto"/>
    </w:rPr>
  </w:style>
  <w:style w:type="paragraph" w:customStyle="1" w:styleId="Pa1">
    <w:name w:val="Pa1"/>
    <w:basedOn w:val="Default"/>
    <w:next w:val="Default"/>
    <w:uiPriority w:val="99"/>
    <w:rsid w:val="00BF7139"/>
    <w:pPr>
      <w:spacing w:line="201" w:lineRule="atLeast"/>
    </w:pPr>
    <w:rPr>
      <w:color w:val="auto"/>
    </w:rPr>
  </w:style>
  <w:style w:type="paragraph" w:customStyle="1" w:styleId="Pa2">
    <w:name w:val="Pa2"/>
    <w:basedOn w:val="Default"/>
    <w:next w:val="Default"/>
    <w:uiPriority w:val="99"/>
    <w:rsid w:val="00BF7139"/>
    <w:pPr>
      <w:spacing w:line="201" w:lineRule="atLeast"/>
    </w:pPr>
    <w:rPr>
      <w:color w:val="auto"/>
    </w:rPr>
  </w:style>
  <w:style w:type="paragraph" w:customStyle="1" w:styleId="Pa16">
    <w:name w:val="Pa16"/>
    <w:basedOn w:val="Default"/>
    <w:next w:val="Default"/>
    <w:uiPriority w:val="99"/>
    <w:rsid w:val="00BF7139"/>
    <w:pPr>
      <w:spacing w:line="201" w:lineRule="atLeast"/>
    </w:pPr>
    <w:rPr>
      <w:color w:val="auto"/>
    </w:rPr>
  </w:style>
  <w:style w:type="paragraph" w:customStyle="1" w:styleId="afffff3">
    <w:name w:val="Вставка с буллитом"/>
    <w:basedOn w:val="a2"/>
    <w:autoRedefine/>
    <w:rsid w:val="00BF7139"/>
    <w:pPr>
      <w:keepNext/>
      <w:tabs>
        <w:tab w:val="left" w:pos="1276"/>
      </w:tabs>
      <w:spacing w:after="0" w:line="360" w:lineRule="auto"/>
      <w:ind w:left="1134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s4">
    <w:name w:val="s4"/>
    <w:basedOn w:val="a3"/>
    <w:rsid w:val="00BF7139"/>
  </w:style>
  <w:style w:type="character" w:customStyle="1" w:styleId="pointtitle1">
    <w:name w:val="point_title1"/>
    <w:basedOn w:val="a3"/>
    <w:rsid w:val="00BF7139"/>
    <w:rPr>
      <w:b/>
      <w:bCs/>
    </w:rPr>
  </w:style>
  <w:style w:type="character" w:customStyle="1" w:styleId="authortype">
    <w:name w:val="author_type"/>
    <w:basedOn w:val="a3"/>
    <w:rsid w:val="00BF7139"/>
  </w:style>
  <w:style w:type="paragraph" w:customStyle="1" w:styleId="s34">
    <w:name w:val="s_34"/>
    <w:basedOn w:val="a2"/>
    <w:rsid w:val="00BF7139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1"/>
      <w:szCs w:val="21"/>
      <w:lang w:eastAsia="ru-RU"/>
    </w:rPr>
  </w:style>
  <w:style w:type="paragraph" w:customStyle="1" w:styleId="s94">
    <w:name w:val="s_94"/>
    <w:basedOn w:val="a2"/>
    <w:rsid w:val="00BF7139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222">
    <w:name w:val="s_222"/>
    <w:basedOn w:val="a2"/>
    <w:rsid w:val="00BF7139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153">
    <w:name w:val="s_153"/>
    <w:basedOn w:val="a2"/>
    <w:rsid w:val="00BF7139"/>
    <w:pPr>
      <w:spacing w:after="0" w:line="240" w:lineRule="auto"/>
      <w:ind w:left="825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s103">
    <w:name w:val="s_103"/>
    <w:basedOn w:val="a3"/>
    <w:rsid w:val="00BF7139"/>
    <w:rPr>
      <w:b/>
      <w:bCs/>
      <w:color w:val="000080"/>
    </w:rPr>
  </w:style>
  <w:style w:type="paragraph" w:customStyle="1" w:styleId="s13">
    <w:name w:val="s_13"/>
    <w:basedOn w:val="a2"/>
    <w:rsid w:val="00BF7139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252">
    <w:name w:val="s_252"/>
    <w:basedOn w:val="a2"/>
    <w:rsid w:val="00BF7139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entry-meta">
    <w:name w:val="entry-meta"/>
    <w:basedOn w:val="a2"/>
    <w:rsid w:val="00BF7139"/>
    <w:pPr>
      <w:spacing w:before="100" w:beforeAutospacing="1" w:after="210" w:line="240" w:lineRule="auto"/>
    </w:pPr>
    <w:rPr>
      <w:rFonts w:ascii="Times New Roman" w:eastAsia="Times New Roman" w:hAnsi="Times New Roman" w:cs="Times New Roman"/>
      <w:color w:val="717171"/>
      <w:sz w:val="17"/>
      <w:szCs w:val="17"/>
      <w:lang w:eastAsia="ru-RU"/>
    </w:rPr>
  </w:style>
  <w:style w:type="paragraph" w:customStyle="1" w:styleId="afffff4">
    <w:name w:val="ФТ_Основной текст"/>
    <w:basedOn w:val="a2"/>
    <w:qFormat/>
    <w:rsid w:val="00BF7139"/>
    <w:pPr>
      <w:suppressAutoHyphens/>
      <w:spacing w:after="0" w:line="324" w:lineRule="auto"/>
      <w:ind w:right="-2"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afffff5">
    <w:name w:val="Вассо абзац"/>
    <w:basedOn w:val="a2"/>
    <w:link w:val="afffff6"/>
    <w:rsid w:val="00BF7139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ffff6">
    <w:name w:val="Вассо абзац Знак"/>
    <w:link w:val="afffff5"/>
    <w:rsid w:val="00BF7139"/>
    <w:rPr>
      <w:rFonts w:ascii="Times New Roman" w:eastAsia="Times New Roman" w:hAnsi="Times New Roman" w:cs="Times New Roman"/>
      <w:sz w:val="28"/>
      <w:szCs w:val="24"/>
    </w:rPr>
  </w:style>
  <w:style w:type="table" w:customStyle="1" w:styleId="3b">
    <w:name w:val="Сетка таблицы3"/>
    <w:basedOn w:val="a4"/>
    <w:next w:val="aff6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kiplink">
    <w:name w:val="skiplink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f2">
    <w:name w:val="Просмотренная гиперссылка1"/>
    <w:basedOn w:val="a3"/>
    <w:uiPriority w:val="99"/>
    <w:semiHidden/>
    <w:unhideWhenUsed/>
    <w:rsid w:val="00BF7139"/>
    <w:rPr>
      <w:color w:val="954F72"/>
      <w:u w:val="single"/>
    </w:rPr>
  </w:style>
  <w:style w:type="table" w:customStyle="1" w:styleId="44">
    <w:name w:val="Сетка таблицы4"/>
    <w:basedOn w:val="a4"/>
    <w:next w:val="aff6"/>
    <w:rsid w:val="00BF71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8">
    <w:name w:val="Pa18"/>
    <w:basedOn w:val="a2"/>
    <w:next w:val="a2"/>
    <w:uiPriority w:val="99"/>
    <w:rsid w:val="00BF7139"/>
    <w:pPr>
      <w:autoSpaceDE w:val="0"/>
      <w:autoSpaceDN w:val="0"/>
      <w:adjustRightInd w:val="0"/>
      <w:spacing w:after="0" w:line="181" w:lineRule="atLeast"/>
    </w:pPr>
    <w:rPr>
      <w:rFonts w:ascii="DIN" w:eastAsia="Times New Roman" w:hAnsi="DIN" w:cs="Times New Roman"/>
      <w:sz w:val="28"/>
      <w:szCs w:val="24"/>
      <w:lang w:eastAsia="ru-RU"/>
    </w:rPr>
  </w:style>
  <w:style w:type="table" w:customStyle="1" w:styleId="113">
    <w:name w:val="Сетка таблицы11"/>
    <w:basedOn w:val="a4"/>
    <w:next w:val="aff6"/>
    <w:uiPriority w:val="39"/>
    <w:rsid w:val="00BF71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nhprefinefont">
    <w:name w:val="fn hp_refine_font"/>
    <w:basedOn w:val="a3"/>
    <w:uiPriority w:val="99"/>
    <w:rsid w:val="00BF7139"/>
  </w:style>
  <w:style w:type="character" w:customStyle="1" w:styleId="afffff7">
    <w:name w:val="Основной текст_"/>
    <w:basedOn w:val="a3"/>
    <w:link w:val="2f1"/>
    <w:locked/>
    <w:rsid w:val="00BF7139"/>
    <w:rPr>
      <w:sz w:val="26"/>
      <w:szCs w:val="26"/>
      <w:shd w:val="clear" w:color="auto" w:fill="FFFFFF"/>
    </w:rPr>
  </w:style>
  <w:style w:type="paragraph" w:customStyle="1" w:styleId="2f1">
    <w:name w:val="Основной текст2"/>
    <w:basedOn w:val="a2"/>
    <w:link w:val="afffff7"/>
    <w:rsid w:val="00BF7139"/>
    <w:pPr>
      <w:widowControl w:val="0"/>
      <w:shd w:val="clear" w:color="auto" w:fill="FFFFFF"/>
      <w:spacing w:after="0" w:line="322" w:lineRule="exact"/>
      <w:ind w:hanging="1740"/>
    </w:pPr>
    <w:rPr>
      <w:sz w:val="26"/>
      <w:szCs w:val="26"/>
    </w:rPr>
  </w:style>
  <w:style w:type="numbering" w:customStyle="1" w:styleId="3c">
    <w:name w:val="Нет списка3"/>
    <w:next w:val="a5"/>
    <w:uiPriority w:val="99"/>
    <w:semiHidden/>
    <w:unhideWhenUsed/>
    <w:rsid w:val="00BF7139"/>
  </w:style>
  <w:style w:type="paragraph" w:customStyle="1" w:styleId="1f3">
    <w:name w:val="Схема документа1"/>
    <w:basedOn w:val="a2"/>
    <w:next w:val="afffff8"/>
    <w:link w:val="afffff9"/>
    <w:semiHidden/>
    <w:unhideWhenUsed/>
    <w:rsid w:val="00BF7139"/>
    <w:pPr>
      <w:spacing w:after="0" w:line="240" w:lineRule="auto"/>
    </w:pPr>
    <w:rPr>
      <w:rFonts w:ascii="Lucida Grande CY" w:eastAsia="Calibri" w:hAnsi="Lucida Grande CY" w:cs="Times New Roman"/>
      <w:sz w:val="28"/>
      <w:szCs w:val="24"/>
    </w:rPr>
  </w:style>
  <w:style w:type="character" w:customStyle="1" w:styleId="afffff9">
    <w:name w:val="Схема документа Знак"/>
    <w:basedOn w:val="a3"/>
    <w:link w:val="1f3"/>
    <w:semiHidden/>
    <w:rsid w:val="00BF7139"/>
    <w:rPr>
      <w:rFonts w:ascii="Lucida Grande CY" w:eastAsia="Calibri" w:hAnsi="Lucida Grande CY" w:cs="Times New Roman"/>
      <w:sz w:val="28"/>
      <w:szCs w:val="24"/>
    </w:rPr>
  </w:style>
  <w:style w:type="table" w:customStyle="1" w:styleId="54">
    <w:name w:val="Сетка таблицы5"/>
    <w:basedOn w:val="a4"/>
    <w:next w:val="aff6"/>
    <w:uiPriority w:val="39"/>
    <w:rsid w:val="00BF71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4"/>
    <w:next w:val="aff6"/>
    <w:rsid w:val="00BF71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">
    <w:name w:val="Сетка таблицы111"/>
    <w:basedOn w:val="a4"/>
    <w:next w:val="aff6"/>
    <w:uiPriority w:val="39"/>
    <w:rsid w:val="00BF71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">
    <w:name w:val="Сетка таблицы6"/>
    <w:basedOn w:val="a4"/>
    <w:next w:val="aff6"/>
    <w:rsid w:val="00BF71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5">
    <w:name w:val="Сетка таблицы7"/>
    <w:basedOn w:val="a4"/>
    <w:next w:val="aff6"/>
    <w:rsid w:val="00BF7139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">
    <w:name w:val="Таблица-сетка 6 цветная1"/>
    <w:basedOn w:val="a4"/>
    <w:uiPriority w:val="51"/>
    <w:rsid w:val="00BF7139"/>
    <w:pPr>
      <w:spacing w:after="0" w:line="240" w:lineRule="auto"/>
    </w:pPr>
    <w:rPr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31">
    <w:name w:val="Светлый список - Акцент 31"/>
    <w:basedOn w:val="a4"/>
    <w:next w:val="-3"/>
    <w:uiPriority w:val="61"/>
    <w:rsid w:val="00BF7139"/>
    <w:pPr>
      <w:spacing w:after="0" w:line="240" w:lineRule="auto"/>
    </w:pPr>
    <w:rPr>
      <w:rFonts w:eastAsia="Times New Roman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customStyle="1" w:styleId="indent1">
    <w:name w:val="indent1"/>
    <w:basedOn w:val="a3"/>
    <w:rsid w:val="00BF7139"/>
  </w:style>
  <w:style w:type="character" w:customStyle="1" w:styleId="wb-invisible">
    <w:name w:val="wb-invisible"/>
    <w:basedOn w:val="a3"/>
    <w:rsid w:val="00BF7139"/>
  </w:style>
  <w:style w:type="character" w:customStyle="1" w:styleId="atn">
    <w:name w:val="atn"/>
    <w:basedOn w:val="a3"/>
    <w:rsid w:val="00BF7139"/>
  </w:style>
  <w:style w:type="paragraph" w:customStyle="1" w:styleId="DBRetraitcorpsdetexte">
    <w:name w:val="DB Retrait corps de texte"/>
    <w:basedOn w:val="a2"/>
    <w:rsid w:val="00BF7139"/>
    <w:pPr>
      <w:keepLines/>
      <w:spacing w:before="120" w:after="120" w:line="240" w:lineRule="auto"/>
      <w:ind w:firstLine="1134"/>
      <w:jc w:val="both"/>
    </w:pPr>
    <w:rPr>
      <w:rFonts w:ascii="Times New Roman" w:eastAsia="Times New Roman" w:hAnsi="Times New Roman" w:cs="Times New Roman"/>
      <w:sz w:val="18"/>
      <w:szCs w:val="20"/>
      <w:lang w:val="fr-FR" w:eastAsia="fr-FR"/>
    </w:rPr>
  </w:style>
  <w:style w:type="table" w:customStyle="1" w:styleId="-411">
    <w:name w:val="Таблица-сетка 4 — акцент 11"/>
    <w:basedOn w:val="a4"/>
    <w:uiPriority w:val="49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">
    <w:name w:val="Список-таблица 21"/>
    <w:basedOn w:val="a4"/>
    <w:uiPriority w:val="47"/>
    <w:rsid w:val="00BF7139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customStyle="1" w:styleId="Pa35">
    <w:name w:val="Pa35"/>
    <w:basedOn w:val="Default"/>
    <w:next w:val="Default"/>
    <w:uiPriority w:val="99"/>
    <w:rsid w:val="00BF7139"/>
    <w:pPr>
      <w:spacing w:line="161" w:lineRule="atLeast"/>
    </w:pPr>
    <w:rPr>
      <w:rFonts w:ascii="Trebuchet MS" w:hAnsi="Trebuchet MS"/>
      <w:color w:val="auto"/>
    </w:rPr>
  </w:style>
  <w:style w:type="paragraph" w:customStyle="1" w:styleId="Pa36">
    <w:name w:val="Pa36"/>
    <w:basedOn w:val="Default"/>
    <w:next w:val="Default"/>
    <w:uiPriority w:val="99"/>
    <w:rsid w:val="00BF7139"/>
    <w:pPr>
      <w:spacing w:line="161" w:lineRule="atLeast"/>
    </w:pPr>
    <w:rPr>
      <w:rFonts w:ascii="Trebuchet MS" w:hAnsi="Trebuchet MS"/>
      <w:color w:val="auto"/>
    </w:rPr>
  </w:style>
  <w:style w:type="paragraph" w:customStyle="1" w:styleId="Pa37">
    <w:name w:val="Pa37"/>
    <w:basedOn w:val="Default"/>
    <w:next w:val="Default"/>
    <w:uiPriority w:val="99"/>
    <w:rsid w:val="00BF7139"/>
    <w:pPr>
      <w:spacing w:line="181" w:lineRule="atLeast"/>
    </w:pPr>
    <w:rPr>
      <w:rFonts w:ascii="Trebuchet MS" w:hAnsi="Trebuchet MS"/>
      <w:color w:val="auto"/>
    </w:rPr>
  </w:style>
  <w:style w:type="paragraph" w:customStyle="1" w:styleId="Pa38">
    <w:name w:val="Pa38"/>
    <w:basedOn w:val="Default"/>
    <w:next w:val="Default"/>
    <w:uiPriority w:val="99"/>
    <w:rsid w:val="00BF7139"/>
    <w:pPr>
      <w:spacing w:line="181" w:lineRule="atLeast"/>
    </w:pPr>
    <w:rPr>
      <w:rFonts w:ascii="Trebuchet MS" w:hAnsi="Trebuchet MS"/>
      <w:color w:val="auto"/>
    </w:rPr>
  </w:style>
  <w:style w:type="table" w:customStyle="1" w:styleId="-4111">
    <w:name w:val="Таблица-сетка 4 — акцент 111"/>
    <w:basedOn w:val="a4"/>
    <w:uiPriority w:val="49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">
    <w:name w:val="Список-таблица 211"/>
    <w:basedOn w:val="a4"/>
    <w:uiPriority w:val="47"/>
    <w:rsid w:val="00BF7139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character" w:customStyle="1" w:styleId="longtext">
    <w:name w:val="long_text"/>
    <w:rsid w:val="00BF7139"/>
    <w:rPr>
      <w:rFonts w:cs="Times New Roman"/>
    </w:rPr>
  </w:style>
  <w:style w:type="paragraph" w:customStyle="1" w:styleId="-11">
    <w:name w:val="Цветной список - Акцент 11"/>
    <w:basedOn w:val="a2"/>
    <w:uiPriority w:val="34"/>
    <w:qFormat/>
    <w:rsid w:val="00BF7139"/>
    <w:pPr>
      <w:spacing w:after="0" w:line="360" w:lineRule="auto"/>
      <w:ind w:left="720" w:firstLine="709"/>
      <w:contextualSpacing/>
      <w:jc w:val="both"/>
    </w:pPr>
    <w:rPr>
      <w:rFonts w:ascii="Calibri" w:eastAsia="Calibri" w:hAnsi="Calibri" w:cs="Times New Roman"/>
      <w:sz w:val="28"/>
    </w:rPr>
  </w:style>
  <w:style w:type="paragraph" w:customStyle="1" w:styleId="ListParagraph1">
    <w:name w:val="List Paragraph1"/>
    <w:basedOn w:val="a2"/>
    <w:rsid w:val="00BF7139"/>
    <w:pPr>
      <w:spacing w:before="60" w:after="0" w:line="240" w:lineRule="auto"/>
      <w:ind w:left="720"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HTML0">
    <w:name w:val="HTML Preformatted"/>
    <w:basedOn w:val="a2"/>
    <w:link w:val="HTML1"/>
    <w:uiPriority w:val="99"/>
    <w:semiHidden/>
    <w:unhideWhenUsed/>
    <w:rsid w:val="00BF713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1">
    <w:name w:val="Стандартный HTML Знак"/>
    <w:basedOn w:val="a3"/>
    <w:link w:val="HTML0"/>
    <w:uiPriority w:val="99"/>
    <w:semiHidden/>
    <w:rsid w:val="00BF7139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nt5">
    <w:name w:val="font5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font6">
    <w:name w:val="font6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ont7">
    <w:name w:val="font7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font8">
    <w:name w:val="font8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font9">
    <w:name w:val="font9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font10">
    <w:name w:val="font10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1">
    <w:name w:val="font11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B050"/>
      <w:sz w:val="20"/>
      <w:szCs w:val="20"/>
      <w:lang w:eastAsia="ru-RU"/>
    </w:rPr>
  </w:style>
  <w:style w:type="paragraph" w:customStyle="1" w:styleId="xl73">
    <w:name w:val="xl73"/>
    <w:basedOn w:val="a2"/>
    <w:rsid w:val="00BF7139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4">
    <w:name w:val="xl74"/>
    <w:basedOn w:val="a2"/>
    <w:rsid w:val="00BF713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2"/>
    <w:rsid w:val="00BF713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2"/>
    <w:rsid w:val="00BF7139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2"/>
    <w:rsid w:val="00BF7139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9">
    <w:name w:val="xl79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0">
    <w:name w:val="xl80"/>
    <w:basedOn w:val="a2"/>
    <w:rsid w:val="00BF713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1">
    <w:name w:val="xl81"/>
    <w:basedOn w:val="a2"/>
    <w:rsid w:val="00BF713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2">
    <w:name w:val="xl82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2"/>
    <w:rsid w:val="00BF713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2"/>
    <w:rsid w:val="00BF713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2"/>
    <w:rsid w:val="00BF7139"/>
    <w:pP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6">
    <w:name w:val="xl86"/>
    <w:basedOn w:val="a2"/>
    <w:rsid w:val="00BF7139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7">
    <w:name w:val="xl87"/>
    <w:basedOn w:val="a2"/>
    <w:rsid w:val="00BF7139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88">
    <w:name w:val="xl88"/>
    <w:basedOn w:val="a2"/>
    <w:rsid w:val="00BF7139"/>
    <w:pP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9">
    <w:name w:val="xl89"/>
    <w:basedOn w:val="a2"/>
    <w:rsid w:val="00BF7139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0">
    <w:name w:val="xl90"/>
    <w:basedOn w:val="a2"/>
    <w:rsid w:val="00BF7139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1">
    <w:name w:val="xl91"/>
    <w:basedOn w:val="a2"/>
    <w:rsid w:val="00BF7139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92">
    <w:name w:val="xl92"/>
    <w:basedOn w:val="a2"/>
    <w:rsid w:val="00BF7139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3">
    <w:name w:val="xl93"/>
    <w:basedOn w:val="a2"/>
    <w:rsid w:val="00BF7139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4">
    <w:name w:val="xl94"/>
    <w:basedOn w:val="a2"/>
    <w:rsid w:val="00BF7139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5">
    <w:name w:val="xl95"/>
    <w:basedOn w:val="a2"/>
    <w:rsid w:val="00BF7139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6">
    <w:name w:val="xl96"/>
    <w:basedOn w:val="a2"/>
    <w:rsid w:val="00BF7139"/>
    <w:pPr>
      <w:shd w:val="clear" w:color="000000" w:fill="FFFFCC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7">
    <w:name w:val="xl97"/>
    <w:basedOn w:val="a2"/>
    <w:rsid w:val="00BF7139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8">
    <w:name w:val="xl98"/>
    <w:basedOn w:val="a2"/>
    <w:rsid w:val="00BF7139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9">
    <w:name w:val="xl99"/>
    <w:basedOn w:val="a2"/>
    <w:rsid w:val="00BF7139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0">
    <w:name w:val="xl100"/>
    <w:basedOn w:val="a2"/>
    <w:rsid w:val="00BF7139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1">
    <w:name w:val="xl101"/>
    <w:basedOn w:val="a2"/>
    <w:rsid w:val="00BF7139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2">
    <w:name w:val="xl102"/>
    <w:basedOn w:val="a2"/>
    <w:rsid w:val="00BF7139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3">
    <w:name w:val="xl103"/>
    <w:basedOn w:val="a2"/>
    <w:rsid w:val="00BF7139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4">
    <w:name w:val="xl104"/>
    <w:basedOn w:val="a2"/>
    <w:rsid w:val="00BF7139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5">
    <w:name w:val="xl105"/>
    <w:basedOn w:val="a2"/>
    <w:rsid w:val="00BF7139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6">
    <w:name w:val="xl106"/>
    <w:basedOn w:val="a2"/>
    <w:rsid w:val="00BF7139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7">
    <w:name w:val="xl107"/>
    <w:basedOn w:val="a2"/>
    <w:rsid w:val="00BF7139"/>
    <w:pPr>
      <w:shd w:val="clear" w:color="000000" w:fill="FF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8">
    <w:name w:val="xl108"/>
    <w:basedOn w:val="a2"/>
    <w:rsid w:val="00BF7139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9">
    <w:name w:val="xl109"/>
    <w:basedOn w:val="a2"/>
    <w:rsid w:val="00BF7139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0">
    <w:name w:val="xl110"/>
    <w:basedOn w:val="a2"/>
    <w:rsid w:val="00BF7139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11">
    <w:name w:val="xl111"/>
    <w:basedOn w:val="a2"/>
    <w:rsid w:val="00BF7139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12">
    <w:name w:val="xl112"/>
    <w:basedOn w:val="a2"/>
    <w:rsid w:val="00BF7139"/>
    <w:pPr>
      <w:shd w:val="clear" w:color="000000" w:fill="FF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3">
    <w:name w:val="xl113"/>
    <w:basedOn w:val="a2"/>
    <w:rsid w:val="00BF7139"/>
    <w:pPr>
      <w:shd w:val="clear" w:color="000000" w:fill="FFCC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2"/>
    <w:rsid w:val="00BF7139"/>
    <w:pPr>
      <w:shd w:val="clear" w:color="000000" w:fill="FFCC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2"/>
    <w:rsid w:val="00BF7139"/>
    <w:pPr>
      <w:shd w:val="clear" w:color="000000" w:fill="FFCC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2"/>
    <w:rsid w:val="00BF7139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7">
    <w:name w:val="xl117"/>
    <w:basedOn w:val="a2"/>
    <w:rsid w:val="00BF7139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2"/>
    <w:rsid w:val="00BF7139"/>
    <w:pP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21">
    <w:name w:val="xl121"/>
    <w:basedOn w:val="a2"/>
    <w:rsid w:val="00BF7139"/>
    <w:pPr>
      <w:shd w:val="clear" w:color="000000" w:fill="CC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table" w:customStyle="1" w:styleId="85">
    <w:name w:val="Сетка таблицы8"/>
    <w:basedOn w:val="a4"/>
    <w:next w:val="aff6"/>
    <w:uiPriority w:val="59"/>
    <w:rsid w:val="00BF71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5">
    <w:name w:val="Нет списка4"/>
    <w:next w:val="a5"/>
    <w:uiPriority w:val="99"/>
    <w:semiHidden/>
    <w:unhideWhenUsed/>
    <w:rsid w:val="00BF7139"/>
  </w:style>
  <w:style w:type="table" w:customStyle="1" w:styleId="95">
    <w:name w:val="Сетка таблицы9"/>
    <w:basedOn w:val="a4"/>
    <w:next w:val="aff6"/>
    <w:uiPriority w:val="59"/>
    <w:rsid w:val="00BF71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">
    <w:name w:val="Body text_"/>
    <w:basedOn w:val="a3"/>
    <w:link w:val="BodyText1"/>
    <w:rsid w:val="00BF7139"/>
    <w:rPr>
      <w:sz w:val="26"/>
      <w:szCs w:val="26"/>
      <w:shd w:val="clear" w:color="auto" w:fill="FFFFFF"/>
    </w:rPr>
  </w:style>
  <w:style w:type="paragraph" w:customStyle="1" w:styleId="BodyText1">
    <w:name w:val="Body Text1"/>
    <w:basedOn w:val="a2"/>
    <w:link w:val="Bodytext"/>
    <w:rsid w:val="00BF7139"/>
    <w:pPr>
      <w:widowControl w:val="0"/>
      <w:shd w:val="clear" w:color="auto" w:fill="FFFFFF"/>
      <w:spacing w:after="0" w:line="320" w:lineRule="exact"/>
      <w:jc w:val="center"/>
    </w:pPr>
    <w:rPr>
      <w:sz w:val="26"/>
      <w:szCs w:val="26"/>
    </w:rPr>
  </w:style>
  <w:style w:type="character" w:customStyle="1" w:styleId="Bodytext10">
    <w:name w:val="Body text (10)_"/>
    <w:basedOn w:val="a3"/>
    <w:link w:val="Bodytext100"/>
    <w:rsid w:val="00BF7139"/>
    <w:rPr>
      <w:b/>
      <w:bCs/>
      <w:shd w:val="clear" w:color="auto" w:fill="FFFFFF"/>
    </w:rPr>
  </w:style>
  <w:style w:type="character" w:customStyle="1" w:styleId="Bodytext12pt">
    <w:name w:val="Body text + 12 pt"/>
    <w:basedOn w:val="Bodytext"/>
    <w:rsid w:val="00BF7139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Bodytext12ptBold">
    <w:name w:val="Body text + 12 pt;Bold"/>
    <w:basedOn w:val="Bodytext"/>
    <w:rsid w:val="00BF7139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Bodytext100">
    <w:name w:val="Body text (10)"/>
    <w:basedOn w:val="a2"/>
    <w:link w:val="Bodytext10"/>
    <w:rsid w:val="00BF7139"/>
    <w:pPr>
      <w:widowControl w:val="0"/>
      <w:shd w:val="clear" w:color="auto" w:fill="FFFFFF"/>
      <w:spacing w:after="240" w:line="508" w:lineRule="exact"/>
      <w:jc w:val="both"/>
    </w:pPr>
    <w:rPr>
      <w:b/>
      <w:bCs/>
    </w:rPr>
  </w:style>
  <w:style w:type="table" w:customStyle="1" w:styleId="102">
    <w:name w:val="Сетка таблицы10"/>
    <w:basedOn w:val="a4"/>
    <w:next w:val="aff6"/>
    <w:uiPriority w:val="59"/>
    <w:rsid w:val="00BF71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f4">
    <w:name w:val="Слабое выделение1"/>
    <w:basedOn w:val="a3"/>
    <w:uiPriority w:val="19"/>
    <w:qFormat/>
    <w:rsid w:val="00BF7139"/>
    <w:rPr>
      <w:i/>
      <w:iCs/>
      <w:color w:val="404040"/>
    </w:rPr>
  </w:style>
  <w:style w:type="table" w:customStyle="1" w:styleId="280">
    <w:name w:val="Сетка таблицы28"/>
    <w:basedOn w:val="a4"/>
    <w:next w:val="aff6"/>
    <w:uiPriority w:val="39"/>
    <w:rsid w:val="00BF7139"/>
    <w:pPr>
      <w:spacing w:after="0" w:line="240" w:lineRule="auto"/>
    </w:pPr>
    <w:rPr>
      <w:rFonts w:ascii="Times New Roman" w:hAnsi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ffa">
    <w:name w:val="Заголовок статьи"/>
    <w:basedOn w:val="a2"/>
    <w:next w:val="a2"/>
    <w:uiPriority w:val="99"/>
    <w:rsid w:val="00BF7139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8"/>
      <w:szCs w:val="24"/>
    </w:rPr>
  </w:style>
  <w:style w:type="paragraph" w:customStyle="1" w:styleId="msonormal0">
    <w:name w:val="msonormal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table" w:customStyle="1" w:styleId="132">
    <w:name w:val="Сетка таблицы13"/>
    <w:basedOn w:val="a4"/>
    <w:next w:val="aff6"/>
    <w:uiPriority w:val="39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2">
    <w:name w:val="Заголовок 3 Знак1"/>
    <w:rsid w:val="00BF7139"/>
    <w:rPr>
      <w:rFonts w:eastAsia="Calibri"/>
      <w:sz w:val="24"/>
      <w:lang w:val="ru-RU" w:eastAsia="ru-RU"/>
    </w:rPr>
  </w:style>
  <w:style w:type="character" w:customStyle="1" w:styleId="CharStyle10">
    <w:name w:val="Char Style 10"/>
    <w:basedOn w:val="a3"/>
    <w:link w:val="Style9"/>
    <w:uiPriority w:val="99"/>
    <w:rsid w:val="00BF7139"/>
    <w:rPr>
      <w:sz w:val="26"/>
      <w:szCs w:val="26"/>
      <w:shd w:val="clear" w:color="auto" w:fill="FFFFFF"/>
    </w:rPr>
  </w:style>
  <w:style w:type="paragraph" w:customStyle="1" w:styleId="Style9">
    <w:name w:val="Style 9"/>
    <w:basedOn w:val="a2"/>
    <w:link w:val="CharStyle10"/>
    <w:uiPriority w:val="99"/>
    <w:rsid w:val="00BF7139"/>
    <w:pPr>
      <w:widowControl w:val="0"/>
      <w:shd w:val="clear" w:color="auto" w:fill="FFFFFF"/>
      <w:spacing w:before="1020" w:after="0" w:line="317" w:lineRule="exact"/>
      <w:jc w:val="both"/>
    </w:pPr>
    <w:rPr>
      <w:sz w:val="26"/>
      <w:szCs w:val="26"/>
    </w:rPr>
  </w:style>
  <w:style w:type="numbering" w:customStyle="1" w:styleId="55">
    <w:name w:val="Нет списка5"/>
    <w:next w:val="a5"/>
    <w:uiPriority w:val="99"/>
    <w:semiHidden/>
    <w:unhideWhenUsed/>
    <w:rsid w:val="00BF7139"/>
  </w:style>
  <w:style w:type="numbering" w:customStyle="1" w:styleId="124">
    <w:name w:val="Нет списка12"/>
    <w:next w:val="a5"/>
    <w:uiPriority w:val="99"/>
    <w:semiHidden/>
    <w:unhideWhenUsed/>
    <w:rsid w:val="00BF7139"/>
  </w:style>
  <w:style w:type="paragraph" w:customStyle="1" w:styleId="ConsPlusDocList">
    <w:name w:val="ConsPlusDocList"/>
    <w:rsid w:val="00BF713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BF713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BF713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BF7139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b">
    <w:name w:val="Комментарий"/>
    <w:basedOn w:val="a2"/>
    <w:next w:val="a2"/>
    <w:uiPriority w:val="99"/>
    <w:rsid w:val="00BF7139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="Times New Roman" w:hAnsi="Times New Roman CYR" w:cs="Times New Roman CYR"/>
      <w:color w:val="353842"/>
      <w:sz w:val="28"/>
      <w:szCs w:val="24"/>
      <w:shd w:val="clear" w:color="auto" w:fill="F0F0F0"/>
      <w:lang w:eastAsia="ru-RU"/>
    </w:rPr>
  </w:style>
  <w:style w:type="paragraph" w:customStyle="1" w:styleId="afffffc">
    <w:name w:val="Информация о версии"/>
    <w:basedOn w:val="afffffb"/>
    <w:next w:val="a2"/>
    <w:uiPriority w:val="99"/>
    <w:rsid w:val="00BF7139"/>
    <w:rPr>
      <w:i/>
      <w:iCs/>
    </w:rPr>
  </w:style>
  <w:style w:type="character" w:customStyle="1" w:styleId="265pt">
    <w:name w:val="Основной текст (2) + 6;5 pt"/>
    <w:basedOn w:val="a3"/>
    <w:rsid w:val="00BF713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table" w:customStyle="1" w:styleId="143">
    <w:name w:val="Сетка таблицы14"/>
    <w:basedOn w:val="a4"/>
    <w:next w:val="aff6"/>
    <w:uiPriority w:val="39"/>
    <w:rsid w:val="00BF71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2">
    <w:name w:val="Сетка таблицы15"/>
    <w:basedOn w:val="a4"/>
    <w:next w:val="aff6"/>
    <w:uiPriority w:val="39"/>
    <w:rsid w:val="00BF71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2">
    <w:name w:val="Основной текст (2) + Курсив"/>
    <w:basedOn w:val="a3"/>
    <w:rsid w:val="00BF713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f3">
    <w:name w:val="Основной текст (2)"/>
    <w:basedOn w:val="a3"/>
    <w:rsid w:val="00BF713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numbering" w:customStyle="1" w:styleId="11110">
    <w:name w:val="Нет списка1111"/>
    <w:next w:val="a5"/>
    <w:uiPriority w:val="99"/>
    <w:semiHidden/>
    <w:unhideWhenUsed/>
    <w:rsid w:val="00BF7139"/>
  </w:style>
  <w:style w:type="character" w:customStyle="1" w:styleId="2f4">
    <w:name w:val="Основной текст (2)_"/>
    <w:basedOn w:val="a3"/>
    <w:rsid w:val="00BF713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27pt">
    <w:name w:val="Основной текст (2) + 7 pt;Не курсив"/>
    <w:basedOn w:val="2f4"/>
    <w:rsid w:val="00BF713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28pt">
    <w:name w:val="Основной текст (2) + 8 pt;Полужирный;Не курсив"/>
    <w:basedOn w:val="2f4"/>
    <w:rsid w:val="00BF7139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5pt">
    <w:name w:val="Основной текст (2) + 5 pt;Не курсив"/>
    <w:basedOn w:val="2f4"/>
    <w:rsid w:val="00BF713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7pt0">
    <w:name w:val="Основной текст (2) + 7 pt"/>
    <w:aliases w:val="Не курсив"/>
    <w:basedOn w:val="2f4"/>
    <w:rsid w:val="00BF713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1f5">
    <w:name w:val="Заголовок №1"/>
    <w:basedOn w:val="a3"/>
    <w:rsid w:val="00BF7139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afffffd">
    <w:name w:val="сноска"/>
    <w:basedOn w:val="a2"/>
    <w:rsid w:val="00BF7139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numbering" w:customStyle="1" w:styleId="66">
    <w:name w:val="Нет списка6"/>
    <w:next w:val="a5"/>
    <w:uiPriority w:val="99"/>
    <w:semiHidden/>
    <w:unhideWhenUsed/>
    <w:rsid w:val="00BF7139"/>
  </w:style>
  <w:style w:type="numbering" w:customStyle="1" w:styleId="133">
    <w:name w:val="Нет списка13"/>
    <w:next w:val="a5"/>
    <w:uiPriority w:val="99"/>
    <w:semiHidden/>
    <w:unhideWhenUsed/>
    <w:rsid w:val="00BF7139"/>
  </w:style>
  <w:style w:type="table" w:customStyle="1" w:styleId="160">
    <w:name w:val="Сетка таблицы16"/>
    <w:basedOn w:val="a4"/>
    <w:next w:val="aff6"/>
    <w:uiPriority w:val="39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">
    <w:name w:val="Нет списка112"/>
    <w:next w:val="a5"/>
    <w:uiPriority w:val="99"/>
    <w:semiHidden/>
    <w:unhideWhenUsed/>
    <w:rsid w:val="00BF7139"/>
  </w:style>
  <w:style w:type="numbering" w:customStyle="1" w:styleId="11111">
    <w:name w:val="Нет списка11111"/>
    <w:next w:val="a5"/>
    <w:uiPriority w:val="99"/>
    <w:semiHidden/>
    <w:unhideWhenUsed/>
    <w:rsid w:val="00BF7139"/>
  </w:style>
  <w:style w:type="table" w:customStyle="1" w:styleId="172">
    <w:name w:val="Сетка таблицы17"/>
    <w:basedOn w:val="a4"/>
    <w:next w:val="aff6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">
    <w:name w:val="Нет списка21"/>
    <w:next w:val="a5"/>
    <w:uiPriority w:val="99"/>
    <w:semiHidden/>
    <w:unhideWhenUsed/>
    <w:rsid w:val="00BF7139"/>
  </w:style>
  <w:style w:type="table" w:customStyle="1" w:styleId="213">
    <w:name w:val="Сетка таблицы21"/>
    <w:basedOn w:val="a4"/>
    <w:next w:val="aff6"/>
    <w:uiPriority w:val="59"/>
    <w:rsid w:val="00BF7139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"/>
    <w:basedOn w:val="a4"/>
    <w:next w:val="aff6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4"/>
    <w:next w:val="aff6"/>
    <w:rsid w:val="00BF71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4"/>
    <w:next w:val="aff6"/>
    <w:uiPriority w:val="39"/>
    <w:rsid w:val="00BF71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4">
    <w:name w:val="Нет списка31"/>
    <w:next w:val="a5"/>
    <w:uiPriority w:val="99"/>
    <w:semiHidden/>
    <w:unhideWhenUsed/>
    <w:rsid w:val="00BF7139"/>
  </w:style>
  <w:style w:type="table" w:customStyle="1" w:styleId="511">
    <w:name w:val="Сетка таблицы51"/>
    <w:basedOn w:val="a4"/>
    <w:next w:val="aff6"/>
    <w:uiPriority w:val="39"/>
    <w:rsid w:val="00BF71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4"/>
    <w:next w:val="aff6"/>
    <w:rsid w:val="00BF71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2">
    <w:name w:val="Сетка таблицы1111"/>
    <w:basedOn w:val="a4"/>
    <w:next w:val="aff6"/>
    <w:uiPriority w:val="39"/>
    <w:rsid w:val="00BF71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Сетка таблицы61"/>
    <w:basedOn w:val="a4"/>
    <w:next w:val="aff6"/>
    <w:rsid w:val="00BF71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">
    <w:name w:val="Сетка таблицы71"/>
    <w:basedOn w:val="a4"/>
    <w:next w:val="aff6"/>
    <w:rsid w:val="00BF7139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1">
    <w:name w:val="Таблица-сетка 6 цветная11"/>
    <w:basedOn w:val="a4"/>
    <w:uiPriority w:val="51"/>
    <w:rsid w:val="00BF7139"/>
    <w:pPr>
      <w:spacing w:after="0" w:line="240" w:lineRule="auto"/>
    </w:pPr>
    <w:rPr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2">
    <w:name w:val="Таблица-сетка 4 — акцент 112"/>
    <w:basedOn w:val="a4"/>
    <w:uiPriority w:val="49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2">
    <w:name w:val="Список-таблица 212"/>
    <w:basedOn w:val="a4"/>
    <w:uiPriority w:val="47"/>
    <w:rsid w:val="00BF7139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11">
    <w:name w:val="Таблица-сетка 4 — акцент 1111"/>
    <w:basedOn w:val="a4"/>
    <w:uiPriority w:val="49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1">
    <w:name w:val="Список-таблица 2111"/>
    <w:basedOn w:val="a4"/>
    <w:uiPriority w:val="47"/>
    <w:rsid w:val="00BF7139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810">
    <w:name w:val="Сетка таблицы81"/>
    <w:basedOn w:val="a4"/>
    <w:next w:val="aff6"/>
    <w:uiPriority w:val="59"/>
    <w:rsid w:val="00BF71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2">
    <w:name w:val="Нет списка41"/>
    <w:next w:val="a5"/>
    <w:uiPriority w:val="99"/>
    <w:semiHidden/>
    <w:unhideWhenUsed/>
    <w:rsid w:val="00BF7139"/>
  </w:style>
  <w:style w:type="table" w:customStyle="1" w:styleId="910">
    <w:name w:val="Сетка таблицы91"/>
    <w:basedOn w:val="a4"/>
    <w:next w:val="aff6"/>
    <w:uiPriority w:val="59"/>
    <w:rsid w:val="00BF71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4"/>
    <w:next w:val="aff6"/>
    <w:uiPriority w:val="59"/>
    <w:rsid w:val="00BF71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1">
    <w:name w:val="Сетка таблицы281"/>
    <w:basedOn w:val="a4"/>
    <w:next w:val="aff6"/>
    <w:uiPriority w:val="39"/>
    <w:rsid w:val="00BF7139"/>
    <w:pPr>
      <w:spacing w:after="0" w:line="240" w:lineRule="auto"/>
    </w:pPr>
    <w:rPr>
      <w:rFonts w:ascii="Times New Roman" w:hAnsi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0">
    <w:name w:val="Сетка таблицы131"/>
    <w:basedOn w:val="a4"/>
    <w:next w:val="aff6"/>
    <w:uiPriority w:val="39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2">
    <w:name w:val="Нет списка51"/>
    <w:next w:val="a5"/>
    <w:uiPriority w:val="99"/>
    <w:semiHidden/>
    <w:unhideWhenUsed/>
    <w:rsid w:val="00BF7139"/>
  </w:style>
  <w:style w:type="numbering" w:customStyle="1" w:styleId="1211">
    <w:name w:val="Нет списка121"/>
    <w:next w:val="a5"/>
    <w:uiPriority w:val="99"/>
    <w:semiHidden/>
    <w:unhideWhenUsed/>
    <w:rsid w:val="00BF7139"/>
  </w:style>
  <w:style w:type="table" w:customStyle="1" w:styleId="1410">
    <w:name w:val="Сетка таблицы141"/>
    <w:basedOn w:val="a4"/>
    <w:next w:val="aff6"/>
    <w:uiPriority w:val="39"/>
    <w:rsid w:val="00BF71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4"/>
    <w:next w:val="aff6"/>
    <w:uiPriority w:val="39"/>
    <w:rsid w:val="00BF71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5">
    <w:name w:val="Неразрешенное упоминание2"/>
    <w:basedOn w:val="a3"/>
    <w:uiPriority w:val="99"/>
    <w:semiHidden/>
    <w:unhideWhenUsed/>
    <w:rsid w:val="00BF7139"/>
    <w:rPr>
      <w:color w:val="605E5C"/>
      <w:shd w:val="clear" w:color="auto" w:fill="E1DFDD"/>
    </w:rPr>
  </w:style>
  <w:style w:type="character" w:customStyle="1" w:styleId="3d">
    <w:name w:val="Неразрешенное упоминание3"/>
    <w:basedOn w:val="a3"/>
    <w:uiPriority w:val="99"/>
    <w:semiHidden/>
    <w:unhideWhenUsed/>
    <w:rsid w:val="00BF7139"/>
    <w:rPr>
      <w:color w:val="605E5C"/>
      <w:shd w:val="clear" w:color="auto" w:fill="E1DFDD"/>
    </w:rPr>
  </w:style>
  <w:style w:type="paragraph" w:customStyle="1" w:styleId="1f6">
    <w:name w:val="обычный_1 Знак Знак Знак Знак Знак Знак Знак Знак Знак"/>
    <w:basedOn w:val="a2"/>
    <w:rsid w:val="00BF7139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">
    <w:name w:val="List Number"/>
    <w:basedOn w:val="a2"/>
    <w:rsid w:val="00BF7139"/>
    <w:pPr>
      <w:widowControl w:val="0"/>
      <w:numPr>
        <w:numId w:val="12"/>
      </w:num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3e">
    <w:name w:val="Абзац3"/>
    <w:basedOn w:val="a2"/>
    <w:next w:val="a2"/>
    <w:rsid w:val="00BF7139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2"/>
    <w:rsid w:val="00BF7139"/>
    <w:pPr>
      <w:spacing w:after="160" w:line="240" w:lineRule="exact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afffffe">
    <w:name w:val="Внимание: недобросовестность!"/>
    <w:basedOn w:val="a2"/>
    <w:next w:val="a2"/>
    <w:rsid w:val="00BF7139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1f7">
    <w:name w:val="Знак Знак1 Знак Знак Знак Знак"/>
    <w:basedOn w:val="a2"/>
    <w:rsid w:val="00BF7139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character" w:customStyle="1" w:styleId="affffff">
    <w:name w:val="Утратил силу"/>
    <w:rsid w:val="00BF7139"/>
    <w:rPr>
      <w:strike/>
      <w:color w:val="666600"/>
    </w:rPr>
  </w:style>
  <w:style w:type="paragraph" w:styleId="affff5">
    <w:name w:val="Plain Text"/>
    <w:basedOn w:val="a2"/>
    <w:link w:val="1f8"/>
    <w:uiPriority w:val="99"/>
    <w:semiHidden/>
    <w:unhideWhenUsed/>
    <w:rsid w:val="00BF7139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1f8">
    <w:name w:val="Текст Знак1"/>
    <w:basedOn w:val="a3"/>
    <w:link w:val="affff5"/>
    <w:uiPriority w:val="99"/>
    <w:semiHidden/>
    <w:rsid w:val="00BF7139"/>
    <w:rPr>
      <w:rFonts w:ascii="Consolas" w:hAnsi="Consolas"/>
      <w:sz w:val="21"/>
      <w:szCs w:val="21"/>
    </w:rPr>
  </w:style>
  <w:style w:type="paragraph" w:styleId="afffff8">
    <w:name w:val="Document Map"/>
    <w:basedOn w:val="a2"/>
    <w:link w:val="1f9"/>
    <w:uiPriority w:val="99"/>
    <w:semiHidden/>
    <w:unhideWhenUsed/>
    <w:rsid w:val="00BF71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1f9">
    <w:name w:val="Схема документа Знак1"/>
    <w:basedOn w:val="a3"/>
    <w:link w:val="afffff8"/>
    <w:uiPriority w:val="99"/>
    <w:semiHidden/>
    <w:rsid w:val="00BF7139"/>
    <w:rPr>
      <w:rFonts w:ascii="Tahoma" w:hAnsi="Tahoma" w:cs="Tahoma"/>
      <w:sz w:val="16"/>
      <w:szCs w:val="16"/>
    </w:rPr>
  </w:style>
  <w:style w:type="table" w:styleId="-3">
    <w:name w:val="Light List Accent 3"/>
    <w:basedOn w:val="a4"/>
    <w:uiPriority w:val="61"/>
    <w:rsid w:val="00BF7139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character" w:styleId="affffff0">
    <w:name w:val="Subtle Emphasis"/>
    <w:basedOn w:val="a3"/>
    <w:uiPriority w:val="19"/>
    <w:qFormat/>
    <w:rsid w:val="00BF7139"/>
    <w:rPr>
      <w:i/>
      <w:iCs/>
      <w:color w:val="808080" w:themeColor="text1" w:themeTint="7F"/>
    </w:rPr>
  </w:style>
  <w:style w:type="character" w:customStyle="1" w:styleId="1fa">
    <w:name w:val="Текст примечания Знак1"/>
    <w:basedOn w:val="a3"/>
    <w:uiPriority w:val="99"/>
    <w:semiHidden/>
    <w:rsid w:val="003E6185"/>
    <w:rPr>
      <w:sz w:val="20"/>
      <w:szCs w:val="20"/>
    </w:rPr>
  </w:style>
  <w:style w:type="character" w:customStyle="1" w:styleId="712">
    <w:name w:val="Заголовок 7 Знак1"/>
    <w:basedOn w:val="a3"/>
    <w:uiPriority w:val="99"/>
    <w:semiHidden/>
    <w:rsid w:val="003E6185"/>
    <w:rPr>
      <w:rFonts w:asciiTheme="majorHAnsi" w:eastAsiaTheme="majorEastAsia" w:hAnsiTheme="majorHAnsi" w:cstheme="majorBidi"/>
      <w:i/>
      <w:iCs/>
      <w:color w:val="243F60" w:themeColor="accent1" w:themeShade="7F"/>
      <w:sz w:val="22"/>
      <w:szCs w:val="22"/>
    </w:rPr>
  </w:style>
  <w:style w:type="character" w:customStyle="1" w:styleId="811">
    <w:name w:val="Заголовок 8 Знак1"/>
    <w:basedOn w:val="a3"/>
    <w:uiPriority w:val="99"/>
    <w:semiHidden/>
    <w:rsid w:val="003E6185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911">
    <w:name w:val="Заголовок 9 Знак1"/>
    <w:basedOn w:val="a3"/>
    <w:uiPriority w:val="99"/>
    <w:semiHidden/>
    <w:rsid w:val="003E6185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customStyle="1" w:styleId="1fb">
    <w:name w:val="Текст выноски Знак1"/>
    <w:basedOn w:val="a3"/>
    <w:semiHidden/>
    <w:rsid w:val="003E6185"/>
    <w:rPr>
      <w:rFonts w:ascii="Segoe UI" w:hAnsi="Segoe UI" w:cs="Segoe UI"/>
      <w:sz w:val="18"/>
      <w:szCs w:val="18"/>
    </w:rPr>
  </w:style>
  <w:style w:type="character" w:customStyle="1" w:styleId="1fc">
    <w:name w:val="Верхний колонтитул Знак1"/>
    <w:basedOn w:val="a3"/>
    <w:semiHidden/>
    <w:rsid w:val="003E6185"/>
  </w:style>
  <w:style w:type="character" w:customStyle="1" w:styleId="1fd">
    <w:name w:val="Нижний колонтитул Знак1"/>
    <w:basedOn w:val="a3"/>
    <w:uiPriority w:val="99"/>
    <w:semiHidden/>
    <w:rsid w:val="003E6185"/>
  </w:style>
  <w:style w:type="character" w:customStyle="1" w:styleId="1fe">
    <w:name w:val="Тема примечания Знак1"/>
    <w:basedOn w:val="1fa"/>
    <w:uiPriority w:val="99"/>
    <w:semiHidden/>
    <w:rsid w:val="003E6185"/>
    <w:rPr>
      <w:b/>
      <w:bCs/>
      <w:sz w:val="20"/>
      <w:szCs w:val="20"/>
    </w:rPr>
  </w:style>
  <w:style w:type="character" w:customStyle="1" w:styleId="1ff">
    <w:name w:val="Текст концевой сноски Знак1"/>
    <w:basedOn w:val="a3"/>
    <w:semiHidden/>
    <w:rsid w:val="003E6185"/>
    <w:rPr>
      <w:sz w:val="20"/>
      <w:szCs w:val="20"/>
    </w:rPr>
  </w:style>
  <w:style w:type="character" w:customStyle="1" w:styleId="1ff0">
    <w:name w:val="Подзаголовок Знак1"/>
    <w:basedOn w:val="a3"/>
    <w:uiPriority w:val="11"/>
    <w:rsid w:val="003E6185"/>
    <w:rPr>
      <w:rFonts w:eastAsiaTheme="minorEastAsia"/>
      <w:color w:val="5A5A5A" w:themeColor="text1" w:themeTint="A5"/>
      <w:spacing w:val="15"/>
    </w:rPr>
  </w:style>
  <w:style w:type="character" w:customStyle="1" w:styleId="1ff1">
    <w:name w:val="Заголовок Знак1"/>
    <w:basedOn w:val="a3"/>
    <w:uiPriority w:val="99"/>
    <w:rsid w:val="003E618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1ff2">
    <w:name w:val="Основной текст с отступом Знак1"/>
    <w:basedOn w:val="a3"/>
    <w:semiHidden/>
    <w:rsid w:val="003E6185"/>
  </w:style>
  <w:style w:type="character" w:customStyle="1" w:styleId="214">
    <w:name w:val="Основной текст с отступом 2 Знак1"/>
    <w:basedOn w:val="a3"/>
    <w:uiPriority w:val="99"/>
    <w:semiHidden/>
    <w:rsid w:val="003E6185"/>
  </w:style>
  <w:style w:type="character" w:customStyle="1" w:styleId="315">
    <w:name w:val="Основной текст с отступом 3 Знак1"/>
    <w:basedOn w:val="a3"/>
    <w:uiPriority w:val="99"/>
    <w:semiHidden/>
    <w:rsid w:val="003E6185"/>
    <w:rPr>
      <w:sz w:val="16"/>
      <w:szCs w:val="16"/>
    </w:rPr>
  </w:style>
  <w:style w:type="character" w:customStyle="1" w:styleId="215">
    <w:name w:val="Основной текст 2 Знак1"/>
    <w:basedOn w:val="a3"/>
    <w:semiHidden/>
    <w:rsid w:val="003E6185"/>
  </w:style>
  <w:style w:type="character" w:styleId="affffff1">
    <w:name w:val="Unresolved Mention"/>
    <w:basedOn w:val="a3"/>
    <w:uiPriority w:val="99"/>
    <w:semiHidden/>
    <w:unhideWhenUsed/>
    <w:rsid w:val="00A6039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gisnpa-dnr.ru/npa/1248-1-41-198-20241111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A3A535-EB81-4346-9552-D1A9D5229E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19</Pages>
  <Words>3797</Words>
  <Characters>21646</Characters>
  <Application>Microsoft Office Word</Application>
  <DocSecurity>0</DocSecurity>
  <Lines>180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25393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Плужник</dc:creator>
  <cp:lastModifiedBy>Солодовник Оксана Валерьевна</cp:lastModifiedBy>
  <cp:revision>4</cp:revision>
  <cp:lastPrinted>2024-06-20T06:14:00Z</cp:lastPrinted>
  <dcterms:created xsi:type="dcterms:W3CDTF">2025-02-10T14:44:00Z</dcterms:created>
  <dcterms:modified xsi:type="dcterms:W3CDTF">2025-02-11T07:51:00Z</dcterms:modified>
</cp:coreProperties>
</file>