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C29FFC" w14:textId="77777777" w:rsidR="00C41138" w:rsidRPr="00C41138" w:rsidRDefault="00C41138" w:rsidP="00C41138">
      <w:pPr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Приложение № 3</w:t>
      </w:r>
    </w:p>
    <w:p w14:paraId="12805D2B" w14:textId="4D52E676" w:rsidR="00C41138" w:rsidRPr="00C41138" w:rsidRDefault="00C41138" w:rsidP="00C41138">
      <w:pPr>
        <w:tabs>
          <w:tab w:val="left" w:pos="4320"/>
        </w:tabs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к Решению</w:t>
      </w:r>
    </w:p>
    <w:p w14:paraId="6182ED32" w14:textId="77777777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C41138">
        <w:rPr>
          <w:rFonts w:ascii="Arial" w:eastAsia="Times New Roman" w:hAnsi="Arial" w:cs="Arial"/>
          <w:sz w:val="24"/>
          <w:szCs w:val="24"/>
          <w:lang w:eastAsia="ru-RU"/>
        </w:rPr>
        <w:t>Снежнянского</w:t>
      </w:r>
      <w:proofErr w:type="spellEnd"/>
      <w:r w:rsidRPr="00C41138">
        <w:rPr>
          <w:rFonts w:ascii="Arial" w:eastAsia="Times New Roman" w:hAnsi="Arial" w:cs="Arial"/>
          <w:sz w:val="24"/>
          <w:szCs w:val="24"/>
          <w:lang w:eastAsia="ru-RU"/>
        </w:rPr>
        <w:t xml:space="preserve"> городского совета</w:t>
      </w:r>
    </w:p>
    <w:p w14:paraId="76D2884E" w14:textId="77777777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 xml:space="preserve">Донецкой Народной Республики </w:t>
      </w:r>
    </w:p>
    <w:p w14:paraId="05C3FCD2" w14:textId="77777777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left="5245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от 11.11.2024   № 1/36-163</w:t>
      </w:r>
    </w:p>
    <w:p w14:paraId="4AC6A7BB" w14:textId="77777777" w:rsidR="00C41138" w:rsidRPr="00C41138" w:rsidRDefault="00C41138" w:rsidP="00C41138">
      <w:pPr>
        <w:widowControl w:val="0"/>
        <w:autoSpaceDE w:val="0"/>
        <w:autoSpaceDN w:val="0"/>
        <w:spacing w:after="0" w:line="36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14:paraId="421D878D" w14:textId="77777777" w:rsidR="00C41138" w:rsidRPr="00C41138" w:rsidRDefault="00C41138" w:rsidP="00C41138">
      <w:pPr>
        <w:spacing w:after="0" w:line="360" w:lineRule="auto"/>
        <w:ind w:firstLine="72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Ведомственная структура расходов бюджета муниципального образования городского округа Снежное Донецкой Народной Республики на 2024 год</w:t>
      </w:r>
    </w:p>
    <w:p w14:paraId="01E6052B" w14:textId="77777777" w:rsidR="00C41138" w:rsidRPr="00C41138" w:rsidRDefault="00C41138" w:rsidP="00C41138">
      <w:pPr>
        <w:keepNext/>
        <w:spacing w:after="0" w:line="36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41138">
        <w:rPr>
          <w:rFonts w:ascii="Arial" w:eastAsia="Times New Roman" w:hAnsi="Arial" w:cs="Arial"/>
          <w:sz w:val="24"/>
          <w:szCs w:val="24"/>
          <w:lang w:eastAsia="ru-RU"/>
        </w:rPr>
        <w:t>(тыс. рублей)</w:t>
      </w:r>
    </w:p>
    <w:tbl>
      <w:tblPr>
        <w:tblW w:w="5478" w:type="pct"/>
        <w:jc w:val="center"/>
        <w:tblLayout w:type="fixed"/>
        <w:tblLook w:val="0000" w:firstRow="0" w:lastRow="0" w:firstColumn="0" w:lastColumn="0" w:noHBand="0" w:noVBand="0"/>
      </w:tblPr>
      <w:tblGrid>
        <w:gridCol w:w="2251"/>
        <w:gridCol w:w="692"/>
        <w:gridCol w:w="690"/>
        <w:gridCol w:w="690"/>
        <w:gridCol w:w="1775"/>
        <w:gridCol w:w="696"/>
        <w:gridCol w:w="10"/>
        <w:gridCol w:w="1792"/>
        <w:gridCol w:w="1634"/>
        <w:gridCol w:w="8"/>
      </w:tblGrid>
      <w:tr w:rsidR="00C41138" w:rsidRPr="00C41138" w14:paraId="5611CC34" w14:textId="77777777" w:rsidTr="00C75F9D">
        <w:trPr>
          <w:trHeight w:val="1281"/>
          <w:tblHeader/>
          <w:jc w:val="center"/>
        </w:trPr>
        <w:tc>
          <w:tcPr>
            <w:tcW w:w="109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0E709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главного распорядителя средств бюджета муниципального образования городского округа Снежное Донецкой Народной Республики разделов, подразделов, целевых статей и видов расходов</w:t>
            </w:r>
          </w:p>
        </w:tc>
        <w:tc>
          <w:tcPr>
            <w:tcW w:w="3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C28C0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главного рас-по-</w:t>
            </w:r>
            <w:proofErr w:type="spellStart"/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ря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ди</w:t>
            </w:r>
            <w:proofErr w:type="spellEnd"/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-теля средств бюджета</w:t>
            </w:r>
          </w:p>
        </w:tc>
        <w:tc>
          <w:tcPr>
            <w:tcW w:w="188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42E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Коды классификации расходов </w:t>
            </w:r>
          </w:p>
          <w:p w14:paraId="377811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6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92B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</w:t>
            </w:r>
          </w:p>
        </w:tc>
      </w:tr>
      <w:tr w:rsidR="00C41138" w:rsidRPr="00C41138" w14:paraId="4CF44039" w14:textId="77777777" w:rsidTr="00C75F9D">
        <w:trPr>
          <w:gridAfter w:val="1"/>
          <w:wAfter w:w="4" w:type="pct"/>
          <w:trHeight w:val="1281"/>
          <w:tblHeader/>
          <w:jc w:val="center"/>
        </w:trPr>
        <w:tc>
          <w:tcPr>
            <w:tcW w:w="109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3C7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98B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DA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Раз-дел</w:t>
            </w:r>
            <w:proofErr w:type="gramEnd"/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12A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Подраз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-дел</w:t>
            </w:r>
            <w:proofErr w:type="gramEnd"/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F387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Целевая статья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B16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 рас-хо-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дов</w:t>
            </w:r>
            <w:proofErr w:type="spellEnd"/>
          </w:p>
        </w:tc>
        <w:tc>
          <w:tcPr>
            <w:tcW w:w="8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A93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B204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в том числе </w:t>
            </w:r>
          </w:p>
          <w:p w14:paraId="18B7E8C5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средства выше-</w:t>
            </w:r>
          </w:p>
          <w:p w14:paraId="62699293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стоящих </w:t>
            </w: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бюдже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</w:p>
          <w:p w14:paraId="07290D6A" w14:textId="77777777" w:rsidR="00C41138" w:rsidRPr="00C41138" w:rsidRDefault="00C41138" w:rsidP="00C4113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тов</w:t>
            </w:r>
            <w:proofErr w:type="spellEnd"/>
          </w:p>
        </w:tc>
      </w:tr>
      <w:tr w:rsidR="00C41138" w:rsidRPr="00C41138" w14:paraId="75FE2C10" w14:textId="77777777" w:rsidTr="00C75F9D">
        <w:trPr>
          <w:gridAfter w:val="1"/>
          <w:wAfter w:w="4" w:type="pct"/>
          <w:trHeight w:val="21"/>
          <w:tblHeader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0A4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B20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EE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A72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0A7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FA0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4A5A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743A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C41138" w:rsidRPr="00C41138" w14:paraId="5AAE1BF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D65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Снежнянский</w:t>
            </w:r>
            <w:proofErr w:type="spell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городской Совет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E5E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362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BE0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D86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E7C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4A2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E740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0,00000</w:t>
            </w:r>
          </w:p>
        </w:tc>
      </w:tr>
      <w:tr w:rsidR="00C41138" w:rsidRPr="00C41138" w14:paraId="2108588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3B9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A17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5A2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ECE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700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7EF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39D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545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440017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945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D2A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139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DE5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2C4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C6F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E5F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E863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EFC76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646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и содержание функционирования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представительных органов муниципального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B80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869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6FB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D7B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78E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3DF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19 646,85407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017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F5A40E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02F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D48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107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AC3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712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AAF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78DF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17 950,00034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32E3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9BD9E0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8F3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FB7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CCA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1A5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418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FE6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4369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1 695,85373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07B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4BEF1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459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A2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F02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FD0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073C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6C9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8126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A47F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D9E6B6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6D0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Администрация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5A8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B9E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0A6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9A6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4C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1B9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158 739,81070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0ADB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7 169,94032</w:t>
            </w:r>
          </w:p>
        </w:tc>
      </w:tr>
      <w:tr w:rsidR="00C41138" w:rsidRPr="00C41138" w14:paraId="30A8305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A85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976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6B5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B0D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1FB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bookmarkStart w:id="0" w:name="_GoBack"/>
            <w:bookmarkEnd w:id="0"/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FD2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987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127 250,69370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99A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20AED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309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12C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674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595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4FF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86A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EE0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126 750,69370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0DE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CDFC9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F77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667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609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A90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793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0D1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73F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126 750,69370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2E7F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08574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82F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1BB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7AC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D02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30C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35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3D0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112 090,55370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4D7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7AA61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17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E3E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604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D43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ECD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7A3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C194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14 273,66000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7AFF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DB7980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086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498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06D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CAA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7D1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ADA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6E0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386,48000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2F82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38E57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018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CFF1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152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894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69A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830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1694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3B934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9170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CA6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Резервный фонд администрации городского округа Снежное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85A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739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FE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3FB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9E8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682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FE44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B38F0D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642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F64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FD8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833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94B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D2E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CF15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7525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60600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C0B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50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E38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1CC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B6B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6DE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46C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A51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9ED630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14E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71C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F4D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2A2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15D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762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C8B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5109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D7ADC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DD9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выплаты водителям общественного транспорта заработной платы не менее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60 тыс. рублей без учета налогов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9F6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42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399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9C3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6B60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630F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4A46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29C757B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76B0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2DD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CAE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5BF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AC6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D59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A6C9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9F13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C41138" w:rsidRPr="00C41138" w14:paraId="4CF7131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DFD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98D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CBF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4A3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8EE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17B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49D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103,55000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63BA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C33E78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57C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1BD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03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D77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008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10000 03010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BC3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08F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913F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EB4A8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5A3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B3D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FAE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47A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BED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2064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823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20,05000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909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523D0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7D9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375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FAD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9A1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2A4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C24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12C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A56C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3AC90B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B6A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3310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17FB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2DA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557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10 000 03040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59A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D325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776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6F67FF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91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A67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F46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BF63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633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D11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5F0B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33F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</w:tr>
      <w:tr w:rsidR="00C41138" w:rsidRPr="00C41138" w14:paraId="202B609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80F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238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CC1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0E7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24B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5A2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B67F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4FB6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4 694,70422</w:t>
            </w:r>
          </w:p>
        </w:tc>
      </w:tr>
      <w:tr w:rsidR="00C41138" w:rsidRPr="00C41138" w14:paraId="7D42A8D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4B3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271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BA86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17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A61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A09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A376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3 915,25352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FFBE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3 915,25352</w:t>
            </w:r>
          </w:p>
        </w:tc>
      </w:tr>
      <w:tr w:rsidR="00C41138" w:rsidRPr="00C41138" w14:paraId="518AF80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54B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B7B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6FA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623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B92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E84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EC55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779,45070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9DA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779,45070</w:t>
            </w:r>
          </w:p>
        </w:tc>
      </w:tr>
      <w:tr w:rsidR="00C41138" w:rsidRPr="00C41138" w14:paraId="443792B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F5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17C5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D0A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77F0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F7F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527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83D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25 116,92268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30C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901,29600</w:t>
            </w:r>
          </w:p>
        </w:tc>
      </w:tr>
      <w:tr w:rsidR="00C41138" w:rsidRPr="00C41138" w14:paraId="3B44B22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357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E58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E89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9FC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52C0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7E3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280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25 116,92268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0DEC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AAA84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444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AD8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D9A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E5D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B6B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71B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9144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497,36000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EBB5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145AFC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761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AE3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AFF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A58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FB7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60F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BC2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76,80000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422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000EE8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64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5C6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F0F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E77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E57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8E44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E1F0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420,56000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C28F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235065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C15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проведение учебно-тренировочных сборов, соревнований и мероприятий по адаптивной физической культуре и спорту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BF9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A50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175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87F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AC1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6292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1,65000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90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2899F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0F7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480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F4B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53C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834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10 000 02020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4CF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D4F7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1,65000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9E9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F0B87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7ED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C09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40C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8DD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C8F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82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AFD3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23 707,51268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629C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821D94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C8F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01A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E59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37A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3FC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44D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EF36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21 882,73991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1BA1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BAB25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92A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DE8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01D7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E9AF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AD8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10 000 02040 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D2F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74D8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1 824,77277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72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0F253D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FE2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Субсидия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177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522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FA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E84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D8E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18E7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910,40000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7711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901,29600</w:t>
            </w:r>
          </w:p>
        </w:tc>
      </w:tr>
      <w:tr w:rsidR="00C41138" w:rsidRPr="00C41138" w14:paraId="0BBC46E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82B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DAB7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D835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547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230A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C59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14EB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292,92929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943B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290,00000</w:t>
            </w:r>
          </w:p>
        </w:tc>
      </w:tr>
      <w:tr w:rsidR="00C41138" w:rsidRPr="00C41138" w14:paraId="319A34B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870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F57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576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635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F83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418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5B08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617,47071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6EF4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611,29600</w:t>
            </w:r>
          </w:p>
        </w:tc>
      </w:tr>
      <w:tr w:rsidR="00C41138" w:rsidRPr="00C41138" w14:paraId="7ABB3E5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45C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Управление финансов администрации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EC1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CFE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EF1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7A2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51C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1F21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907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D67BF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492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0AB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87D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2A2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F50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C08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86F5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BB3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3544B0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A59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AFA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8AE3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818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05C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524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DFB2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15 960,08303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B7B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70F307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1C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69F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93C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947E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3A1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4B4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FA07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15 190,58303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CF4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812569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45F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F1E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6F0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A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B14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B1D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54F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769,50000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2928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64DCE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FEB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Отдел Культуры администрации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D99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660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28A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710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EC5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28C9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114 826,04634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D869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19 850,00000</w:t>
            </w:r>
          </w:p>
        </w:tc>
      </w:tr>
      <w:tr w:rsidR="00C41138" w:rsidRPr="00C41138" w14:paraId="6367EAD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C47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152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66D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A90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DA0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B402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D0C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33 866,66562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52A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1077EA2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89B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09B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876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4D7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8D4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A28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F35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33 866,66562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81CB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207C795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FC6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808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BAE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A546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FC3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DB7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6D2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28 816,16057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F2D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53D21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812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83A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BCF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E02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D2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FD0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BBF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27 635,53712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891D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924802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B28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0D1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C2C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EF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DA4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E2D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95D2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1 180,62345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99E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9B635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43C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Реализация мероприятий по поставке товаров для детей, учебного оборудования, музыкальных инструментов и звукового оборудования, спортивного инвентаря.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370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F38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C6D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CE3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87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4590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5 050,50505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305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23CA9F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24A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5B3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578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69F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5B8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10000L2370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FF13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A625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5 050,50505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B3F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5 000,00000</w:t>
            </w:r>
          </w:p>
        </w:tc>
      </w:tr>
      <w:tr w:rsidR="00C41138" w:rsidRPr="00C41138" w14:paraId="5F4B52D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5C0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5B0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0C4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64A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5FA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8C5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70B7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80 959,38072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E8B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20D665F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607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87A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5B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DBB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EFA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A936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A57B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69 050,73720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D37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48FBF81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1C4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325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76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430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7F9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F82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78F37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11 226,29030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2121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BF2272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A0E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59E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07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4BD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5C8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9F7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9ACF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10 459,01510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1CAB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44CEA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48B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7F4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C84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040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539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9A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795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767,27520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FB00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29E659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69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08F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031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C5FB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DEE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854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8E85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4 061,63131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382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48D9C8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BFF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388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B4B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2BF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5BB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6F6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1FF9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3 728,38012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C383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AA1D03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1F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7CC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88E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EDA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0D1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9FF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D5B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333,25119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88F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5CE5F7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E9E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FEB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4A0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E9E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A07A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87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D5B1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30 262,75959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911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3346A3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123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A27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77E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90E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8AA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64B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C855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26 772,05959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8339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D6ED6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C23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57B0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727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8CC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A57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9D5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0E8D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3 490,70000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A96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6655B9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5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Мероприятия по созданию модельных муниципальных библиотек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9F1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F57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56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54C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1B6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BBD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E52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603F644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837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5D8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F3A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8F1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D13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100А154540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FAC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F7D3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15 000,00000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8617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14 850,00000</w:t>
            </w:r>
          </w:p>
        </w:tc>
      </w:tr>
      <w:tr w:rsidR="00C41138" w:rsidRPr="00C41138" w14:paraId="025F9E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70A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AC3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5B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08D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574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E18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DDFD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8 500,05600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128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4D203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08AB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582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2A6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7AC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814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A1B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DFA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8 500,05600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317B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95C175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ABC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6CE3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C79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BF2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52A7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7087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D74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11 908,64352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2F01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1D57E8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8C5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B684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E49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F30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64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48C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086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6 681,91211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96DE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A720A0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393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EBC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88B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A61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E3C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E0F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23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5 593,43516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031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59C25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6FE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Закупка товаров, работ и услуг для обеспечения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A56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D8C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641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17B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157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6DE3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1 088,47695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E86C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193FB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DA3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CE9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07D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8A5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45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173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44B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5 226,73141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3F9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2BE11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DB8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0C2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46C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AE9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2BD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35A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8C8F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4 841,13141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E1F2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A51928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5E6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530A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B76EE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727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92A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56BA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30A1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385,60000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2D1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DDB85E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F8B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Отдел Образования администрации городского округа Снежное Донецкой Народной Республики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E59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F3F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64C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1DE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F6A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2CDC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840 280,02953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F17A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383 332,31045</w:t>
            </w:r>
          </w:p>
        </w:tc>
      </w:tr>
      <w:tr w:rsidR="00C41138" w:rsidRPr="00C41138" w14:paraId="119476C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D1B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414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E8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593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F38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F17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EE9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840 280,02953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981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383 332,31045</w:t>
            </w:r>
          </w:p>
        </w:tc>
      </w:tr>
      <w:tr w:rsidR="00C41138" w:rsidRPr="00C41138" w14:paraId="2466956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D6E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2BB1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08B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F74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388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AAC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99ED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208 734,22759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320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81 027,48170</w:t>
            </w:r>
          </w:p>
        </w:tc>
      </w:tr>
      <w:tr w:rsidR="00C41138" w:rsidRPr="00C41138" w14:paraId="2A2ABAE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E3A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CAA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790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A0C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E59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E24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1C4F9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127 453,33926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2597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CD33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0AD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C69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9C5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871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9A8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472A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01D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112 746,26377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A46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9223D8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E40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65C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634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469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1C3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5B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AE7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14 707,07549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6F05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85C0EF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F7A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 согласно Закону Донецкой Народной Республики от     7 июня 2024 года № 80-РЗ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9AF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EB0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F06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890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EF5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0CB1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45 491,26200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F0D6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45 491,26200</w:t>
            </w:r>
          </w:p>
        </w:tc>
      </w:tr>
      <w:tr w:rsidR="00C41138" w:rsidRPr="00C41138" w14:paraId="54011F3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7E7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635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07B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5F0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E4B2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5B55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B92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31 286,36200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4A00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31 286,36200</w:t>
            </w:r>
          </w:p>
        </w:tc>
      </w:tr>
      <w:tr w:rsidR="00C41138" w:rsidRPr="00C41138" w14:paraId="1FFE140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835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D82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DB6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EE1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87F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D468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F49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14 204,90000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ADD6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14 204,90000</w:t>
            </w:r>
          </w:p>
        </w:tc>
      </w:tr>
      <w:tr w:rsidR="00C41138" w:rsidRPr="00C41138" w14:paraId="1F95028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313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86B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1C7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4E0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10C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64A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64A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C75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</w:tr>
      <w:tr w:rsidR="00C41138" w:rsidRPr="00C41138" w14:paraId="123FFC4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DF7F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F78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587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B50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B5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5E48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E21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E19C8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6 546,89112</w:t>
            </w:r>
          </w:p>
        </w:tc>
      </w:tr>
      <w:tr w:rsidR="00C41138" w:rsidRPr="00C41138" w14:paraId="3297E04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D2F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1D6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0357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FAD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887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0C8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8B72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25 340,64000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75F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25 087,23337</w:t>
            </w:r>
          </w:p>
        </w:tc>
      </w:tr>
      <w:tr w:rsidR="00C41138" w:rsidRPr="00C41138" w14:paraId="4FEAC5B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507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823F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F32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716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A38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482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E8A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25 340,64000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1E35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25 087,23337</w:t>
            </w:r>
          </w:p>
        </w:tc>
      </w:tr>
      <w:tr w:rsidR="00C41138" w:rsidRPr="00C41138" w14:paraId="660E38A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F79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DF7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F84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A12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39C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8CF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3B55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5B92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</w:tr>
      <w:tr w:rsidR="00C41138" w:rsidRPr="00C41138" w14:paraId="7FA4E16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FD6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32D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F1ED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DAE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C4C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A06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E6C41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D76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3 902,09521</w:t>
            </w:r>
          </w:p>
        </w:tc>
      </w:tr>
      <w:tr w:rsidR="00C41138" w:rsidRPr="00C41138" w14:paraId="1B25FF4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8DD2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Общее образование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8F0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B5F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ABA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580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B0EF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DDF9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581 460,41444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8A3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302 304,82875</w:t>
            </w:r>
          </w:p>
        </w:tc>
      </w:tr>
      <w:tr w:rsidR="00C41138" w:rsidRPr="00C41138" w14:paraId="0D355B4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F27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1EC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5A7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2E1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E35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CB4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966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278 456,76730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157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0,00000</w:t>
            </w:r>
          </w:p>
        </w:tc>
      </w:tr>
      <w:tr w:rsidR="00C41138" w:rsidRPr="00C41138" w14:paraId="533DAA7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C88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F01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236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B0D4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3B3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ACA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4EB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255 415,08948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D5AC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214AE4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1EF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0F6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F50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38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0FF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596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F38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23 038,77926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6D45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A3201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E47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5B9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EF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C79F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087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D23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C14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2,89856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59C3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207F25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42AD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D45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C1B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C36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FA7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330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EBE1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331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</w:tr>
      <w:tr w:rsidR="00C41138" w:rsidRPr="00C41138" w14:paraId="2CF80DD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8C7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10A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B2B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F0F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569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E79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514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F4C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90 819,51750</w:t>
            </w:r>
          </w:p>
        </w:tc>
      </w:tr>
      <w:tr w:rsidR="00C41138" w:rsidRPr="00C41138" w14:paraId="1606373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721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Ежемесячное денежное вознаграждение за классное руководство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3FB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D27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F88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BE5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14 000 L3030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829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C8DD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D477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</w:tr>
      <w:tr w:rsidR="00C41138" w:rsidRPr="00C41138" w14:paraId="5B25BE1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117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28C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B35B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6D5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AD5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14 000 L3030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A2C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D817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05F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16 906,18950</w:t>
            </w:r>
          </w:p>
        </w:tc>
      </w:tr>
      <w:tr w:rsidR="00C41138" w:rsidRPr="00C41138" w14:paraId="2BE2443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9F7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FB6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8543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71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E21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058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FAE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CB86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</w:tr>
      <w:tr w:rsidR="00C41138" w:rsidRPr="00C41138" w14:paraId="0F95DB3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0B5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935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AFD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85F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091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14000R3030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83A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E42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7D64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11 509,68000</w:t>
            </w:r>
          </w:p>
        </w:tc>
      </w:tr>
      <w:tr w:rsidR="00C41138" w:rsidRPr="00C41138" w14:paraId="242A76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7EE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общеобразовательных организаций и профессиональных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95C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5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1C6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4A69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EFA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62350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99ED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</w:tr>
      <w:tr w:rsidR="00C41138" w:rsidRPr="00C41138" w14:paraId="1E58FF3E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3684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4579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820A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918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A58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R0500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F3E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E1D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CF9A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390,60000</w:t>
            </w:r>
          </w:p>
        </w:tc>
      </w:tr>
      <w:tr w:rsidR="00C41138" w:rsidRPr="00C41138" w14:paraId="29F1E7C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4AEC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236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011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605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D97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8E5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5626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3 544,69300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09B4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3 509,24635</w:t>
            </w:r>
          </w:p>
        </w:tc>
      </w:tr>
      <w:tr w:rsidR="00C41138" w:rsidRPr="00C41138" w14:paraId="4C956B3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4C5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18E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434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218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3FB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14 000L3040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83B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CE4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3 544,69300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C069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3 509,24635</w:t>
            </w:r>
          </w:p>
        </w:tc>
      </w:tr>
      <w:tr w:rsidR="00C41138" w:rsidRPr="00C41138" w14:paraId="5D7866E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01E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B89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12C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520D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12C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1B75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62E4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500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</w:tr>
      <w:tr w:rsidR="00C41138" w:rsidRPr="00C41138" w14:paraId="1304590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188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676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152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5E4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ADF1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14 000 R3040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E1E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4B7C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FD00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8 331,95959</w:t>
            </w:r>
          </w:p>
        </w:tc>
      </w:tr>
      <w:tr w:rsidR="00C41138" w:rsidRPr="00C41138" w14:paraId="4669BBF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899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CAE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4C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1582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F59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  L</w:t>
            </w:r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877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D6E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39 965,75702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AA7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39 566,09943</w:t>
            </w:r>
          </w:p>
        </w:tc>
      </w:tr>
      <w:tr w:rsidR="00C41138" w:rsidRPr="00C41138" w14:paraId="26E8E34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D99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D96C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2AA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E75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3D17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14 </w:t>
            </w:r>
            <w:proofErr w:type="gramStart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  L</w:t>
            </w:r>
            <w:proofErr w:type="gramEnd"/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7A04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C28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39 965,75702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7C8A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39 566,09943</w:t>
            </w:r>
          </w:p>
        </w:tc>
      </w:tr>
      <w:tr w:rsidR="00C41138" w:rsidRPr="00C41138" w14:paraId="3511B1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514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Реализация мероприятий по модернизации школьных систем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F4C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3EE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75C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A404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15D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F2C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2539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</w:tr>
      <w:tr w:rsidR="00C41138" w:rsidRPr="00C41138" w14:paraId="7346095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07B6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A68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B265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ADD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1A7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R7500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D9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2245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C414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93 253,43500</w:t>
            </w:r>
          </w:p>
        </w:tc>
      </w:tr>
      <w:tr w:rsidR="00C41138" w:rsidRPr="00C41138" w14:paraId="1477E97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11B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9C6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4B7B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58BB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2C24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470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E502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F04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</w:tr>
      <w:tr w:rsidR="00C41138" w:rsidRPr="00C41138" w14:paraId="268D00E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32C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586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0D0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20F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6CA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872F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247C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BDD4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7 014,52620</w:t>
            </w:r>
          </w:p>
        </w:tc>
      </w:tr>
      <w:tr w:rsidR="00C41138" w:rsidRPr="00C41138" w14:paraId="0E9D64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924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CF4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F21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177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90F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3F5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20F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26 371,37987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A96B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26 107,66572</w:t>
            </w:r>
          </w:p>
        </w:tc>
      </w:tr>
      <w:tr w:rsidR="00C41138" w:rsidRPr="00C41138" w14:paraId="5772637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849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B7C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103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009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D66D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DEBE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4080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26 371,37987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9692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26 107,66572</w:t>
            </w:r>
          </w:p>
        </w:tc>
      </w:tr>
      <w:tr w:rsidR="00C41138" w:rsidRPr="00C41138" w14:paraId="7FD35C10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EE95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B1E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2DAC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BE0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E9AC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E39D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23EA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FEF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</w:tr>
      <w:tr w:rsidR="00C41138" w:rsidRPr="00C41138" w14:paraId="2CE8342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FC8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306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A80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1253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D523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RT220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730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E2797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5A93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4 895,90946</w:t>
            </w:r>
          </w:p>
        </w:tc>
      </w:tr>
      <w:tr w:rsidR="00C41138" w:rsidRPr="00C41138" w14:paraId="105D469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55C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C10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A45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F745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17A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23F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C0B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20 655,89829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5288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38F8B0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B01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реализацию образовательных программ дополнительного образования детей 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мероприятия по их развитию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34D7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E82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F49C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246C1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543B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8CA1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12 554,95060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1FB5D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03F3C7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4D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EBF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2A7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742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D10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CAD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CB3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11 585,31679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EE0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D5F9D5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EC0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25F5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A90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063B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D9A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87C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F0F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969,63381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9EF6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722C13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4F1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A00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3B5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85C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FC5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6E9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119F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6 842,19521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5E27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E0F13B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B85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Предоставление субсидий бюджетным,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F41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0007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297F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072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B6F4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98F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6 842,19521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6F1F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8F3421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383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5BA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D7A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C11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10E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8F3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33F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1 258,75248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D88F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7A05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BBB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073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E81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9CA7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DA80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6200021020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56A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574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1 258,75248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3AD1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E3352B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82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B30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CC4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61F9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4661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EC75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6AD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29 429,48921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ECC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D183EE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F957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EB09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9DB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23DE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5DB8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AFB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FA3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3 261,73030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45E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B03062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2686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DB35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19E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E90E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AAE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841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A4B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3 234,91830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7E5A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2E6ED5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FB3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BCA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609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AB39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8F3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116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F2D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26,81200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1E49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9B4C66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D0C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3A3E2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FED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95D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8FD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8D2B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D8E5E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18 811,66338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817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BE2E58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BE4C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3DF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0401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6F0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AB85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DD5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15A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15 896,13438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35F7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203220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C23F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B9B8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9A4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EF0E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C1A3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6A37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922B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2 915,52900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7643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D346FD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E09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9266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3D2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24D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DA0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D7AC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6D101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3 696,90000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E573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FF8444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3279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233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EB46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CAE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6131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614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B3C56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3 657,70000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7EB3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74628C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05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A11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4FA9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D9BE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3CE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46A4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CDE5C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39,20000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F5082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151EF9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7B3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9F1A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86B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D7A9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BF92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B2D2D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4E80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3 659,19553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B21EB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39327A3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1067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функций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0D2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1999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EDF3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74B1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90E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D86BB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3 629,19553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A192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CCDD4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45C7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C7A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14F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E2B7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6C3D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48E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3B5F2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D50B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5CC1A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E18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Департамент жилищно-коммунального хозяйства администрации городского округа Снежное Донецкой Народной Республики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A84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9ED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6DF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A4BB8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9CB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C101E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201 643,30949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74012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118 840,38783</w:t>
            </w:r>
          </w:p>
        </w:tc>
      </w:tr>
      <w:tr w:rsidR="00C41138" w:rsidRPr="00C41138" w14:paraId="6E6631A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F16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CF0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085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FFC4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F3A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02EC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F73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12 047,33715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9AE59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1C3651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B10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1F5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02B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0E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032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A886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F18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4F6AD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57D1A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93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Общее руководство в сфере управления транспортного и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дорожного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ED4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675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AC5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6CE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A31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B5C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A8587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8B29AE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30BD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A5A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2706F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377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956D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3400001000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5209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A01A5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36,12000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E91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AECED7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E13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C23A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0A3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52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D25C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FC2C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C0F5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12 011,21715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712E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E0BEB9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E44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проведение оценки технического состояния и паспортизации автомобильных дорог, искусственных сооружений, расположенных на автомобильных дорогах общего пользования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B0F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AED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83CF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C39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386A5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422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F4C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CEA13FF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8F0B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885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2E5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D85A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E18D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34 000 03040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AAAA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F24A6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400,00000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DE51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D3C6A36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DEE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Расходы за счет средств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Дорожного фонда МО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1BA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159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774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BD1E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04FA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7B9C9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1 881,25752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343E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C1596F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3610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E00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8D3A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BD30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AAF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979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3988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1 881,25752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FFF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46517C1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C87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    на     содержание     и     ремонт     автомобильных     дорог муниципального значения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C70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9FE5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036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39B2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446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A63C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9 729,95963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026E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18CB5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1898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66C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0DE7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DF5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3A29D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3835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21B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9 729,95963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C7DD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5E74F67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A2DE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0066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2978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CD9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7FF0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2FB3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DC31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189 595,97234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6DFC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118 840,38783</w:t>
            </w:r>
          </w:p>
        </w:tc>
      </w:tr>
      <w:tr w:rsidR="00C41138" w:rsidRPr="00C41138" w14:paraId="304153D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0A4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C37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84C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3A75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7FB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E41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F077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69 593,96411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CF642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2B72472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9C0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    на     обеспечение     функционирования    водопроводно- канализационного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7FE5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451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1C10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F854B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692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B09E7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68,96000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BB7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2DCE7C9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F82E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Закупка товаров, работ и услуг для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D77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E766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177C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DF5A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43 000 08000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4D9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BD22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68,96000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A47B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D845CB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4AA0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B247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1A41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10A8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DDD23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6FE9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F0F8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28 591,58298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6B82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3805A6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554B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086F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777D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C79F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F1D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5D4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80916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28 591,58298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74F0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B74584A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8C93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BBB0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33EE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2C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BD6D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F140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CF79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12 369,30413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6B74F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1396C23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C004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26A5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69CA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518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4436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72C4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A05B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12 369,30413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6A359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E686AD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5821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Расходы на ремонт и содержание линий наружного освещения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C521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737B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15A3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E0D8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9B3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D9958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8 429,22917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9EF2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6E10B4BB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83C8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7199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E0DE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27178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F598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9AF8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2FF6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8 429,22917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CD33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0F84A184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2678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Реализация программ формирования современной городской среды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9F6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23F2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EAF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D3985C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8C5A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4904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F0AF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7F313175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FB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2E0F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DB57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70CC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8B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4F6FF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7127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B96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20 134,88783</w:t>
            </w:r>
          </w:p>
        </w:tc>
      </w:tr>
      <w:tr w:rsidR="00C41138" w:rsidRPr="00C41138" w14:paraId="504BB6C2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34CF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B81B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BD38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E7C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FF4CB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2E54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632A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120 002,00823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68889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01E6652C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EFE0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Обеспечение и содержание функционирования администраций городов, районов, других населенных пунктов и их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структурных подразделений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542C4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349D6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7560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B39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D8B3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63110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20 299,48297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91152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2481CBE7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40C3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выплаты персоналу в целях обеспечения выполнения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функций государственными (муниципальными) органами, органами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управления государственными внебюджетными фондами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4B16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5D7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E7CA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0F6D8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AB70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ED4DD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19 662,28297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D0A62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316E8CA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8323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A2A0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B89D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4C1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DBF9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B2D5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E637D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637,20000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F934E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C41138" w:rsidRPr="00C41138" w14:paraId="7F26A36D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6D89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0886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DA60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6D61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147F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44 000 00000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92AD5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11B26F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72A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28DDA75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883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Создание комфортной городской среды в малых городах и исторических поселениях – 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 xml:space="preserve">победителях Всероссийского конкурса лучших проектов создания комфортной городской среды 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9F641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9084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EB45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C9BB8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2B49C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B9880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A3FAEA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282D2631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9A79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(муниципальных) нужд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051A2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5889A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557F5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C23C0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 0F2 54240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45D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4C547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99 702,52526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2100E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98 705,50000</w:t>
            </w:r>
          </w:p>
        </w:tc>
      </w:tr>
      <w:tr w:rsidR="00C41138" w:rsidRPr="00C41138" w14:paraId="72917128" w14:textId="77777777" w:rsidTr="00C75F9D">
        <w:trPr>
          <w:gridAfter w:val="1"/>
          <w:wAfter w:w="4" w:type="pct"/>
          <w:trHeight w:val="21"/>
          <w:jc w:val="center"/>
        </w:trPr>
        <w:tc>
          <w:tcPr>
            <w:tcW w:w="1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EF213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9BFA9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7A7A6E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7A51B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5B9C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5C1C4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7634D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1 351 096,13316</w:t>
            </w:r>
          </w:p>
        </w:tc>
        <w:tc>
          <w:tcPr>
            <w:tcW w:w="7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97EC6" w14:textId="77777777" w:rsidR="00C41138" w:rsidRPr="00C41138" w:rsidRDefault="00C41138" w:rsidP="00C4113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4113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529 192,63860</w:t>
            </w:r>
          </w:p>
        </w:tc>
      </w:tr>
    </w:tbl>
    <w:p w14:paraId="2DEF3B27" w14:textId="2F9C018E" w:rsidR="00B123AF" w:rsidRPr="00C41138" w:rsidRDefault="00B123AF" w:rsidP="00C41138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sectPr w:rsidR="00B123AF" w:rsidRPr="00C41138" w:rsidSect="00C4113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BC72A0"/>
    <w:multiLevelType w:val="hybridMultilevel"/>
    <w:tmpl w:val="5B7406A2"/>
    <w:lvl w:ilvl="0" w:tplc="953CA2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abstractNum w:abstractNumId="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76E"/>
    <w:rsid w:val="00172C39"/>
    <w:rsid w:val="00781704"/>
    <w:rsid w:val="00B123AF"/>
    <w:rsid w:val="00BC676E"/>
    <w:rsid w:val="00C41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3BA06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C41138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C41138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C41138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C41138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C41138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C41138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C41138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C41138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C41138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C41138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C41138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C41138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C41138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C41138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C41138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C41138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C41138"/>
  </w:style>
  <w:style w:type="paragraph" w:customStyle="1" w:styleId="a6">
    <w:name w:val="#Таблица названия столбцов"/>
    <w:basedOn w:val="a2"/>
    <w:rsid w:val="00C41138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C41138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C41138"/>
  </w:style>
  <w:style w:type="paragraph" w:customStyle="1" w:styleId="a9">
    <w:name w:val="Заголовок_РИС"/>
    <w:basedOn w:val="a2"/>
    <w:rsid w:val="00C41138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C41138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C41138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C41138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C41138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C41138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C41138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C41138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C41138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C41138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C41138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C41138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C41138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C41138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C41138"/>
    <w:pPr>
      <w:spacing w:after="120"/>
    </w:pPr>
  </w:style>
  <w:style w:type="paragraph" w:styleId="af0">
    <w:name w:val="Balloon Text"/>
    <w:basedOn w:val="a2"/>
    <w:link w:val="af1"/>
    <w:semiHidden/>
    <w:rsid w:val="00C41138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C4113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C41138"/>
    <w:rPr>
      <w:color w:val="0000FF"/>
      <w:u w:val="single"/>
    </w:rPr>
  </w:style>
  <w:style w:type="paragraph" w:styleId="af5">
    <w:name w:val="header"/>
    <w:basedOn w:val="a2"/>
    <w:link w:val="af6"/>
    <w:unhideWhenUsed/>
    <w:rsid w:val="00C41138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rsid w:val="00C41138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C4113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C41138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C41138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C41138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C41138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C41138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C41138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C41138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C411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C41138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C41138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C41138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C41138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C41138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C41138"/>
    <w:rPr>
      <w:b/>
      <w:bCs/>
    </w:rPr>
  </w:style>
  <w:style w:type="character" w:styleId="affa">
    <w:name w:val="Emphasis"/>
    <w:qFormat/>
    <w:rsid w:val="00C41138"/>
    <w:rPr>
      <w:i/>
      <w:iCs/>
    </w:rPr>
  </w:style>
  <w:style w:type="paragraph" w:styleId="a0">
    <w:name w:val="List Bullet"/>
    <w:basedOn w:val="a2"/>
    <w:autoRedefine/>
    <w:uiPriority w:val="99"/>
    <w:rsid w:val="00C41138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C41138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C41138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C41138"/>
  </w:style>
  <w:style w:type="paragraph" w:customStyle="1" w:styleId="affc">
    <w:name w:val="Источник основной"/>
    <w:basedOn w:val="a2"/>
    <w:link w:val="15"/>
    <w:uiPriority w:val="99"/>
    <w:rsid w:val="00C41138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C41138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C41138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C41138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C41138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C41138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C41138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C41138"/>
  </w:style>
  <w:style w:type="paragraph" w:styleId="aff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C41138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f3">
    <w:name w:val="table of figures"/>
    <w:basedOn w:val="a2"/>
    <w:next w:val="a2"/>
    <w:uiPriority w:val="99"/>
    <w:unhideWhenUsed/>
    <w:rsid w:val="00C41138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C41138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C4113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C4113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2"/>
    <w:rsid w:val="00C41138"/>
    <w:pPr>
      <w:spacing w:before="0" w:line="360" w:lineRule="auto"/>
    </w:pPr>
    <w:rPr>
      <w:szCs w:val="20"/>
    </w:rPr>
  </w:style>
  <w:style w:type="paragraph" w:customStyle="1" w:styleId="paragraph">
    <w:name w:val="paragraph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C41138"/>
  </w:style>
  <w:style w:type="character" w:customStyle="1" w:styleId="eop">
    <w:name w:val="eop"/>
    <w:basedOn w:val="a3"/>
    <w:rsid w:val="00C41138"/>
  </w:style>
  <w:style w:type="character" w:styleId="afff7">
    <w:name w:val="Placeholder Text"/>
    <w:uiPriority w:val="99"/>
    <w:semiHidden/>
    <w:rsid w:val="00C41138"/>
    <w:rPr>
      <w:color w:val="808080"/>
    </w:rPr>
  </w:style>
  <w:style w:type="character" w:customStyle="1" w:styleId="apple-converted-space">
    <w:name w:val="apple-converted-space"/>
    <w:basedOn w:val="a3"/>
    <w:rsid w:val="00C41138"/>
  </w:style>
  <w:style w:type="paragraph" w:customStyle="1" w:styleId="ConsPlusNormal">
    <w:name w:val="ConsPlusNormal"/>
    <w:link w:val="ConsPlusNormal0"/>
    <w:qFormat/>
    <w:rsid w:val="00C41138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C41138"/>
  </w:style>
  <w:style w:type="paragraph" w:styleId="afff8">
    <w:name w:val="Subtitle"/>
    <w:basedOn w:val="a2"/>
    <w:next w:val="a2"/>
    <w:link w:val="afff9"/>
    <w:uiPriority w:val="11"/>
    <w:qFormat/>
    <w:rsid w:val="00C41138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9">
    <w:name w:val="Подзаголовок Знак"/>
    <w:basedOn w:val="a3"/>
    <w:link w:val="afff8"/>
    <w:uiPriority w:val="11"/>
    <w:rsid w:val="00C41138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C411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C41138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C4113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C41138"/>
  </w:style>
  <w:style w:type="character" w:customStyle="1" w:styleId="docaccesstitle">
    <w:name w:val="docaccess_title"/>
    <w:basedOn w:val="a3"/>
    <w:rsid w:val="00C41138"/>
  </w:style>
  <w:style w:type="paragraph" w:customStyle="1" w:styleId="afffa">
    <w:name w:val="Название"/>
    <w:basedOn w:val="a2"/>
    <w:next w:val="a2"/>
    <w:link w:val="afffb"/>
    <w:uiPriority w:val="99"/>
    <w:qFormat/>
    <w:rsid w:val="00C41138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character" w:customStyle="1" w:styleId="afffb">
    <w:name w:val="Название Знак"/>
    <w:link w:val="afffa"/>
    <w:uiPriority w:val="99"/>
    <w:rsid w:val="00C41138"/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customStyle="1" w:styleId="afffc">
    <w:name w:val="Заголовок РАЗ"/>
    <w:basedOn w:val="a2"/>
    <w:qFormat/>
    <w:rsid w:val="00C41138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C41138"/>
  </w:style>
  <w:style w:type="paragraph" w:customStyle="1" w:styleId="ConsPlusCell">
    <w:name w:val="ConsPlusCell"/>
    <w:uiPriority w:val="99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8"/>
    <w:rsid w:val="00C41138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C41138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9">
    <w:name w:val="Основной текст Знак1"/>
    <w:aliases w:val="Знак19 Знак1, Знак19 Знак1"/>
    <w:link w:val="afffe"/>
    <w:uiPriority w:val="99"/>
    <w:rsid w:val="00C41138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9"/>
    <w:uiPriority w:val="99"/>
    <w:rsid w:val="00C41138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C41138"/>
  </w:style>
  <w:style w:type="paragraph" w:customStyle="1" w:styleId="18">
    <w:name w:val="Сноска1"/>
    <w:basedOn w:val="a2"/>
    <w:link w:val="afffd"/>
    <w:rsid w:val="00C41138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C4113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C41138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C41138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C41138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C41138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C41138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C41138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C41138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C41138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C41138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C41138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C41138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C41138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C41138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C41138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C41138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C41138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C41138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C41138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C41138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C41138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C41138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C41138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C41138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C41138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C41138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C41138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C41138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C41138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C41138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C41138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C41138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C41138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C41138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C41138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C41138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C41138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C41138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C41138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C41138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C41138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C41138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C41138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C41138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C41138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C41138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C41138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C4113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C41138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C41138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C41138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C41138"/>
  </w:style>
  <w:style w:type="paragraph" w:customStyle="1" w:styleId="1010">
    <w:name w:val="Основной текст (10)1"/>
    <w:basedOn w:val="a2"/>
    <w:uiPriority w:val="99"/>
    <w:rsid w:val="00C41138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C41138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C41138"/>
  </w:style>
  <w:style w:type="paragraph" w:customStyle="1" w:styleId="formattext">
    <w:name w:val="formattext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C4113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C41138"/>
  </w:style>
  <w:style w:type="character" w:customStyle="1" w:styleId="reference-text">
    <w:name w:val="reference-text"/>
    <w:rsid w:val="00C41138"/>
  </w:style>
  <w:style w:type="character" w:customStyle="1" w:styleId="epm">
    <w:name w:val="epm"/>
    <w:rsid w:val="00C41138"/>
  </w:style>
  <w:style w:type="numbering" w:customStyle="1" w:styleId="1110">
    <w:name w:val="Нет списка111"/>
    <w:next w:val="a5"/>
    <w:uiPriority w:val="99"/>
    <w:semiHidden/>
    <w:unhideWhenUsed/>
    <w:rsid w:val="00C41138"/>
  </w:style>
  <w:style w:type="table" w:customStyle="1" w:styleId="1a">
    <w:name w:val="Сетка таблицы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C41138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C41138"/>
    <w:rPr>
      <w:i/>
      <w:iCs/>
    </w:rPr>
  </w:style>
  <w:style w:type="character" w:customStyle="1" w:styleId="italic">
    <w:name w:val="italic"/>
    <w:basedOn w:val="a3"/>
    <w:rsid w:val="00C41138"/>
  </w:style>
  <w:style w:type="paragraph" w:customStyle="1" w:styleId="xl66">
    <w:name w:val="xl66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C41138"/>
  </w:style>
  <w:style w:type="paragraph" w:customStyle="1" w:styleId="xl63">
    <w:name w:val="xl63"/>
    <w:basedOn w:val="a2"/>
    <w:rsid w:val="00C411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C411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b">
    <w:name w:val="Обычный1"/>
    <w:basedOn w:val="a2"/>
    <w:uiPriority w:val="99"/>
    <w:rsid w:val="00C4113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C41138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C41138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C41138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C41138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2"/>
    <w:rsid w:val="00C41138"/>
    <w:pPr>
      <w:spacing w:before="100" w:beforeAutospacing="1" w:after="100" w:afterAutospacing="1"/>
      <w:ind w:firstLine="709"/>
    </w:pPr>
    <w:rPr>
      <w:szCs w:val="20"/>
    </w:rPr>
  </w:style>
  <w:style w:type="paragraph" w:styleId="affff6">
    <w:name w:val="Plain Text"/>
    <w:basedOn w:val="a2"/>
    <w:link w:val="affff7"/>
    <w:unhideWhenUsed/>
    <w:rsid w:val="00C41138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C41138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C41138"/>
    <w:rPr>
      <w:rFonts w:cs="Times New Roman"/>
    </w:rPr>
  </w:style>
  <w:style w:type="paragraph" w:customStyle="1" w:styleId="1c">
    <w:name w:val="Номер1"/>
    <w:basedOn w:val="affff8"/>
    <w:rsid w:val="00C41138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C41138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C4113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C41138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C4113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C41138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C41138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C41138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C41138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C41138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C41138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C41138"/>
    <w:rPr>
      <w:color w:val="000000"/>
      <w:sz w:val="11"/>
    </w:rPr>
  </w:style>
  <w:style w:type="character" w:customStyle="1" w:styleId="A50">
    <w:name w:val="A5"/>
    <w:uiPriority w:val="99"/>
    <w:rsid w:val="00C41138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C41138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C41138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C41138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C41138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C41138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C41138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C41138"/>
    <w:rPr>
      <w:rFonts w:cs="Times New Roman"/>
    </w:rPr>
  </w:style>
  <w:style w:type="paragraph" w:customStyle="1" w:styleId="ConsPlusTitle">
    <w:name w:val="ConsPlusTitle"/>
    <w:rsid w:val="00C411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C41138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C41138"/>
    <w:rPr>
      <w:b/>
    </w:rPr>
  </w:style>
  <w:style w:type="paragraph" w:styleId="2d">
    <w:name w:val="Body Text 2"/>
    <w:basedOn w:val="a2"/>
    <w:link w:val="2e"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C41138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C41138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C4113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C41138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C41138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d">
    <w:name w:val="Знак1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C41138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C41138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C41138"/>
    <w:rPr>
      <w:rFonts w:cs="Times New Roman"/>
      <w:vanish/>
    </w:rPr>
  </w:style>
  <w:style w:type="character" w:customStyle="1" w:styleId="1e">
    <w:name w:val="Дата1"/>
    <w:uiPriority w:val="99"/>
    <w:rsid w:val="00C41138"/>
    <w:rPr>
      <w:rFonts w:cs="Times New Roman"/>
    </w:rPr>
  </w:style>
  <w:style w:type="paragraph" w:customStyle="1" w:styleId="FR1">
    <w:name w:val="FR1"/>
    <w:uiPriority w:val="99"/>
    <w:rsid w:val="00C41138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C41138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">
    <w:name w:val="Абзац списка1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C41138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C41138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C41138"/>
    <w:rPr>
      <w:rFonts w:cs="Times New Roman"/>
    </w:rPr>
  </w:style>
  <w:style w:type="paragraph" w:customStyle="1" w:styleId="tableheading">
    <w:name w:val="table_heading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C4113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C41138"/>
    <w:rPr>
      <w:color w:val="106BBE"/>
    </w:rPr>
  </w:style>
  <w:style w:type="character" w:customStyle="1" w:styleId="afffff">
    <w:name w:val="Цветовое выделение"/>
    <w:uiPriority w:val="99"/>
    <w:rsid w:val="00C41138"/>
    <w:rPr>
      <w:b/>
      <w:bCs/>
      <w:color w:val="26282F"/>
    </w:rPr>
  </w:style>
  <w:style w:type="paragraph" w:customStyle="1" w:styleId="lvl4">
    <w:name w:val="lvl4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C41138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C41138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C41138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C41138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C41138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C41138"/>
    <w:rPr>
      <w:sz w:val="16"/>
      <w:szCs w:val="16"/>
    </w:rPr>
  </w:style>
  <w:style w:type="paragraph" w:customStyle="1" w:styleId="afffff3">
    <w:name w:val="Нумерованный Список"/>
    <w:basedOn w:val="a2"/>
    <w:rsid w:val="00C41138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C41138"/>
    <w:rPr>
      <w:shd w:val="clear" w:color="auto" w:fill="DDDDDD"/>
    </w:rPr>
  </w:style>
  <w:style w:type="paragraph" w:customStyle="1" w:styleId="normtext">
    <w:name w:val="normtext"/>
    <w:basedOn w:val="a2"/>
    <w:rsid w:val="00C4113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C4113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C41138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C41138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C41138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C41138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C41138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C41138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C41138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C41138"/>
  </w:style>
  <w:style w:type="character" w:customStyle="1" w:styleId="pointtitle1">
    <w:name w:val="point_title1"/>
    <w:rsid w:val="00C41138"/>
    <w:rPr>
      <w:b/>
      <w:bCs/>
    </w:rPr>
  </w:style>
  <w:style w:type="character" w:customStyle="1" w:styleId="authortype">
    <w:name w:val="author_type"/>
    <w:basedOn w:val="a3"/>
    <w:rsid w:val="00C41138"/>
  </w:style>
  <w:style w:type="paragraph" w:customStyle="1" w:styleId="s34">
    <w:name w:val="s_34"/>
    <w:basedOn w:val="a2"/>
    <w:rsid w:val="00C4113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C41138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C41138"/>
    <w:rPr>
      <w:b/>
      <w:bCs/>
      <w:color w:val="000080"/>
    </w:rPr>
  </w:style>
  <w:style w:type="paragraph" w:customStyle="1" w:styleId="s13">
    <w:name w:val="s_13"/>
    <w:basedOn w:val="a2"/>
    <w:rsid w:val="00C41138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C4113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C41138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C41138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C4113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C41138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0">
    <w:name w:val="Просмотренная гиперссылка1"/>
    <w:uiPriority w:val="99"/>
    <w:semiHidden/>
    <w:unhideWhenUsed/>
    <w:rsid w:val="00C41138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C41138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C41138"/>
  </w:style>
  <w:style w:type="character" w:customStyle="1" w:styleId="afffff8">
    <w:name w:val="Основной текст_"/>
    <w:link w:val="2f1"/>
    <w:locked/>
    <w:rsid w:val="00C41138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C41138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C41138"/>
  </w:style>
  <w:style w:type="paragraph" w:styleId="afffff9">
    <w:name w:val="Document Map"/>
    <w:basedOn w:val="a2"/>
    <w:link w:val="afffffa"/>
    <w:semiHidden/>
    <w:unhideWhenUsed/>
    <w:rsid w:val="00C41138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C41138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C41138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C41138"/>
  </w:style>
  <w:style w:type="character" w:customStyle="1" w:styleId="wb-invisible">
    <w:name w:val="wb-invisible"/>
    <w:basedOn w:val="a3"/>
    <w:rsid w:val="00C41138"/>
  </w:style>
  <w:style w:type="character" w:customStyle="1" w:styleId="atn">
    <w:name w:val="atn"/>
    <w:basedOn w:val="a3"/>
    <w:rsid w:val="00C41138"/>
  </w:style>
  <w:style w:type="paragraph" w:customStyle="1" w:styleId="DBRetraitcorpsdetexte">
    <w:name w:val="DB Retrait corps de texte"/>
    <w:basedOn w:val="a2"/>
    <w:rsid w:val="00C41138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C41138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C41138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C41138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C41138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C41138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C41138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C41138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C411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C4113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C41138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C41138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C41138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C41138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C41138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C41138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C41138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C41138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C41138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C41138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C41138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C41138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C41138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C41138"/>
  </w:style>
  <w:style w:type="table" w:customStyle="1" w:styleId="95">
    <w:name w:val="Сетка таблицы9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C41138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C41138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C41138"/>
    <w:rPr>
      <w:b/>
      <w:bCs/>
      <w:shd w:val="clear" w:color="auto" w:fill="FFFFFF"/>
    </w:rPr>
  </w:style>
  <w:style w:type="character" w:customStyle="1" w:styleId="Bodytext12pt">
    <w:name w:val="Body text + 12 pt"/>
    <w:rsid w:val="00C4113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C41138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C41138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C41138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C41138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C41138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C411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C41138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C41138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C41138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C41138"/>
  </w:style>
  <w:style w:type="numbering" w:customStyle="1" w:styleId="124">
    <w:name w:val="Нет списка12"/>
    <w:next w:val="a5"/>
    <w:uiPriority w:val="99"/>
    <w:semiHidden/>
    <w:unhideWhenUsed/>
    <w:rsid w:val="00C41138"/>
  </w:style>
  <w:style w:type="paragraph" w:customStyle="1" w:styleId="ConsPlusDocList">
    <w:name w:val="ConsPlusDocList"/>
    <w:rsid w:val="00C411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411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411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411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C41138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C41138"/>
    <w:rPr>
      <w:i/>
      <w:iCs/>
    </w:rPr>
  </w:style>
  <w:style w:type="character" w:customStyle="1" w:styleId="265pt">
    <w:name w:val="Основной текст (2) + 6;5 pt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C411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C41138"/>
  </w:style>
  <w:style w:type="character" w:customStyle="1" w:styleId="2f4">
    <w:name w:val="Основной текст (2)_"/>
    <w:rsid w:val="00C411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C411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C411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1">
    <w:name w:val="Заголовок №1"/>
    <w:rsid w:val="00C4113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C41138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C41138"/>
  </w:style>
  <w:style w:type="numbering" w:customStyle="1" w:styleId="133">
    <w:name w:val="Нет списка13"/>
    <w:next w:val="a5"/>
    <w:uiPriority w:val="99"/>
    <w:semiHidden/>
    <w:unhideWhenUsed/>
    <w:rsid w:val="00C41138"/>
  </w:style>
  <w:style w:type="table" w:customStyle="1" w:styleId="160">
    <w:name w:val="Сетка таблицы16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C41138"/>
  </w:style>
  <w:style w:type="numbering" w:customStyle="1" w:styleId="11111">
    <w:name w:val="Нет списка11111"/>
    <w:next w:val="a5"/>
    <w:uiPriority w:val="99"/>
    <w:semiHidden/>
    <w:unhideWhenUsed/>
    <w:rsid w:val="00C41138"/>
  </w:style>
  <w:style w:type="table" w:customStyle="1" w:styleId="172">
    <w:name w:val="Сетка таблицы17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C41138"/>
  </w:style>
  <w:style w:type="table" w:customStyle="1" w:styleId="213">
    <w:name w:val="Сетка таблицы21"/>
    <w:basedOn w:val="a4"/>
    <w:next w:val="afa"/>
    <w:uiPriority w:val="59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C41138"/>
  </w:style>
  <w:style w:type="table" w:customStyle="1" w:styleId="511">
    <w:name w:val="Сетка таблицы5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C411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C41138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C41138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C4113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C41138"/>
  </w:style>
  <w:style w:type="table" w:customStyle="1" w:styleId="910">
    <w:name w:val="Сетка таблицы9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C41138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C411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C41138"/>
  </w:style>
  <w:style w:type="numbering" w:customStyle="1" w:styleId="1211">
    <w:name w:val="Нет списка121"/>
    <w:next w:val="a5"/>
    <w:uiPriority w:val="99"/>
    <w:semiHidden/>
    <w:unhideWhenUsed/>
    <w:rsid w:val="00C41138"/>
  </w:style>
  <w:style w:type="table" w:customStyle="1" w:styleId="1410">
    <w:name w:val="Сетка таблицы14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C4113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C41138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C41138"/>
    <w:rPr>
      <w:color w:val="605E5C"/>
      <w:shd w:val="clear" w:color="auto" w:fill="E1DFDD"/>
    </w:rPr>
  </w:style>
  <w:style w:type="paragraph" w:customStyle="1" w:styleId="1f2">
    <w:name w:val="обычный_1 Знак Знак Знак Знак Знак Знак Знак Знак Знак"/>
    <w:basedOn w:val="a2"/>
    <w:rsid w:val="00C41138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C41138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C4113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C41138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C41138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3">
    <w:name w:val="Знак Знак1 Знак Знак Знак Знак"/>
    <w:basedOn w:val="a2"/>
    <w:rsid w:val="00C41138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C41138"/>
    <w:rPr>
      <w:strike/>
      <w:color w:val="666600"/>
    </w:rPr>
  </w:style>
  <w:style w:type="character" w:customStyle="1" w:styleId="1f4">
    <w:name w:val="Гиперссылка1"/>
    <w:basedOn w:val="a3"/>
    <w:rsid w:val="00C41138"/>
  </w:style>
  <w:style w:type="numbering" w:customStyle="1" w:styleId="76">
    <w:name w:val="Нет списка7"/>
    <w:next w:val="a5"/>
    <w:uiPriority w:val="99"/>
    <w:semiHidden/>
    <w:unhideWhenUsed/>
    <w:rsid w:val="00C411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45</Pages>
  <Words>3980</Words>
  <Characters>22692</Characters>
  <Application>Microsoft Office Word</Application>
  <DocSecurity>0</DocSecurity>
  <Lines>189</Lines>
  <Paragraphs>53</Paragraphs>
  <ScaleCrop>false</ScaleCrop>
  <Company/>
  <LinksUpToDate>false</LinksUpToDate>
  <CharactersWithSpaces>26619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2025-02-07T11:17:00Z</dcterms:created>
  <dcterms:modified xsi:type="dcterms:W3CDTF">2025-02-07T11:19:00Z</dcterms:modified>
</cp:coreProperties>
</file>