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1000F" w14:textId="4550CD03" w:rsidR="006F65C9" w:rsidRPr="00F854DF" w:rsidRDefault="006F65C9" w:rsidP="007B241A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B24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3F7F44D" w14:textId="3FD68D1B" w:rsidR="006F65C9" w:rsidRDefault="006F65C9" w:rsidP="007B241A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F854DF">
        <w:rPr>
          <w:rFonts w:ascii="Times New Roman" w:eastAsia="Times New Roman" w:hAnsi="Times New Roman" w:cs="Times New Roman"/>
          <w:sz w:val="24"/>
          <w:szCs w:val="24"/>
        </w:rPr>
        <w:t>к </w:t>
      </w:r>
      <w:r w:rsidR="007B241A">
        <w:rPr>
          <w:rFonts w:ascii="Times New Roman" w:eastAsia="Times New Roman" w:hAnsi="Times New Roman" w:cs="Times New Roman"/>
          <w:sz w:val="24"/>
          <w:szCs w:val="24"/>
        </w:rPr>
        <w:t xml:space="preserve">Порядку предоставления в аренду </w:t>
      </w:r>
      <w:bookmarkStart w:id="0" w:name="_GoBack"/>
      <w:bookmarkEnd w:id="0"/>
      <w:r w:rsidR="007B241A">
        <w:rPr>
          <w:rFonts w:ascii="Times New Roman" w:eastAsia="Times New Roman" w:hAnsi="Times New Roman" w:cs="Times New Roman"/>
          <w:sz w:val="24"/>
          <w:szCs w:val="24"/>
        </w:rPr>
        <w:t xml:space="preserve">организациям финансового сектора </w:t>
      </w:r>
    </w:p>
    <w:p w14:paraId="24F01090" w14:textId="657F20C1" w:rsidR="007B241A" w:rsidRDefault="007B241A" w:rsidP="007B241A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объектов движимого и недвижимого </w:t>
      </w:r>
    </w:p>
    <w:p w14:paraId="6A4D5726" w14:textId="77777777" w:rsidR="00920D8A" w:rsidRDefault="007B241A" w:rsidP="007B241A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имущества,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находящ</w:t>
      </w:r>
      <w:r w:rsidR="008C21AE">
        <w:rPr>
          <w:rFonts w:ascii="Times New Roman" w:eastAsia="Times New Roman" w:hAnsi="Times New Roman" w:cs="Times New Roman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собственности Донецкой </w:t>
      </w:r>
      <w:r w:rsidR="006F65C9">
        <w:rPr>
          <w:rFonts w:ascii="Times New Roman" w:eastAsia="Times New Roman" w:hAnsi="Times New Roman" w:cs="Times New Roman"/>
          <w:sz w:val="24"/>
          <w:szCs w:val="24"/>
        </w:rPr>
        <w:t>Народной Республики</w:t>
      </w:r>
    </w:p>
    <w:p w14:paraId="2A63FD19" w14:textId="4F926E55" w:rsidR="006F65C9" w:rsidRDefault="00920D8A" w:rsidP="007B241A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 проведения торгов </w:t>
      </w:r>
      <w:r w:rsidRPr="004E5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99B9F9" w14:textId="737724AC" w:rsidR="007B241A" w:rsidRDefault="006F65C9" w:rsidP="00F002F1">
      <w:pPr>
        <w:pStyle w:val="a3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(пункт</w:t>
      </w:r>
      <w:r w:rsidR="007B241A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D450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241A">
        <w:rPr>
          <w:rFonts w:ascii="Times New Roman" w:eastAsia="Times New Roman" w:hAnsi="Times New Roman" w:cs="Times New Roman"/>
          <w:sz w:val="24"/>
          <w:szCs w:val="24"/>
        </w:rPr>
        <w:t>.1)</w:t>
      </w:r>
    </w:p>
    <w:p w14:paraId="28C7ECEE" w14:textId="77777777" w:rsidR="00A67090" w:rsidRDefault="00A67090" w:rsidP="00F002F1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</w:p>
    <w:p w14:paraId="17950B79" w14:textId="4D8F76C7" w:rsidR="006F65C9" w:rsidRDefault="006F65C9" w:rsidP="006F65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ПРЕДОСТАВЛЯЕМЫХ</w:t>
      </w:r>
      <w:r w:rsidR="00A67090" w:rsidRPr="00A67090">
        <w:rPr>
          <w:rFonts w:ascii="Times New Roman" w:hAnsi="Times New Roman" w:cs="Times New Roman"/>
          <w:sz w:val="24"/>
          <w:szCs w:val="24"/>
        </w:rPr>
        <w:t xml:space="preserve"> </w:t>
      </w:r>
      <w:r w:rsidR="00A67090">
        <w:rPr>
          <w:rFonts w:ascii="Times New Roman" w:hAnsi="Times New Roman" w:cs="Times New Roman"/>
          <w:sz w:val="24"/>
          <w:szCs w:val="24"/>
        </w:rPr>
        <w:t>АРЕНДАТОРОМ</w:t>
      </w:r>
      <w:r>
        <w:rPr>
          <w:rFonts w:ascii="Times New Roman" w:hAnsi="Times New Roman" w:cs="Times New Roman"/>
          <w:sz w:val="24"/>
          <w:szCs w:val="24"/>
        </w:rPr>
        <w:t xml:space="preserve"> ДЛЯ ЗАКЛЮЧЕНИЯ ДОГОВОРА</w:t>
      </w:r>
      <w:r w:rsidR="00F00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54"/>
        <w:gridCol w:w="2257"/>
        <w:gridCol w:w="1417"/>
      </w:tblGrid>
      <w:tr w:rsidR="006F65C9" w14:paraId="69961150" w14:textId="77777777" w:rsidTr="002F798D">
        <w:tc>
          <w:tcPr>
            <w:tcW w:w="817" w:type="dxa"/>
          </w:tcPr>
          <w:p w14:paraId="4BE5DABA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14:paraId="4C04ED22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257" w:type="dxa"/>
          </w:tcPr>
          <w:p w14:paraId="740A09D7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</w:t>
            </w:r>
          </w:p>
        </w:tc>
        <w:tc>
          <w:tcPr>
            <w:tcW w:w="1417" w:type="dxa"/>
          </w:tcPr>
          <w:p w14:paraId="40286ACD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F65C9" w14:paraId="06590410" w14:textId="77777777" w:rsidTr="002F798D">
        <w:tc>
          <w:tcPr>
            <w:tcW w:w="9345" w:type="dxa"/>
            <w:gridSpan w:val="4"/>
          </w:tcPr>
          <w:p w14:paraId="3D2317E8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6F65C9" w14:paraId="1111830C" w14:textId="77777777" w:rsidTr="002F798D">
        <w:tc>
          <w:tcPr>
            <w:tcW w:w="817" w:type="dxa"/>
          </w:tcPr>
          <w:p w14:paraId="1FFD990E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14:paraId="5EE56D40" w14:textId="77777777" w:rsidR="006F65C9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потенциального арендатора на заключение договора аренды  </w:t>
            </w:r>
          </w:p>
        </w:tc>
        <w:tc>
          <w:tcPr>
            <w:tcW w:w="2257" w:type="dxa"/>
          </w:tcPr>
          <w:p w14:paraId="229D0ED0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7E4DFDE0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5A4AA872" w14:textId="77777777" w:rsidTr="002F798D">
        <w:tc>
          <w:tcPr>
            <w:tcW w:w="817" w:type="dxa"/>
          </w:tcPr>
          <w:p w14:paraId="67DD22D2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14:paraId="298DCCB9" w14:textId="77777777" w:rsidR="006F65C9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и изменения (если таковые имеются)</w:t>
            </w:r>
          </w:p>
        </w:tc>
        <w:tc>
          <w:tcPr>
            <w:tcW w:w="2257" w:type="dxa"/>
          </w:tcPr>
          <w:p w14:paraId="3FF3A767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0169FE3A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2ADC1A0A" w14:textId="77777777" w:rsidTr="002F798D">
        <w:tc>
          <w:tcPr>
            <w:tcW w:w="817" w:type="dxa"/>
          </w:tcPr>
          <w:p w14:paraId="7D2D1226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14:paraId="451E4752" w14:textId="77777777" w:rsidR="006F65C9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Учредительный договор (если такой документ предусмотрен законом) с изменениями (если таковые имеются)  </w:t>
            </w:r>
          </w:p>
        </w:tc>
        <w:tc>
          <w:tcPr>
            <w:tcW w:w="2257" w:type="dxa"/>
          </w:tcPr>
          <w:p w14:paraId="35A2F705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47EB59AD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784D1712" w14:textId="77777777" w:rsidTr="002F798D">
        <w:tc>
          <w:tcPr>
            <w:tcW w:w="817" w:type="dxa"/>
          </w:tcPr>
          <w:p w14:paraId="58DFC374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14:paraId="1B5A2078" w14:textId="77777777" w:rsidR="006F65C9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257" w:type="dxa"/>
          </w:tcPr>
          <w:p w14:paraId="6B9C6193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69583744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09AF52E0" w14:textId="77777777" w:rsidTr="002F798D">
        <w:tc>
          <w:tcPr>
            <w:tcW w:w="817" w:type="dxa"/>
          </w:tcPr>
          <w:p w14:paraId="407B18E8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14:paraId="4D77506D" w14:textId="77777777" w:rsidR="006F65C9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</w:t>
            </w:r>
            <w:r w:rsidRPr="003417B4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реестра юридических лиц</w:t>
            </w:r>
          </w:p>
        </w:tc>
        <w:tc>
          <w:tcPr>
            <w:tcW w:w="2257" w:type="dxa"/>
          </w:tcPr>
          <w:p w14:paraId="75553EC2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62559E86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155B2032" w14:textId="77777777" w:rsidTr="002F798D">
        <w:tc>
          <w:tcPr>
            <w:tcW w:w="817" w:type="dxa"/>
          </w:tcPr>
          <w:p w14:paraId="260B06D6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14:paraId="101200B5" w14:textId="77777777" w:rsidR="006F65C9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постановке на учет юридического лица в налоговом органе </w:t>
            </w:r>
          </w:p>
        </w:tc>
        <w:tc>
          <w:tcPr>
            <w:tcW w:w="2257" w:type="dxa"/>
          </w:tcPr>
          <w:p w14:paraId="1DB1E5BD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4CC75029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26558E41" w14:textId="77777777" w:rsidTr="002F798D">
        <w:tc>
          <w:tcPr>
            <w:tcW w:w="817" w:type="dxa"/>
          </w:tcPr>
          <w:p w14:paraId="63EED5D5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14:paraId="5C8E4B02" w14:textId="77777777" w:rsidR="006F65C9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постановку на учет в органе статистики</w:t>
            </w:r>
          </w:p>
        </w:tc>
        <w:tc>
          <w:tcPr>
            <w:tcW w:w="2257" w:type="dxa"/>
          </w:tcPr>
          <w:p w14:paraId="59E06484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107CFF29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5F54CC60" w14:textId="77777777" w:rsidTr="002F798D">
        <w:tc>
          <w:tcPr>
            <w:tcW w:w="817" w:type="dxa"/>
          </w:tcPr>
          <w:p w14:paraId="3B3F1C98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14:paraId="7F38C9E8" w14:textId="77777777" w:rsidR="006F65C9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C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в Реестр субъектов малого предпринимательства (если такой документ имеется)</w:t>
            </w:r>
          </w:p>
        </w:tc>
        <w:tc>
          <w:tcPr>
            <w:tcW w:w="2257" w:type="dxa"/>
          </w:tcPr>
          <w:p w14:paraId="40A6CF8E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5A75413E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79C1AF59" w14:textId="77777777" w:rsidTr="002F798D">
        <w:tc>
          <w:tcPr>
            <w:tcW w:w="817" w:type="dxa"/>
          </w:tcPr>
          <w:p w14:paraId="53316B72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14:paraId="29F3D5D3" w14:textId="77777777" w:rsidR="006F65C9" w:rsidRPr="00B670CB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CB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по форме ПМ за последний отчетный период (для субъекта малого предпринимательства)</w:t>
            </w:r>
          </w:p>
        </w:tc>
        <w:tc>
          <w:tcPr>
            <w:tcW w:w="2257" w:type="dxa"/>
          </w:tcPr>
          <w:p w14:paraId="0A5EB83A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6ECE41DD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40932FEC" w14:textId="77777777" w:rsidTr="002F798D">
        <w:tc>
          <w:tcPr>
            <w:tcW w:w="817" w:type="dxa"/>
          </w:tcPr>
          <w:p w14:paraId="1670D11C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14:paraId="0112E8AE" w14:textId="77777777" w:rsidR="006F65C9" w:rsidRPr="00B670CB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CB">
              <w:rPr>
                <w:rFonts w:ascii="Times New Roman" w:hAnsi="Times New Roman" w:cs="Times New Roman"/>
                <w:sz w:val="24"/>
                <w:szCs w:val="24"/>
              </w:rPr>
              <w:t>Справка с указанием адреса постоянно действующего исполнительного органа и банковских реквизитов (расчетный счет, банк и его БИК)</w:t>
            </w:r>
          </w:p>
        </w:tc>
        <w:tc>
          <w:tcPr>
            <w:tcW w:w="2257" w:type="dxa"/>
          </w:tcPr>
          <w:p w14:paraId="4D7515F4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1FD81B11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12213413" w14:textId="77777777" w:rsidTr="002F798D">
        <w:tc>
          <w:tcPr>
            <w:tcW w:w="817" w:type="dxa"/>
          </w:tcPr>
          <w:p w14:paraId="69A234EB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14:paraId="0ED50074" w14:textId="77777777" w:rsidR="006F65C9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учредительного собрания с решением о назначении на должность руководителя или другой документ в соответствии с Уставом, подтверждающий его правомочность подписывать договор</w:t>
            </w:r>
          </w:p>
        </w:tc>
        <w:tc>
          <w:tcPr>
            <w:tcW w:w="2257" w:type="dxa"/>
          </w:tcPr>
          <w:p w14:paraId="1C7F16E5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529DFDDF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01133110" w14:textId="77777777" w:rsidTr="002F798D">
        <w:tc>
          <w:tcPr>
            <w:tcW w:w="817" w:type="dxa"/>
          </w:tcPr>
          <w:p w14:paraId="1ED76B23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14:paraId="4935D3F6" w14:textId="2FA94294" w:rsidR="007B241A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заключение договора аренды</w:t>
            </w:r>
          </w:p>
        </w:tc>
        <w:tc>
          <w:tcPr>
            <w:tcW w:w="2257" w:type="dxa"/>
          </w:tcPr>
          <w:p w14:paraId="311171B0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0543474E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5C9" w14:paraId="77F02C07" w14:textId="77777777" w:rsidTr="002F798D">
        <w:tc>
          <w:tcPr>
            <w:tcW w:w="817" w:type="dxa"/>
          </w:tcPr>
          <w:p w14:paraId="584DEF5A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14:paraId="40E446E8" w14:textId="0B6BF193" w:rsidR="007B241A" w:rsidRDefault="006F65C9" w:rsidP="002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60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аренды, подписанный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правомочным лицом </w:t>
            </w:r>
            <w:r w:rsidRPr="00DE7A60">
              <w:rPr>
                <w:rFonts w:ascii="Times New Roman" w:hAnsi="Times New Roman" w:cs="Times New Roman"/>
                <w:sz w:val="24"/>
                <w:szCs w:val="24"/>
              </w:rPr>
              <w:t>потенциального арендатора</w:t>
            </w:r>
          </w:p>
        </w:tc>
        <w:tc>
          <w:tcPr>
            <w:tcW w:w="2257" w:type="dxa"/>
          </w:tcPr>
          <w:p w14:paraId="10811736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46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43643FCB" w14:textId="77777777" w:rsidR="006F65C9" w:rsidRDefault="006F65C9" w:rsidP="002F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97B548D" w14:textId="58124971" w:rsidR="00611DA3" w:rsidRPr="00E86577" w:rsidRDefault="00611DA3" w:rsidP="00E86577"/>
    <w:sectPr w:rsidR="00611DA3" w:rsidRPr="00E86577" w:rsidSect="00F002F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50"/>
    <w:rsid w:val="00053A59"/>
    <w:rsid w:val="00060EFC"/>
    <w:rsid w:val="00285C98"/>
    <w:rsid w:val="00574826"/>
    <w:rsid w:val="00611DA3"/>
    <w:rsid w:val="00664C50"/>
    <w:rsid w:val="006F65C9"/>
    <w:rsid w:val="007B241A"/>
    <w:rsid w:val="008C21AE"/>
    <w:rsid w:val="008D42D8"/>
    <w:rsid w:val="00920D8A"/>
    <w:rsid w:val="00A67090"/>
    <w:rsid w:val="00BD44A4"/>
    <w:rsid w:val="00D45057"/>
    <w:rsid w:val="00E86577"/>
    <w:rsid w:val="00EA261C"/>
    <w:rsid w:val="00F0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B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6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68"/>
    <w:qFormat/>
    <w:rsid w:val="006F65C9"/>
    <w:pPr>
      <w:spacing w:after="0" w:line="240" w:lineRule="auto"/>
    </w:pPr>
  </w:style>
  <w:style w:type="character" w:customStyle="1" w:styleId="a4">
    <w:name w:val="Без интервала Знак"/>
    <w:link w:val="a3"/>
    <w:uiPriority w:val="68"/>
    <w:locked/>
    <w:rsid w:val="006F65C9"/>
  </w:style>
  <w:style w:type="table" w:styleId="a5">
    <w:name w:val="Table Grid"/>
    <w:basedOn w:val="a1"/>
    <w:uiPriority w:val="39"/>
    <w:rsid w:val="006F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6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68"/>
    <w:qFormat/>
    <w:rsid w:val="006F65C9"/>
    <w:pPr>
      <w:spacing w:after="0" w:line="240" w:lineRule="auto"/>
    </w:pPr>
  </w:style>
  <w:style w:type="character" w:customStyle="1" w:styleId="a4">
    <w:name w:val="Без интервала Знак"/>
    <w:link w:val="a3"/>
    <w:uiPriority w:val="68"/>
    <w:locked/>
    <w:rsid w:val="006F65C9"/>
  </w:style>
  <w:style w:type="table" w:styleId="a5">
    <w:name w:val="Table Grid"/>
    <w:basedOn w:val="a1"/>
    <w:uiPriority w:val="39"/>
    <w:rsid w:val="006F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D2A7-1CA2-4566-B5C7-AB9BF2B0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Караульникова Виктория Олеговна</cp:lastModifiedBy>
  <cp:revision>14</cp:revision>
  <cp:lastPrinted>2024-12-24T07:59:00Z</cp:lastPrinted>
  <dcterms:created xsi:type="dcterms:W3CDTF">2024-08-26T12:02:00Z</dcterms:created>
  <dcterms:modified xsi:type="dcterms:W3CDTF">2024-12-24T08:10:00Z</dcterms:modified>
</cp:coreProperties>
</file>