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A144B" w14:textId="77777777" w:rsidR="00652BCF" w:rsidRPr="00652BCF" w:rsidRDefault="00652BCF" w:rsidP="00652BCF">
      <w:pPr>
        <w:tabs>
          <w:tab w:val="left" w:pos="2694"/>
        </w:tabs>
        <w:spacing w:after="0" w:line="240" w:lineRule="auto"/>
        <w:rPr>
          <w:rFonts w:ascii="Times New Roman" w:eastAsia="Calibri" w:hAnsi="Times New Roman" w:cs="Times New Roman"/>
          <w:sz w:val="24"/>
          <w:szCs w:val="24"/>
        </w:rPr>
      </w:pPr>
      <w:r w:rsidRPr="00652BCF">
        <w:rPr>
          <w:rFonts w:ascii="Times New Roman" w:eastAsia="Calibri" w:hAnsi="Times New Roman" w:cs="Times New Roman"/>
          <w:sz w:val="24"/>
          <w:szCs w:val="24"/>
        </w:rPr>
        <w:t>Приложение 1</w:t>
      </w:r>
      <w:bookmarkStart w:id="0" w:name="_GoBack"/>
      <w:bookmarkEnd w:id="0"/>
    </w:p>
    <w:p w14:paraId="18E95877" w14:textId="77777777" w:rsidR="00652BCF" w:rsidRPr="00652BCF" w:rsidRDefault="00652BCF" w:rsidP="00652BCF">
      <w:pPr>
        <w:spacing w:after="0" w:line="240" w:lineRule="auto"/>
        <w:rPr>
          <w:rFonts w:ascii="Times New Roman" w:eastAsia="Calibri" w:hAnsi="Times New Roman" w:cs="Times New Roman"/>
          <w:sz w:val="24"/>
          <w:szCs w:val="24"/>
        </w:rPr>
      </w:pPr>
      <w:r w:rsidRPr="00652BCF">
        <w:rPr>
          <w:rFonts w:ascii="Times New Roman" w:eastAsia="Calibri" w:hAnsi="Times New Roman" w:cs="Times New Roman"/>
          <w:sz w:val="24"/>
          <w:szCs w:val="24"/>
        </w:rPr>
        <w:t>к Закону Донецкой Народной Республики «О бюджете Донецкой Народной Республики на 2025 год и на плановый период 2026 и 2027 годов»</w:t>
      </w:r>
    </w:p>
    <w:p w14:paraId="4AF39131" w14:textId="77777777" w:rsidR="00652BCF" w:rsidRPr="00652BCF" w:rsidRDefault="00652BCF" w:rsidP="00652BCF">
      <w:pPr>
        <w:spacing w:after="0" w:line="240" w:lineRule="auto"/>
        <w:rPr>
          <w:rFonts w:ascii="Times New Roman" w:eastAsia="Calibri" w:hAnsi="Times New Roman" w:cs="Times New Roman"/>
          <w:sz w:val="24"/>
          <w:szCs w:val="24"/>
        </w:rPr>
      </w:pPr>
    </w:p>
    <w:p w14:paraId="7D15D4F8" w14:textId="77777777" w:rsidR="00652BCF" w:rsidRPr="00652BCF" w:rsidRDefault="00652BCF" w:rsidP="00652BCF">
      <w:pPr>
        <w:tabs>
          <w:tab w:val="left" w:pos="2835"/>
        </w:tabs>
        <w:spacing w:after="0" w:line="240" w:lineRule="auto"/>
        <w:jc w:val="center"/>
        <w:rPr>
          <w:rFonts w:ascii="Times New Roman" w:eastAsia="Calibri" w:hAnsi="Times New Roman" w:cs="Times New Roman"/>
          <w:sz w:val="24"/>
          <w:szCs w:val="24"/>
        </w:rPr>
      </w:pPr>
      <w:r w:rsidRPr="00652BCF">
        <w:rPr>
          <w:rFonts w:ascii="Times New Roman" w:eastAsia="Calibri" w:hAnsi="Times New Roman" w:cs="Times New Roman"/>
          <w:sz w:val="24"/>
          <w:szCs w:val="24"/>
        </w:rPr>
        <w:t>Объем поступлений доходов</w:t>
      </w:r>
      <w:r w:rsidRPr="00652BCF">
        <w:rPr>
          <w:rFonts w:ascii="Times New Roman" w:eastAsia="Calibri" w:hAnsi="Times New Roman" w:cs="Times New Roman"/>
          <w:sz w:val="24"/>
          <w:szCs w:val="24"/>
        </w:rPr>
        <w:br/>
        <w:t>в бюджет Донецкой Народной Республики</w:t>
      </w:r>
      <w:r w:rsidRPr="00652BCF">
        <w:rPr>
          <w:rFonts w:ascii="Times New Roman" w:eastAsia="Calibri" w:hAnsi="Times New Roman" w:cs="Times New Roman"/>
          <w:sz w:val="24"/>
          <w:szCs w:val="24"/>
        </w:rPr>
        <w:br/>
        <w:t>по кодам видов доходов на 2025 год и на плановый период 2026 и 2027 годов</w:t>
      </w:r>
    </w:p>
    <w:p w14:paraId="49983BEF" w14:textId="77777777" w:rsidR="00652BCF" w:rsidRPr="00652BCF" w:rsidRDefault="00652BCF" w:rsidP="00652BCF">
      <w:pPr>
        <w:spacing w:after="0" w:line="240" w:lineRule="auto"/>
        <w:jc w:val="center"/>
        <w:rPr>
          <w:rFonts w:ascii="Times New Roman" w:eastAsia="Calibri" w:hAnsi="Times New Roman" w:cs="Times New Roman"/>
          <w:sz w:val="24"/>
          <w:szCs w:val="24"/>
        </w:rPr>
      </w:pPr>
      <w:r w:rsidRPr="00652BCF">
        <w:rPr>
          <w:rFonts w:ascii="Times New Roman" w:eastAsia="Calibri" w:hAnsi="Times New Roman" w:cs="Times New Roman"/>
          <w:sz w:val="24"/>
          <w:szCs w:val="24"/>
        </w:rPr>
        <w:t>тыс. рублей</w:t>
      </w:r>
    </w:p>
    <w:tbl>
      <w:tblPr>
        <w:tblStyle w:val="ad"/>
        <w:tblW w:w="5048" w:type="pct"/>
        <w:tblLayout w:type="fixed"/>
        <w:tblCellMar>
          <w:left w:w="28" w:type="dxa"/>
          <w:right w:w="28" w:type="dxa"/>
        </w:tblCellMar>
        <w:tblLook w:val="04A0" w:firstRow="1" w:lastRow="0" w:firstColumn="1" w:lastColumn="0" w:noHBand="0" w:noVBand="1"/>
      </w:tblPr>
      <w:tblGrid>
        <w:gridCol w:w="2284"/>
        <w:gridCol w:w="6350"/>
        <w:gridCol w:w="2258"/>
        <w:gridCol w:w="1835"/>
        <w:gridCol w:w="1973"/>
      </w:tblGrid>
      <w:tr w:rsidR="00652BCF" w:rsidRPr="00652BCF" w14:paraId="67F02CAF" w14:textId="77777777" w:rsidTr="007328EA">
        <w:tc>
          <w:tcPr>
            <w:tcW w:w="777" w:type="pct"/>
            <w:vAlign w:val="center"/>
          </w:tcPr>
          <w:p w14:paraId="704013D1" w14:textId="77777777" w:rsidR="00652BCF" w:rsidRPr="00652BCF" w:rsidRDefault="00652BCF" w:rsidP="00652BCF">
            <w:pPr>
              <w:jc w:val="center"/>
              <w:rPr>
                <w:rFonts w:eastAsia="Calibri"/>
                <w:sz w:val="20"/>
                <w:szCs w:val="20"/>
              </w:rPr>
            </w:pPr>
            <w:r w:rsidRPr="00652BCF">
              <w:rPr>
                <w:rFonts w:eastAsia="Calibri"/>
                <w:sz w:val="20"/>
                <w:szCs w:val="20"/>
              </w:rPr>
              <w:t>Код</w:t>
            </w:r>
          </w:p>
        </w:tc>
        <w:tc>
          <w:tcPr>
            <w:tcW w:w="2159" w:type="pct"/>
            <w:vAlign w:val="center"/>
          </w:tcPr>
          <w:p w14:paraId="65452A84" w14:textId="77777777" w:rsidR="00652BCF" w:rsidRPr="00652BCF" w:rsidRDefault="00652BCF" w:rsidP="00652BCF">
            <w:pPr>
              <w:jc w:val="center"/>
              <w:rPr>
                <w:rFonts w:eastAsia="Calibri"/>
                <w:sz w:val="20"/>
                <w:szCs w:val="20"/>
              </w:rPr>
            </w:pPr>
            <w:r w:rsidRPr="00652BCF">
              <w:rPr>
                <w:rFonts w:eastAsia="Calibri"/>
                <w:sz w:val="20"/>
                <w:szCs w:val="20"/>
              </w:rPr>
              <w:t>Наименование дохода</w:t>
            </w:r>
          </w:p>
        </w:tc>
        <w:tc>
          <w:tcPr>
            <w:tcW w:w="768" w:type="pct"/>
          </w:tcPr>
          <w:p w14:paraId="297CF1E1" w14:textId="77777777" w:rsidR="00652BCF" w:rsidRPr="00652BCF" w:rsidRDefault="00652BCF" w:rsidP="00652BCF">
            <w:pPr>
              <w:jc w:val="center"/>
              <w:rPr>
                <w:rFonts w:eastAsia="Calibri"/>
                <w:sz w:val="20"/>
                <w:szCs w:val="20"/>
              </w:rPr>
            </w:pPr>
            <w:r w:rsidRPr="00652BCF">
              <w:rPr>
                <w:rFonts w:eastAsia="Calibri"/>
                <w:sz w:val="20"/>
                <w:szCs w:val="20"/>
              </w:rPr>
              <w:t>Сумма на 2025 год</w:t>
            </w:r>
          </w:p>
        </w:tc>
        <w:tc>
          <w:tcPr>
            <w:tcW w:w="624" w:type="pct"/>
          </w:tcPr>
          <w:p w14:paraId="39581C1B" w14:textId="77777777" w:rsidR="00652BCF" w:rsidRPr="00652BCF" w:rsidRDefault="00652BCF" w:rsidP="00652BCF">
            <w:pPr>
              <w:jc w:val="center"/>
              <w:rPr>
                <w:rFonts w:eastAsia="Calibri"/>
                <w:sz w:val="20"/>
                <w:szCs w:val="20"/>
              </w:rPr>
            </w:pPr>
            <w:r w:rsidRPr="00652BCF">
              <w:rPr>
                <w:rFonts w:eastAsia="Calibri"/>
                <w:sz w:val="20"/>
                <w:szCs w:val="20"/>
              </w:rPr>
              <w:t>Сумма на 202</w:t>
            </w:r>
            <w:r w:rsidRPr="00652BCF">
              <w:rPr>
                <w:rFonts w:eastAsia="Calibri"/>
                <w:sz w:val="20"/>
                <w:szCs w:val="20"/>
                <w:lang w:val="en-US"/>
              </w:rPr>
              <w:t>6</w:t>
            </w:r>
            <w:r w:rsidRPr="00652BCF">
              <w:rPr>
                <w:rFonts w:eastAsia="Calibri"/>
                <w:sz w:val="20"/>
                <w:szCs w:val="20"/>
              </w:rPr>
              <w:t xml:space="preserve"> год</w:t>
            </w:r>
          </w:p>
        </w:tc>
        <w:tc>
          <w:tcPr>
            <w:tcW w:w="671" w:type="pct"/>
          </w:tcPr>
          <w:p w14:paraId="043B09B6" w14:textId="77777777" w:rsidR="00652BCF" w:rsidRPr="00652BCF" w:rsidRDefault="00652BCF" w:rsidP="00652BCF">
            <w:pPr>
              <w:jc w:val="center"/>
              <w:rPr>
                <w:rFonts w:eastAsia="Calibri"/>
                <w:sz w:val="20"/>
                <w:szCs w:val="20"/>
              </w:rPr>
            </w:pPr>
            <w:r w:rsidRPr="00652BCF">
              <w:rPr>
                <w:rFonts w:eastAsia="Calibri"/>
                <w:sz w:val="20"/>
                <w:szCs w:val="20"/>
              </w:rPr>
              <w:t>Сумма на 202</w:t>
            </w:r>
            <w:r w:rsidRPr="00652BCF">
              <w:rPr>
                <w:rFonts w:eastAsia="Calibri"/>
                <w:sz w:val="20"/>
                <w:szCs w:val="20"/>
                <w:lang w:val="en-US"/>
              </w:rPr>
              <w:t>7</w:t>
            </w:r>
            <w:r w:rsidRPr="00652BCF">
              <w:rPr>
                <w:rFonts w:eastAsia="Calibri"/>
                <w:sz w:val="20"/>
                <w:szCs w:val="20"/>
              </w:rPr>
              <w:t xml:space="preserve"> год</w:t>
            </w:r>
          </w:p>
        </w:tc>
      </w:tr>
      <w:tr w:rsidR="00652BCF" w:rsidRPr="00652BCF" w14:paraId="41BD402D" w14:textId="77777777" w:rsidTr="007328EA">
        <w:tblPrEx>
          <w:tblCellMar>
            <w:left w:w="108" w:type="dxa"/>
            <w:right w:w="108" w:type="dxa"/>
          </w:tblCellMar>
        </w:tblPrEx>
        <w:trPr>
          <w:cantSplit/>
          <w:trHeight w:val="170"/>
        </w:trPr>
        <w:tc>
          <w:tcPr>
            <w:tcW w:w="777" w:type="pct"/>
            <w:hideMark/>
          </w:tcPr>
          <w:p w14:paraId="03EF1DC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w:t>
            </w:r>
          </w:p>
        </w:tc>
        <w:tc>
          <w:tcPr>
            <w:tcW w:w="2159" w:type="pct"/>
            <w:hideMark/>
          </w:tcPr>
          <w:p w14:paraId="07570E5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w:t>
            </w:r>
          </w:p>
        </w:tc>
        <w:tc>
          <w:tcPr>
            <w:tcW w:w="768" w:type="pct"/>
            <w:hideMark/>
          </w:tcPr>
          <w:p w14:paraId="31CE541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w:t>
            </w:r>
          </w:p>
        </w:tc>
        <w:tc>
          <w:tcPr>
            <w:tcW w:w="624" w:type="pct"/>
            <w:hideMark/>
          </w:tcPr>
          <w:p w14:paraId="537D7F9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w:t>
            </w:r>
          </w:p>
        </w:tc>
        <w:tc>
          <w:tcPr>
            <w:tcW w:w="671" w:type="pct"/>
            <w:hideMark/>
          </w:tcPr>
          <w:p w14:paraId="1095111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w:t>
            </w:r>
          </w:p>
        </w:tc>
      </w:tr>
      <w:tr w:rsidR="00652BCF" w:rsidRPr="00652BCF" w14:paraId="665DB27A" w14:textId="77777777" w:rsidTr="007328EA">
        <w:tblPrEx>
          <w:tblCellMar>
            <w:left w:w="108" w:type="dxa"/>
            <w:right w:w="108" w:type="dxa"/>
          </w:tblCellMar>
        </w:tblPrEx>
        <w:trPr>
          <w:cantSplit/>
          <w:trHeight w:val="170"/>
        </w:trPr>
        <w:tc>
          <w:tcPr>
            <w:tcW w:w="777" w:type="pct"/>
            <w:hideMark/>
          </w:tcPr>
          <w:p w14:paraId="1453C74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1 00 00000 00 0000 000</w:t>
            </w:r>
          </w:p>
        </w:tc>
        <w:tc>
          <w:tcPr>
            <w:tcW w:w="2159" w:type="pct"/>
            <w:hideMark/>
          </w:tcPr>
          <w:p w14:paraId="6D0FD85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НАЛОГОВЫЕ И НЕНАЛОГОВЫЕ ДОХОДЫ</w:t>
            </w:r>
          </w:p>
        </w:tc>
        <w:tc>
          <w:tcPr>
            <w:tcW w:w="768" w:type="pct"/>
            <w:hideMark/>
          </w:tcPr>
          <w:p w14:paraId="13EB3F4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79 217 836,57987</w:t>
            </w:r>
          </w:p>
        </w:tc>
        <w:tc>
          <w:tcPr>
            <w:tcW w:w="624" w:type="pct"/>
            <w:hideMark/>
          </w:tcPr>
          <w:p w14:paraId="42E726C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44 320 645,54483</w:t>
            </w:r>
          </w:p>
        </w:tc>
        <w:tc>
          <w:tcPr>
            <w:tcW w:w="671" w:type="pct"/>
            <w:hideMark/>
          </w:tcPr>
          <w:p w14:paraId="38C7DC5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46 601 165,64754</w:t>
            </w:r>
          </w:p>
        </w:tc>
      </w:tr>
      <w:tr w:rsidR="00652BCF" w:rsidRPr="00652BCF" w14:paraId="55D1122A" w14:textId="77777777" w:rsidTr="007328EA">
        <w:tblPrEx>
          <w:tblCellMar>
            <w:left w:w="108" w:type="dxa"/>
            <w:right w:w="108" w:type="dxa"/>
          </w:tblCellMar>
        </w:tblPrEx>
        <w:trPr>
          <w:cantSplit/>
          <w:trHeight w:val="170"/>
        </w:trPr>
        <w:tc>
          <w:tcPr>
            <w:tcW w:w="777" w:type="pct"/>
            <w:hideMark/>
          </w:tcPr>
          <w:p w14:paraId="3394D23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1 01 00000 00 0000 000</w:t>
            </w:r>
          </w:p>
        </w:tc>
        <w:tc>
          <w:tcPr>
            <w:tcW w:w="2159" w:type="pct"/>
            <w:hideMark/>
          </w:tcPr>
          <w:p w14:paraId="6F51E817"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Налоги на прибыль, доходы</w:t>
            </w:r>
          </w:p>
        </w:tc>
        <w:tc>
          <w:tcPr>
            <w:tcW w:w="768" w:type="pct"/>
            <w:hideMark/>
          </w:tcPr>
          <w:p w14:paraId="34419F3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72 430 515,32859</w:t>
            </w:r>
          </w:p>
        </w:tc>
        <w:tc>
          <w:tcPr>
            <w:tcW w:w="624" w:type="pct"/>
            <w:hideMark/>
          </w:tcPr>
          <w:p w14:paraId="5485A0F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36 023 044,54579</w:t>
            </w:r>
          </w:p>
        </w:tc>
        <w:tc>
          <w:tcPr>
            <w:tcW w:w="671" w:type="pct"/>
            <w:hideMark/>
          </w:tcPr>
          <w:p w14:paraId="257D5FC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38 832 772,90531</w:t>
            </w:r>
          </w:p>
        </w:tc>
      </w:tr>
      <w:tr w:rsidR="00652BCF" w:rsidRPr="00652BCF" w14:paraId="6C446A5A" w14:textId="77777777" w:rsidTr="007328EA">
        <w:tblPrEx>
          <w:tblCellMar>
            <w:left w:w="108" w:type="dxa"/>
            <w:right w:w="108" w:type="dxa"/>
          </w:tblCellMar>
        </w:tblPrEx>
        <w:trPr>
          <w:cantSplit/>
          <w:trHeight w:val="170"/>
        </w:trPr>
        <w:tc>
          <w:tcPr>
            <w:tcW w:w="777" w:type="pct"/>
            <w:hideMark/>
          </w:tcPr>
          <w:p w14:paraId="50B2B52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1 01 01000 00 0000 110</w:t>
            </w:r>
          </w:p>
        </w:tc>
        <w:tc>
          <w:tcPr>
            <w:tcW w:w="2159" w:type="pct"/>
            <w:hideMark/>
          </w:tcPr>
          <w:p w14:paraId="72DCF947"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Налог на прибыль организаций</w:t>
            </w:r>
          </w:p>
        </w:tc>
        <w:tc>
          <w:tcPr>
            <w:tcW w:w="768" w:type="pct"/>
            <w:hideMark/>
          </w:tcPr>
          <w:p w14:paraId="2253FDA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7 700 000,00000</w:t>
            </w:r>
          </w:p>
        </w:tc>
        <w:tc>
          <w:tcPr>
            <w:tcW w:w="624" w:type="pct"/>
            <w:hideMark/>
          </w:tcPr>
          <w:p w14:paraId="0B368FA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8 185 100,00000</w:t>
            </w:r>
          </w:p>
        </w:tc>
        <w:tc>
          <w:tcPr>
            <w:tcW w:w="671" w:type="pct"/>
            <w:hideMark/>
          </w:tcPr>
          <w:p w14:paraId="473235B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8 774 427,00000</w:t>
            </w:r>
          </w:p>
        </w:tc>
      </w:tr>
      <w:tr w:rsidR="00652BCF" w:rsidRPr="00652BCF" w14:paraId="661F070A" w14:textId="77777777" w:rsidTr="007328EA">
        <w:tblPrEx>
          <w:tblCellMar>
            <w:left w:w="108" w:type="dxa"/>
            <w:right w:w="108" w:type="dxa"/>
          </w:tblCellMar>
        </w:tblPrEx>
        <w:trPr>
          <w:cantSplit/>
          <w:trHeight w:val="170"/>
        </w:trPr>
        <w:tc>
          <w:tcPr>
            <w:tcW w:w="777" w:type="pct"/>
            <w:hideMark/>
          </w:tcPr>
          <w:p w14:paraId="17B0DE9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1 01 02000 01 0000 110</w:t>
            </w:r>
          </w:p>
        </w:tc>
        <w:tc>
          <w:tcPr>
            <w:tcW w:w="2159" w:type="pct"/>
            <w:hideMark/>
          </w:tcPr>
          <w:p w14:paraId="7758A6F7"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Налог на доходы физических лиц</w:t>
            </w:r>
          </w:p>
        </w:tc>
        <w:tc>
          <w:tcPr>
            <w:tcW w:w="768" w:type="pct"/>
            <w:hideMark/>
          </w:tcPr>
          <w:p w14:paraId="1F0A369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64 730 515,32859</w:t>
            </w:r>
          </w:p>
        </w:tc>
        <w:tc>
          <w:tcPr>
            <w:tcW w:w="624" w:type="pct"/>
            <w:hideMark/>
          </w:tcPr>
          <w:p w14:paraId="65DCDED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27 837 944,54579</w:t>
            </w:r>
          </w:p>
        </w:tc>
        <w:tc>
          <w:tcPr>
            <w:tcW w:w="671" w:type="pct"/>
            <w:hideMark/>
          </w:tcPr>
          <w:p w14:paraId="655E1A2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30 058 345,90531</w:t>
            </w:r>
          </w:p>
        </w:tc>
      </w:tr>
      <w:tr w:rsidR="00652BCF" w:rsidRPr="00652BCF" w14:paraId="36AA8072" w14:textId="77777777" w:rsidTr="007328EA">
        <w:tblPrEx>
          <w:tblCellMar>
            <w:left w:w="108" w:type="dxa"/>
            <w:right w:w="108" w:type="dxa"/>
          </w:tblCellMar>
        </w:tblPrEx>
        <w:trPr>
          <w:cantSplit/>
          <w:trHeight w:val="170"/>
        </w:trPr>
        <w:tc>
          <w:tcPr>
            <w:tcW w:w="777" w:type="pct"/>
            <w:hideMark/>
          </w:tcPr>
          <w:p w14:paraId="4F5DEA8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1 03 00000 00 0000 000</w:t>
            </w:r>
          </w:p>
        </w:tc>
        <w:tc>
          <w:tcPr>
            <w:tcW w:w="2159" w:type="pct"/>
            <w:hideMark/>
          </w:tcPr>
          <w:p w14:paraId="60FB9D27"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Налоги на товары (работы, услуги), реализуемые на территории Российской Федерации</w:t>
            </w:r>
          </w:p>
        </w:tc>
        <w:tc>
          <w:tcPr>
            <w:tcW w:w="768" w:type="pct"/>
            <w:hideMark/>
          </w:tcPr>
          <w:p w14:paraId="2FC8C60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1 458 074,31787</w:t>
            </w:r>
          </w:p>
        </w:tc>
        <w:tc>
          <w:tcPr>
            <w:tcW w:w="624" w:type="pct"/>
            <w:hideMark/>
          </w:tcPr>
          <w:p w14:paraId="44619A6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2 723 661,46270</w:t>
            </w:r>
          </w:p>
        </w:tc>
        <w:tc>
          <w:tcPr>
            <w:tcW w:w="671" w:type="pct"/>
            <w:hideMark/>
          </w:tcPr>
          <w:p w14:paraId="6F6CA95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1 963 461,93626</w:t>
            </w:r>
          </w:p>
        </w:tc>
      </w:tr>
      <w:tr w:rsidR="00652BCF" w:rsidRPr="00652BCF" w14:paraId="4E5D8172" w14:textId="77777777" w:rsidTr="007328EA">
        <w:tblPrEx>
          <w:tblCellMar>
            <w:left w:w="108" w:type="dxa"/>
            <w:right w:w="108" w:type="dxa"/>
          </w:tblCellMar>
        </w:tblPrEx>
        <w:trPr>
          <w:cantSplit/>
          <w:trHeight w:val="170"/>
        </w:trPr>
        <w:tc>
          <w:tcPr>
            <w:tcW w:w="777" w:type="pct"/>
            <w:hideMark/>
          </w:tcPr>
          <w:p w14:paraId="460E74A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1 03 02000 01 0000 110</w:t>
            </w:r>
          </w:p>
        </w:tc>
        <w:tc>
          <w:tcPr>
            <w:tcW w:w="2159" w:type="pct"/>
            <w:hideMark/>
          </w:tcPr>
          <w:p w14:paraId="339DD8FA"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Акцизы по подакцизным товарам (продукции), производимым на территории Российской Федерации</w:t>
            </w:r>
          </w:p>
        </w:tc>
        <w:tc>
          <w:tcPr>
            <w:tcW w:w="768" w:type="pct"/>
            <w:hideMark/>
          </w:tcPr>
          <w:p w14:paraId="4999AC0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1 458 074,31787</w:t>
            </w:r>
          </w:p>
        </w:tc>
        <w:tc>
          <w:tcPr>
            <w:tcW w:w="624" w:type="pct"/>
            <w:hideMark/>
          </w:tcPr>
          <w:p w14:paraId="2769BE7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2 723 661,46270</w:t>
            </w:r>
          </w:p>
        </w:tc>
        <w:tc>
          <w:tcPr>
            <w:tcW w:w="671" w:type="pct"/>
            <w:hideMark/>
          </w:tcPr>
          <w:p w14:paraId="1EBCDC5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1 963 461,93626</w:t>
            </w:r>
          </w:p>
        </w:tc>
      </w:tr>
      <w:tr w:rsidR="00652BCF" w:rsidRPr="00652BCF" w14:paraId="2A618997" w14:textId="77777777" w:rsidTr="007328EA">
        <w:tblPrEx>
          <w:tblCellMar>
            <w:left w:w="108" w:type="dxa"/>
            <w:right w:w="108" w:type="dxa"/>
          </w:tblCellMar>
        </w:tblPrEx>
        <w:trPr>
          <w:cantSplit/>
          <w:trHeight w:val="170"/>
        </w:trPr>
        <w:tc>
          <w:tcPr>
            <w:tcW w:w="777" w:type="pct"/>
            <w:hideMark/>
          </w:tcPr>
          <w:p w14:paraId="743BC0B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1 05 00000 00 0000 000</w:t>
            </w:r>
          </w:p>
        </w:tc>
        <w:tc>
          <w:tcPr>
            <w:tcW w:w="2159" w:type="pct"/>
            <w:hideMark/>
          </w:tcPr>
          <w:p w14:paraId="335CFF34"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Налоги на совокупный доход</w:t>
            </w:r>
          </w:p>
        </w:tc>
        <w:tc>
          <w:tcPr>
            <w:tcW w:w="768" w:type="pct"/>
            <w:hideMark/>
          </w:tcPr>
          <w:p w14:paraId="11B735C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1 899 042,00000</w:t>
            </w:r>
          </w:p>
        </w:tc>
        <w:tc>
          <w:tcPr>
            <w:tcW w:w="624" w:type="pct"/>
            <w:hideMark/>
          </w:tcPr>
          <w:p w14:paraId="3C95C1A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1 980 697,00000</w:t>
            </w:r>
          </w:p>
        </w:tc>
        <w:tc>
          <w:tcPr>
            <w:tcW w:w="671" w:type="pct"/>
            <w:hideMark/>
          </w:tcPr>
          <w:p w14:paraId="5832A7F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2 059 925,00000</w:t>
            </w:r>
          </w:p>
        </w:tc>
      </w:tr>
      <w:tr w:rsidR="00652BCF" w:rsidRPr="00652BCF" w14:paraId="1405514B" w14:textId="77777777" w:rsidTr="007328EA">
        <w:tblPrEx>
          <w:tblCellMar>
            <w:left w:w="108" w:type="dxa"/>
            <w:right w:w="108" w:type="dxa"/>
          </w:tblCellMar>
        </w:tblPrEx>
        <w:trPr>
          <w:cantSplit/>
          <w:trHeight w:val="170"/>
        </w:trPr>
        <w:tc>
          <w:tcPr>
            <w:tcW w:w="777" w:type="pct"/>
            <w:hideMark/>
          </w:tcPr>
          <w:p w14:paraId="7AE832C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1 05 01000 00 0000 110</w:t>
            </w:r>
          </w:p>
        </w:tc>
        <w:tc>
          <w:tcPr>
            <w:tcW w:w="2159" w:type="pct"/>
            <w:hideMark/>
          </w:tcPr>
          <w:p w14:paraId="38F1F795"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Налог, взимаемый в связи с применением упрощенной системы налогообложения</w:t>
            </w:r>
          </w:p>
        </w:tc>
        <w:tc>
          <w:tcPr>
            <w:tcW w:w="768" w:type="pct"/>
            <w:hideMark/>
          </w:tcPr>
          <w:p w14:paraId="35B3D49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1 775 727,00000</w:t>
            </w:r>
          </w:p>
        </w:tc>
        <w:tc>
          <w:tcPr>
            <w:tcW w:w="624" w:type="pct"/>
            <w:hideMark/>
          </w:tcPr>
          <w:p w14:paraId="4EEF66F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1 852 080,00000</w:t>
            </w:r>
          </w:p>
        </w:tc>
        <w:tc>
          <w:tcPr>
            <w:tcW w:w="671" w:type="pct"/>
            <w:hideMark/>
          </w:tcPr>
          <w:p w14:paraId="514D0D5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1 926 163,00000</w:t>
            </w:r>
          </w:p>
        </w:tc>
      </w:tr>
      <w:tr w:rsidR="00652BCF" w:rsidRPr="00652BCF" w14:paraId="14691476" w14:textId="77777777" w:rsidTr="007328EA">
        <w:tblPrEx>
          <w:tblCellMar>
            <w:left w:w="108" w:type="dxa"/>
            <w:right w:w="108" w:type="dxa"/>
          </w:tblCellMar>
        </w:tblPrEx>
        <w:trPr>
          <w:cantSplit/>
          <w:trHeight w:val="170"/>
        </w:trPr>
        <w:tc>
          <w:tcPr>
            <w:tcW w:w="777" w:type="pct"/>
            <w:hideMark/>
          </w:tcPr>
          <w:p w14:paraId="2B0C74C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1 05 06000 01 0000 110</w:t>
            </w:r>
          </w:p>
        </w:tc>
        <w:tc>
          <w:tcPr>
            <w:tcW w:w="2159" w:type="pct"/>
            <w:hideMark/>
          </w:tcPr>
          <w:p w14:paraId="17E9AC0D"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 xml:space="preserve">Налог на профессиональный доход </w:t>
            </w:r>
          </w:p>
        </w:tc>
        <w:tc>
          <w:tcPr>
            <w:tcW w:w="768" w:type="pct"/>
            <w:hideMark/>
          </w:tcPr>
          <w:p w14:paraId="7A7A1E7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123 315,00000</w:t>
            </w:r>
          </w:p>
        </w:tc>
        <w:tc>
          <w:tcPr>
            <w:tcW w:w="624" w:type="pct"/>
            <w:hideMark/>
          </w:tcPr>
          <w:p w14:paraId="39EF16A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128 617,00000</w:t>
            </w:r>
          </w:p>
        </w:tc>
        <w:tc>
          <w:tcPr>
            <w:tcW w:w="671" w:type="pct"/>
            <w:hideMark/>
          </w:tcPr>
          <w:p w14:paraId="24455F6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133 762,00000</w:t>
            </w:r>
          </w:p>
        </w:tc>
      </w:tr>
      <w:tr w:rsidR="00652BCF" w:rsidRPr="00652BCF" w14:paraId="66D8C9B2" w14:textId="77777777" w:rsidTr="007328EA">
        <w:tblPrEx>
          <w:tblCellMar>
            <w:left w:w="108" w:type="dxa"/>
            <w:right w:w="108" w:type="dxa"/>
          </w:tblCellMar>
        </w:tblPrEx>
        <w:trPr>
          <w:cantSplit/>
          <w:trHeight w:val="170"/>
        </w:trPr>
        <w:tc>
          <w:tcPr>
            <w:tcW w:w="777" w:type="pct"/>
            <w:hideMark/>
          </w:tcPr>
          <w:p w14:paraId="1E42AEE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1 06 00000 00 0000 000</w:t>
            </w:r>
          </w:p>
        </w:tc>
        <w:tc>
          <w:tcPr>
            <w:tcW w:w="2159" w:type="pct"/>
            <w:hideMark/>
          </w:tcPr>
          <w:p w14:paraId="7F3C00E5"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Налоги на имущество</w:t>
            </w:r>
          </w:p>
        </w:tc>
        <w:tc>
          <w:tcPr>
            <w:tcW w:w="768" w:type="pct"/>
            <w:hideMark/>
          </w:tcPr>
          <w:p w14:paraId="3BFB478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209 342,90000</w:t>
            </w:r>
          </w:p>
        </w:tc>
        <w:tc>
          <w:tcPr>
            <w:tcW w:w="624" w:type="pct"/>
            <w:hideMark/>
          </w:tcPr>
          <w:p w14:paraId="31F2F28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218 939,00000</w:t>
            </w:r>
          </w:p>
        </w:tc>
        <w:tc>
          <w:tcPr>
            <w:tcW w:w="671" w:type="pct"/>
            <w:hideMark/>
          </w:tcPr>
          <w:p w14:paraId="504E4C7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228 523,00000</w:t>
            </w:r>
          </w:p>
        </w:tc>
      </w:tr>
      <w:tr w:rsidR="00652BCF" w:rsidRPr="00652BCF" w14:paraId="53478209" w14:textId="77777777" w:rsidTr="007328EA">
        <w:tblPrEx>
          <w:tblCellMar>
            <w:left w:w="108" w:type="dxa"/>
            <w:right w:w="108" w:type="dxa"/>
          </w:tblCellMar>
        </w:tblPrEx>
        <w:trPr>
          <w:cantSplit/>
          <w:trHeight w:val="170"/>
        </w:trPr>
        <w:tc>
          <w:tcPr>
            <w:tcW w:w="777" w:type="pct"/>
            <w:hideMark/>
          </w:tcPr>
          <w:p w14:paraId="25BEA8A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1 06 02000 02 0000 110</w:t>
            </w:r>
          </w:p>
        </w:tc>
        <w:tc>
          <w:tcPr>
            <w:tcW w:w="2159" w:type="pct"/>
            <w:hideMark/>
          </w:tcPr>
          <w:p w14:paraId="1E58D33B"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Налог на имущество организаций</w:t>
            </w:r>
          </w:p>
        </w:tc>
        <w:tc>
          <w:tcPr>
            <w:tcW w:w="768" w:type="pct"/>
            <w:hideMark/>
          </w:tcPr>
          <w:p w14:paraId="50AC39A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202 789,36000</w:t>
            </w:r>
          </w:p>
        </w:tc>
        <w:tc>
          <w:tcPr>
            <w:tcW w:w="624" w:type="pct"/>
            <w:hideMark/>
          </w:tcPr>
          <w:p w14:paraId="7A2B9BF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211 509,00000</w:t>
            </w:r>
          </w:p>
        </w:tc>
        <w:tc>
          <w:tcPr>
            <w:tcW w:w="671" w:type="pct"/>
            <w:hideMark/>
          </w:tcPr>
          <w:p w14:paraId="760C5C8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219 970,00000</w:t>
            </w:r>
          </w:p>
        </w:tc>
      </w:tr>
      <w:tr w:rsidR="00652BCF" w:rsidRPr="00652BCF" w14:paraId="01064ABB" w14:textId="77777777" w:rsidTr="007328EA">
        <w:tblPrEx>
          <w:tblCellMar>
            <w:left w:w="108" w:type="dxa"/>
            <w:right w:w="108" w:type="dxa"/>
          </w:tblCellMar>
        </w:tblPrEx>
        <w:trPr>
          <w:cantSplit/>
          <w:trHeight w:val="170"/>
        </w:trPr>
        <w:tc>
          <w:tcPr>
            <w:tcW w:w="777" w:type="pct"/>
            <w:hideMark/>
          </w:tcPr>
          <w:p w14:paraId="7954740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1 06 04000 02 0000 110</w:t>
            </w:r>
          </w:p>
        </w:tc>
        <w:tc>
          <w:tcPr>
            <w:tcW w:w="2159" w:type="pct"/>
            <w:hideMark/>
          </w:tcPr>
          <w:p w14:paraId="37F310F2"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Транспортный налог</w:t>
            </w:r>
          </w:p>
        </w:tc>
        <w:tc>
          <w:tcPr>
            <w:tcW w:w="768" w:type="pct"/>
            <w:hideMark/>
          </w:tcPr>
          <w:p w14:paraId="02DDF1F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6 553,54000</w:t>
            </w:r>
          </w:p>
        </w:tc>
        <w:tc>
          <w:tcPr>
            <w:tcW w:w="624" w:type="pct"/>
            <w:hideMark/>
          </w:tcPr>
          <w:p w14:paraId="1797CF8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7 430,00000</w:t>
            </w:r>
          </w:p>
        </w:tc>
        <w:tc>
          <w:tcPr>
            <w:tcW w:w="671" w:type="pct"/>
            <w:hideMark/>
          </w:tcPr>
          <w:p w14:paraId="3601E04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8 553,00000</w:t>
            </w:r>
          </w:p>
        </w:tc>
      </w:tr>
      <w:tr w:rsidR="00652BCF" w:rsidRPr="00652BCF" w14:paraId="45441CFB" w14:textId="77777777" w:rsidTr="007328EA">
        <w:tblPrEx>
          <w:tblCellMar>
            <w:left w:w="108" w:type="dxa"/>
            <w:right w:w="108" w:type="dxa"/>
          </w:tblCellMar>
        </w:tblPrEx>
        <w:trPr>
          <w:cantSplit/>
          <w:trHeight w:val="170"/>
        </w:trPr>
        <w:tc>
          <w:tcPr>
            <w:tcW w:w="777" w:type="pct"/>
            <w:hideMark/>
          </w:tcPr>
          <w:p w14:paraId="696DA53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1 07 00000 00 0000 000</w:t>
            </w:r>
          </w:p>
        </w:tc>
        <w:tc>
          <w:tcPr>
            <w:tcW w:w="2159" w:type="pct"/>
            <w:hideMark/>
          </w:tcPr>
          <w:p w14:paraId="2E686BE1"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Налоги, сборы и регулярные платежи за пользование природными ресурсами</w:t>
            </w:r>
          </w:p>
        </w:tc>
        <w:tc>
          <w:tcPr>
            <w:tcW w:w="768" w:type="pct"/>
            <w:hideMark/>
          </w:tcPr>
          <w:p w14:paraId="76FF527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330 904,50000</w:t>
            </w:r>
          </w:p>
        </w:tc>
        <w:tc>
          <w:tcPr>
            <w:tcW w:w="624" w:type="pct"/>
            <w:hideMark/>
          </w:tcPr>
          <w:p w14:paraId="3C0B236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343 772,40000</w:t>
            </w:r>
          </w:p>
        </w:tc>
        <w:tc>
          <w:tcPr>
            <w:tcW w:w="671" w:type="pct"/>
            <w:hideMark/>
          </w:tcPr>
          <w:p w14:paraId="125AED0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353 416,70000</w:t>
            </w:r>
          </w:p>
        </w:tc>
      </w:tr>
      <w:tr w:rsidR="00652BCF" w:rsidRPr="00652BCF" w14:paraId="5DEAD591" w14:textId="77777777" w:rsidTr="007328EA">
        <w:tblPrEx>
          <w:tblCellMar>
            <w:left w:w="108" w:type="dxa"/>
            <w:right w:w="108" w:type="dxa"/>
          </w:tblCellMar>
        </w:tblPrEx>
        <w:trPr>
          <w:cantSplit/>
          <w:trHeight w:val="170"/>
        </w:trPr>
        <w:tc>
          <w:tcPr>
            <w:tcW w:w="777" w:type="pct"/>
            <w:hideMark/>
          </w:tcPr>
          <w:p w14:paraId="6118913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1 07 01000 01 0000 110</w:t>
            </w:r>
          </w:p>
        </w:tc>
        <w:tc>
          <w:tcPr>
            <w:tcW w:w="2159" w:type="pct"/>
            <w:hideMark/>
          </w:tcPr>
          <w:p w14:paraId="0686CDA3"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Налог на добычу полезных ископаемых</w:t>
            </w:r>
          </w:p>
        </w:tc>
        <w:tc>
          <w:tcPr>
            <w:tcW w:w="768" w:type="pct"/>
            <w:hideMark/>
          </w:tcPr>
          <w:p w14:paraId="7C8B889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330 371,00000</w:t>
            </w:r>
          </w:p>
        </w:tc>
        <w:tc>
          <w:tcPr>
            <w:tcW w:w="624" w:type="pct"/>
            <w:hideMark/>
          </w:tcPr>
          <w:p w14:paraId="10048A7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343 216,00000</w:t>
            </w:r>
          </w:p>
        </w:tc>
        <w:tc>
          <w:tcPr>
            <w:tcW w:w="671" w:type="pct"/>
            <w:hideMark/>
          </w:tcPr>
          <w:p w14:paraId="194096E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352 838,00000</w:t>
            </w:r>
          </w:p>
        </w:tc>
      </w:tr>
      <w:tr w:rsidR="00652BCF" w:rsidRPr="00652BCF" w14:paraId="5041B58E" w14:textId="77777777" w:rsidTr="007328EA">
        <w:tblPrEx>
          <w:tblCellMar>
            <w:left w:w="108" w:type="dxa"/>
            <w:right w:w="108" w:type="dxa"/>
          </w:tblCellMar>
        </w:tblPrEx>
        <w:trPr>
          <w:cantSplit/>
          <w:trHeight w:val="170"/>
        </w:trPr>
        <w:tc>
          <w:tcPr>
            <w:tcW w:w="777" w:type="pct"/>
            <w:hideMark/>
          </w:tcPr>
          <w:p w14:paraId="151002D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1 07 04000 01 0000 110</w:t>
            </w:r>
          </w:p>
        </w:tc>
        <w:tc>
          <w:tcPr>
            <w:tcW w:w="2159" w:type="pct"/>
            <w:hideMark/>
          </w:tcPr>
          <w:p w14:paraId="224A439B"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Сборы за пользование объектами животного мира и за пользование объектами водных биологических ресурсов</w:t>
            </w:r>
          </w:p>
        </w:tc>
        <w:tc>
          <w:tcPr>
            <w:tcW w:w="768" w:type="pct"/>
            <w:hideMark/>
          </w:tcPr>
          <w:p w14:paraId="1610660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533,50000</w:t>
            </w:r>
          </w:p>
        </w:tc>
        <w:tc>
          <w:tcPr>
            <w:tcW w:w="624" w:type="pct"/>
            <w:hideMark/>
          </w:tcPr>
          <w:p w14:paraId="0E27EB4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556,40000</w:t>
            </w:r>
          </w:p>
        </w:tc>
        <w:tc>
          <w:tcPr>
            <w:tcW w:w="671" w:type="pct"/>
            <w:hideMark/>
          </w:tcPr>
          <w:p w14:paraId="2C799B2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578,70000</w:t>
            </w:r>
          </w:p>
        </w:tc>
      </w:tr>
      <w:tr w:rsidR="00652BCF" w:rsidRPr="00652BCF" w14:paraId="1A80E5FB" w14:textId="77777777" w:rsidTr="007328EA">
        <w:tblPrEx>
          <w:tblCellMar>
            <w:left w:w="108" w:type="dxa"/>
            <w:right w:w="108" w:type="dxa"/>
          </w:tblCellMar>
        </w:tblPrEx>
        <w:trPr>
          <w:cantSplit/>
          <w:trHeight w:val="170"/>
        </w:trPr>
        <w:tc>
          <w:tcPr>
            <w:tcW w:w="777" w:type="pct"/>
            <w:hideMark/>
          </w:tcPr>
          <w:p w14:paraId="03DEDDA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1 08 00000 00 0000 000</w:t>
            </w:r>
          </w:p>
        </w:tc>
        <w:tc>
          <w:tcPr>
            <w:tcW w:w="2159" w:type="pct"/>
            <w:hideMark/>
          </w:tcPr>
          <w:p w14:paraId="17E9498D"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Государственная пошлина</w:t>
            </w:r>
          </w:p>
        </w:tc>
        <w:tc>
          <w:tcPr>
            <w:tcW w:w="768" w:type="pct"/>
            <w:hideMark/>
          </w:tcPr>
          <w:p w14:paraId="6BB7547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106 860,22702</w:t>
            </w:r>
          </w:p>
        </w:tc>
        <w:tc>
          <w:tcPr>
            <w:tcW w:w="624" w:type="pct"/>
            <w:hideMark/>
          </w:tcPr>
          <w:p w14:paraId="732FC2C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112 252,68744</w:t>
            </w:r>
          </w:p>
        </w:tc>
        <w:tc>
          <w:tcPr>
            <w:tcW w:w="671" w:type="pct"/>
            <w:hideMark/>
          </w:tcPr>
          <w:p w14:paraId="0A4F2D1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118 025,39016</w:t>
            </w:r>
          </w:p>
        </w:tc>
      </w:tr>
      <w:tr w:rsidR="00652BCF" w:rsidRPr="00652BCF" w14:paraId="4CD33FF4" w14:textId="77777777" w:rsidTr="007328EA">
        <w:tblPrEx>
          <w:tblCellMar>
            <w:left w:w="108" w:type="dxa"/>
            <w:right w:w="108" w:type="dxa"/>
          </w:tblCellMar>
        </w:tblPrEx>
        <w:trPr>
          <w:cantSplit/>
          <w:trHeight w:val="170"/>
        </w:trPr>
        <w:tc>
          <w:tcPr>
            <w:tcW w:w="777" w:type="pct"/>
            <w:hideMark/>
          </w:tcPr>
          <w:p w14:paraId="5E038AE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1 08 06000 01 0000 110</w:t>
            </w:r>
          </w:p>
        </w:tc>
        <w:tc>
          <w:tcPr>
            <w:tcW w:w="2159" w:type="pct"/>
            <w:hideMark/>
          </w:tcPr>
          <w:p w14:paraId="48F39229"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768" w:type="pct"/>
            <w:hideMark/>
          </w:tcPr>
          <w:p w14:paraId="433B001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20,00000</w:t>
            </w:r>
          </w:p>
        </w:tc>
        <w:tc>
          <w:tcPr>
            <w:tcW w:w="624" w:type="pct"/>
            <w:hideMark/>
          </w:tcPr>
          <w:p w14:paraId="498054D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20,00000</w:t>
            </w:r>
          </w:p>
        </w:tc>
        <w:tc>
          <w:tcPr>
            <w:tcW w:w="671" w:type="pct"/>
            <w:hideMark/>
          </w:tcPr>
          <w:p w14:paraId="5B43A30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20,00000</w:t>
            </w:r>
          </w:p>
        </w:tc>
      </w:tr>
      <w:tr w:rsidR="00652BCF" w:rsidRPr="00652BCF" w14:paraId="3C785DCD" w14:textId="77777777" w:rsidTr="007328EA">
        <w:tblPrEx>
          <w:tblCellMar>
            <w:left w:w="108" w:type="dxa"/>
            <w:right w:w="108" w:type="dxa"/>
          </w:tblCellMar>
        </w:tblPrEx>
        <w:trPr>
          <w:cantSplit/>
          <w:trHeight w:val="170"/>
        </w:trPr>
        <w:tc>
          <w:tcPr>
            <w:tcW w:w="777" w:type="pct"/>
            <w:hideMark/>
          </w:tcPr>
          <w:p w14:paraId="5F4954B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1 08 07000 01 0000 110</w:t>
            </w:r>
          </w:p>
        </w:tc>
        <w:tc>
          <w:tcPr>
            <w:tcW w:w="2159" w:type="pct"/>
            <w:hideMark/>
          </w:tcPr>
          <w:p w14:paraId="1B450CD0"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768" w:type="pct"/>
            <w:hideMark/>
          </w:tcPr>
          <w:p w14:paraId="430950D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106 840,22702</w:t>
            </w:r>
          </w:p>
        </w:tc>
        <w:tc>
          <w:tcPr>
            <w:tcW w:w="624" w:type="pct"/>
            <w:hideMark/>
          </w:tcPr>
          <w:p w14:paraId="576F3AA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112 232,68744</w:t>
            </w:r>
          </w:p>
        </w:tc>
        <w:tc>
          <w:tcPr>
            <w:tcW w:w="671" w:type="pct"/>
            <w:hideMark/>
          </w:tcPr>
          <w:p w14:paraId="612AA7E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118 005,39016</w:t>
            </w:r>
          </w:p>
        </w:tc>
      </w:tr>
      <w:tr w:rsidR="00652BCF" w:rsidRPr="00652BCF" w14:paraId="35C1D71B" w14:textId="77777777" w:rsidTr="007328EA">
        <w:tblPrEx>
          <w:tblCellMar>
            <w:left w:w="108" w:type="dxa"/>
            <w:right w:w="108" w:type="dxa"/>
          </w:tblCellMar>
        </w:tblPrEx>
        <w:trPr>
          <w:cantSplit/>
          <w:trHeight w:val="170"/>
        </w:trPr>
        <w:tc>
          <w:tcPr>
            <w:tcW w:w="777" w:type="pct"/>
            <w:hideMark/>
          </w:tcPr>
          <w:p w14:paraId="70B3583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lastRenderedPageBreak/>
              <w:t>1 09 00000 00 0000 000</w:t>
            </w:r>
          </w:p>
        </w:tc>
        <w:tc>
          <w:tcPr>
            <w:tcW w:w="2159" w:type="pct"/>
            <w:hideMark/>
          </w:tcPr>
          <w:p w14:paraId="2B4D030A"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Задолженность и перерасчеты по отмененным налогам, сборам и иным обязательным платежам</w:t>
            </w:r>
          </w:p>
        </w:tc>
        <w:tc>
          <w:tcPr>
            <w:tcW w:w="768" w:type="pct"/>
            <w:hideMark/>
          </w:tcPr>
          <w:p w14:paraId="447A593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5 000,00000</w:t>
            </w:r>
          </w:p>
        </w:tc>
        <w:tc>
          <w:tcPr>
            <w:tcW w:w="624" w:type="pct"/>
            <w:hideMark/>
          </w:tcPr>
          <w:p w14:paraId="24BE8BB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3 071,35721</w:t>
            </w:r>
          </w:p>
        </w:tc>
        <w:tc>
          <w:tcPr>
            <w:tcW w:w="671" w:type="pct"/>
            <w:hideMark/>
          </w:tcPr>
          <w:p w14:paraId="3D02F6C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2 076,20950</w:t>
            </w:r>
          </w:p>
        </w:tc>
      </w:tr>
      <w:tr w:rsidR="00652BCF" w:rsidRPr="00652BCF" w14:paraId="05787C76" w14:textId="77777777" w:rsidTr="007328EA">
        <w:tblPrEx>
          <w:tblCellMar>
            <w:left w:w="108" w:type="dxa"/>
            <w:right w:w="108" w:type="dxa"/>
          </w:tblCellMar>
        </w:tblPrEx>
        <w:trPr>
          <w:cantSplit/>
          <w:trHeight w:val="170"/>
        </w:trPr>
        <w:tc>
          <w:tcPr>
            <w:tcW w:w="777" w:type="pct"/>
            <w:hideMark/>
          </w:tcPr>
          <w:p w14:paraId="6866041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1 09 91000 00 0000 110</w:t>
            </w:r>
          </w:p>
        </w:tc>
        <w:tc>
          <w:tcPr>
            <w:tcW w:w="2159" w:type="pct"/>
            <w:hideMark/>
          </w:tcPr>
          <w:p w14:paraId="2CB7EC07"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Налоги, сборы и иные обязательные платежи, зачисляемые в бюджеты бюджетной системы Донецкой Народной Республики, Луганской Народной Республики, Херсонской области и Запорожской области</w:t>
            </w:r>
          </w:p>
        </w:tc>
        <w:tc>
          <w:tcPr>
            <w:tcW w:w="768" w:type="pct"/>
            <w:hideMark/>
          </w:tcPr>
          <w:p w14:paraId="26E6A42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5 000,00000</w:t>
            </w:r>
          </w:p>
        </w:tc>
        <w:tc>
          <w:tcPr>
            <w:tcW w:w="624" w:type="pct"/>
            <w:hideMark/>
          </w:tcPr>
          <w:p w14:paraId="7935582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3 071,35721</w:t>
            </w:r>
          </w:p>
        </w:tc>
        <w:tc>
          <w:tcPr>
            <w:tcW w:w="671" w:type="pct"/>
            <w:hideMark/>
          </w:tcPr>
          <w:p w14:paraId="0E84533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2 076,20950</w:t>
            </w:r>
          </w:p>
        </w:tc>
      </w:tr>
      <w:tr w:rsidR="00652BCF" w:rsidRPr="00652BCF" w14:paraId="0DD80A4C" w14:textId="77777777" w:rsidTr="007328EA">
        <w:tblPrEx>
          <w:tblCellMar>
            <w:left w:w="108" w:type="dxa"/>
            <w:right w:w="108" w:type="dxa"/>
          </w:tblCellMar>
        </w:tblPrEx>
        <w:trPr>
          <w:cantSplit/>
          <w:trHeight w:val="170"/>
        </w:trPr>
        <w:tc>
          <w:tcPr>
            <w:tcW w:w="777" w:type="pct"/>
            <w:hideMark/>
          </w:tcPr>
          <w:p w14:paraId="7A4B5F6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1 11 00000 00 0000 000</w:t>
            </w:r>
          </w:p>
        </w:tc>
        <w:tc>
          <w:tcPr>
            <w:tcW w:w="2159" w:type="pct"/>
            <w:hideMark/>
          </w:tcPr>
          <w:p w14:paraId="3898F161"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Доходы от использования имущества, находящегося в государственной и муниципальной собственности</w:t>
            </w:r>
          </w:p>
        </w:tc>
        <w:tc>
          <w:tcPr>
            <w:tcW w:w="768" w:type="pct"/>
            <w:hideMark/>
          </w:tcPr>
          <w:p w14:paraId="5E70D7C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2 257 994,91279</w:t>
            </w:r>
          </w:p>
        </w:tc>
        <w:tc>
          <w:tcPr>
            <w:tcW w:w="624" w:type="pct"/>
            <w:hideMark/>
          </w:tcPr>
          <w:p w14:paraId="2A13AAD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2 360 836,41361</w:t>
            </w:r>
          </w:p>
        </w:tc>
        <w:tc>
          <w:tcPr>
            <w:tcW w:w="671" w:type="pct"/>
            <w:hideMark/>
          </w:tcPr>
          <w:p w14:paraId="4F8DCC0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2 462 405,49955</w:t>
            </w:r>
          </w:p>
        </w:tc>
      </w:tr>
      <w:tr w:rsidR="00652BCF" w:rsidRPr="00652BCF" w14:paraId="4B7CA468" w14:textId="77777777" w:rsidTr="007328EA">
        <w:tblPrEx>
          <w:tblCellMar>
            <w:left w:w="108" w:type="dxa"/>
            <w:right w:w="108" w:type="dxa"/>
          </w:tblCellMar>
        </w:tblPrEx>
        <w:trPr>
          <w:cantSplit/>
          <w:trHeight w:val="170"/>
        </w:trPr>
        <w:tc>
          <w:tcPr>
            <w:tcW w:w="777" w:type="pct"/>
            <w:hideMark/>
          </w:tcPr>
          <w:p w14:paraId="340FC77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1 11 02000 00 0000 120</w:t>
            </w:r>
          </w:p>
        </w:tc>
        <w:tc>
          <w:tcPr>
            <w:tcW w:w="2159" w:type="pct"/>
            <w:hideMark/>
          </w:tcPr>
          <w:p w14:paraId="5C6439D5"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Доходы от размещения средств бюджетов</w:t>
            </w:r>
          </w:p>
        </w:tc>
        <w:tc>
          <w:tcPr>
            <w:tcW w:w="768" w:type="pct"/>
            <w:hideMark/>
          </w:tcPr>
          <w:p w14:paraId="0C0B882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2 200 000,00000</w:t>
            </w:r>
          </w:p>
        </w:tc>
        <w:tc>
          <w:tcPr>
            <w:tcW w:w="624" w:type="pct"/>
            <w:hideMark/>
          </w:tcPr>
          <w:p w14:paraId="31732FF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2 300 000,00000</w:t>
            </w:r>
          </w:p>
        </w:tc>
        <w:tc>
          <w:tcPr>
            <w:tcW w:w="671" w:type="pct"/>
            <w:hideMark/>
          </w:tcPr>
          <w:p w14:paraId="2B03CA8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2 400 000,00000</w:t>
            </w:r>
          </w:p>
        </w:tc>
      </w:tr>
      <w:tr w:rsidR="00652BCF" w:rsidRPr="00652BCF" w14:paraId="5064D285" w14:textId="77777777" w:rsidTr="007328EA">
        <w:tblPrEx>
          <w:tblCellMar>
            <w:left w:w="108" w:type="dxa"/>
            <w:right w:w="108" w:type="dxa"/>
          </w:tblCellMar>
        </w:tblPrEx>
        <w:trPr>
          <w:cantSplit/>
          <w:trHeight w:val="170"/>
        </w:trPr>
        <w:tc>
          <w:tcPr>
            <w:tcW w:w="777" w:type="pct"/>
            <w:hideMark/>
          </w:tcPr>
          <w:p w14:paraId="07BC190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1 11 05000 00 0000 120</w:t>
            </w:r>
          </w:p>
        </w:tc>
        <w:tc>
          <w:tcPr>
            <w:tcW w:w="2159" w:type="pct"/>
            <w:hideMark/>
          </w:tcPr>
          <w:p w14:paraId="5619D772"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8" w:type="pct"/>
            <w:hideMark/>
          </w:tcPr>
          <w:p w14:paraId="386B147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34 869,91279</w:t>
            </w:r>
          </w:p>
        </w:tc>
        <w:tc>
          <w:tcPr>
            <w:tcW w:w="624" w:type="pct"/>
            <w:hideMark/>
          </w:tcPr>
          <w:p w14:paraId="7EFC1FB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40 134,91361</w:t>
            </w:r>
          </w:p>
        </w:tc>
        <w:tc>
          <w:tcPr>
            <w:tcW w:w="671" w:type="pct"/>
            <w:hideMark/>
          </w:tcPr>
          <w:p w14:paraId="2958D80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46 066,49955</w:t>
            </w:r>
          </w:p>
        </w:tc>
      </w:tr>
      <w:tr w:rsidR="00652BCF" w:rsidRPr="00652BCF" w14:paraId="6ADD4F39" w14:textId="77777777" w:rsidTr="007328EA">
        <w:tblPrEx>
          <w:tblCellMar>
            <w:left w:w="108" w:type="dxa"/>
            <w:right w:w="108" w:type="dxa"/>
          </w:tblCellMar>
        </w:tblPrEx>
        <w:trPr>
          <w:cantSplit/>
          <w:trHeight w:val="170"/>
        </w:trPr>
        <w:tc>
          <w:tcPr>
            <w:tcW w:w="777" w:type="pct"/>
            <w:hideMark/>
          </w:tcPr>
          <w:p w14:paraId="46ED1ED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1 11 07000 00 0000 120</w:t>
            </w:r>
          </w:p>
        </w:tc>
        <w:tc>
          <w:tcPr>
            <w:tcW w:w="2159" w:type="pct"/>
            <w:hideMark/>
          </w:tcPr>
          <w:p w14:paraId="11C4245A"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Платежи от государственных и муниципальных унитарных предприятий</w:t>
            </w:r>
          </w:p>
        </w:tc>
        <w:tc>
          <w:tcPr>
            <w:tcW w:w="768" w:type="pct"/>
            <w:hideMark/>
          </w:tcPr>
          <w:p w14:paraId="2CB33DC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23 125,00000</w:t>
            </w:r>
          </w:p>
        </w:tc>
        <w:tc>
          <w:tcPr>
            <w:tcW w:w="624" w:type="pct"/>
            <w:hideMark/>
          </w:tcPr>
          <w:p w14:paraId="7356C8A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20 701,50000</w:t>
            </w:r>
          </w:p>
        </w:tc>
        <w:tc>
          <w:tcPr>
            <w:tcW w:w="671" w:type="pct"/>
            <w:hideMark/>
          </w:tcPr>
          <w:p w14:paraId="635C66B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16 339,00000</w:t>
            </w:r>
          </w:p>
        </w:tc>
      </w:tr>
      <w:tr w:rsidR="00652BCF" w:rsidRPr="00652BCF" w14:paraId="724B887C" w14:textId="77777777" w:rsidTr="007328EA">
        <w:tblPrEx>
          <w:tblCellMar>
            <w:left w:w="108" w:type="dxa"/>
            <w:right w:w="108" w:type="dxa"/>
          </w:tblCellMar>
        </w:tblPrEx>
        <w:trPr>
          <w:cantSplit/>
          <w:trHeight w:val="170"/>
        </w:trPr>
        <w:tc>
          <w:tcPr>
            <w:tcW w:w="777" w:type="pct"/>
            <w:hideMark/>
          </w:tcPr>
          <w:p w14:paraId="4735284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1 12 00000 00 0000 000</w:t>
            </w:r>
          </w:p>
        </w:tc>
        <w:tc>
          <w:tcPr>
            <w:tcW w:w="2159" w:type="pct"/>
            <w:hideMark/>
          </w:tcPr>
          <w:p w14:paraId="5D562AD7"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Платежи при пользовании природными ресурсами</w:t>
            </w:r>
          </w:p>
        </w:tc>
        <w:tc>
          <w:tcPr>
            <w:tcW w:w="768" w:type="pct"/>
            <w:hideMark/>
          </w:tcPr>
          <w:p w14:paraId="4DB6632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8 082,60000</w:t>
            </w:r>
          </w:p>
        </w:tc>
        <w:tc>
          <w:tcPr>
            <w:tcW w:w="624" w:type="pct"/>
            <w:hideMark/>
          </w:tcPr>
          <w:p w14:paraId="6906C25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7 973,80000</w:t>
            </w:r>
          </w:p>
        </w:tc>
        <w:tc>
          <w:tcPr>
            <w:tcW w:w="671" w:type="pct"/>
            <w:hideMark/>
          </w:tcPr>
          <w:p w14:paraId="435A17B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144,20000</w:t>
            </w:r>
          </w:p>
        </w:tc>
      </w:tr>
      <w:tr w:rsidR="00652BCF" w:rsidRPr="00652BCF" w14:paraId="5172B4F5" w14:textId="77777777" w:rsidTr="007328EA">
        <w:tblPrEx>
          <w:tblCellMar>
            <w:left w:w="108" w:type="dxa"/>
            <w:right w:w="108" w:type="dxa"/>
          </w:tblCellMar>
        </w:tblPrEx>
        <w:trPr>
          <w:cantSplit/>
          <w:trHeight w:val="170"/>
        </w:trPr>
        <w:tc>
          <w:tcPr>
            <w:tcW w:w="777" w:type="pct"/>
            <w:hideMark/>
          </w:tcPr>
          <w:p w14:paraId="56BFFD2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1 12 02000 00 0000 120</w:t>
            </w:r>
          </w:p>
        </w:tc>
        <w:tc>
          <w:tcPr>
            <w:tcW w:w="2159" w:type="pct"/>
            <w:hideMark/>
          </w:tcPr>
          <w:p w14:paraId="1E607234"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Платежи при пользовании недрами</w:t>
            </w:r>
          </w:p>
        </w:tc>
        <w:tc>
          <w:tcPr>
            <w:tcW w:w="768" w:type="pct"/>
            <w:hideMark/>
          </w:tcPr>
          <w:p w14:paraId="7509F9F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68,00000</w:t>
            </w:r>
          </w:p>
        </w:tc>
        <w:tc>
          <w:tcPr>
            <w:tcW w:w="624" w:type="pct"/>
            <w:hideMark/>
          </w:tcPr>
          <w:p w14:paraId="1AC7B16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70,90000</w:t>
            </w:r>
          </w:p>
        </w:tc>
        <w:tc>
          <w:tcPr>
            <w:tcW w:w="671" w:type="pct"/>
            <w:hideMark/>
          </w:tcPr>
          <w:p w14:paraId="79EE990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73,80000</w:t>
            </w:r>
          </w:p>
        </w:tc>
      </w:tr>
      <w:tr w:rsidR="00652BCF" w:rsidRPr="00652BCF" w14:paraId="1C4AFB4C" w14:textId="77777777" w:rsidTr="007328EA">
        <w:tblPrEx>
          <w:tblCellMar>
            <w:left w:w="108" w:type="dxa"/>
            <w:right w:w="108" w:type="dxa"/>
          </w:tblCellMar>
        </w:tblPrEx>
        <w:trPr>
          <w:cantSplit/>
          <w:trHeight w:val="170"/>
        </w:trPr>
        <w:tc>
          <w:tcPr>
            <w:tcW w:w="777" w:type="pct"/>
            <w:hideMark/>
          </w:tcPr>
          <w:p w14:paraId="3894F30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1 12 05000 00 0000 120</w:t>
            </w:r>
          </w:p>
        </w:tc>
        <w:tc>
          <w:tcPr>
            <w:tcW w:w="2159" w:type="pct"/>
            <w:hideMark/>
          </w:tcPr>
          <w:p w14:paraId="453CD73F"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Плата за пользование водными объектами</w:t>
            </w:r>
          </w:p>
        </w:tc>
        <w:tc>
          <w:tcPr>
            <w:tcW w:w="768" w:type="pct"/>
            <w:hideMark/>
          </w:tcPr>
          <w:p w14:paraId="4A1A551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186,60000</w:t>
            </w:r>
          </w:p>
        </w:tc>
        <w:tc>
          <w:tcPr>
            <w:tcW w:w="624" w:type="pct"/>
            <w:hideMark/>
          </w:tcPr>
          <w:p w14:paraId="6F3F3EF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74,90000</w:t>
            </w:r>
          </w:p>
        </w:tc>
        <w:tc>
          <w:tcPr>
            <w:tcW w:w="671" w:type="pct"/>
            <w:hideMark/>
          </w:tcPr>
          <w:p w14:paraId="685EEA2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70,40000</w:t>
            </w:r>
          </w:p>
        </w:tc>
      </w:tr>
      <w:tr w:rsidR="00652BCF" w:rsidRPr="00652BCF" w14:paraId="005FDF1D" w14:textId="77777777" w:rsidTr="007328EA">
        <w:tblPrEx>
          <w:tblCellMar>
            <w:left w:w="108" w:type="dxa"/>
            <w:right w:w="108" w:type="dxa"/>
          </w:tblCellMar>
        </w:tblPrEx>
        <w:trPr>
          <w:cantSplit/>
          <w:trHeight w:val="170"/>
        </w:trPr>
        <w:tc>
          <w:tcPr>
            <w:tcW w:w="777" w:type="pct"/>
            <w:hideMark/>
          </w:tcPr>
          <w:p w14:paraId="03974D8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1 12 06000 00 0000 120</w:t>
            </w:r>
          </w:p>
        </w:tc>
        <w:tc>
          <w:tcPr>
            <w:tcW w:w="2159" w:type="pct"/>
            <w:hideMark/>
          </w:tcPr>
          <w:p w14:paraId="5E851EDC"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Плата за заключение договора пользования рыболовным участком, состоящим из акватории водного объекта, находящегося в государственной собственности, или ее части</w:t>
            </w:r>
          </w:p>
        </w:tc>
        <w:tc>
          <w:tcPr>
            <w:tcW w:w="768" w:type="pct"/>
            <w:hideMark/>
          </w:tcPr>
          <w:p w14:paraId="33FDC55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7 828,00000</w:t>
            </w:r>
          </w:p>
        </w:tc>
        <w:tc>
          <w:tcPr>
            <w:tcW w:w="624" w:type="pct"/>
            <w:hideMark/>
          </w:tcPr>
          <w:p w14:paraId="2987CE1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7 828,00000</w:t>
            </w:r>
          </w:p>
        </w:tc>
        <w:tc>
          <w:tcPr>
            <w:tcW w:w="671" w:type="pct"/>
            <w:hideMark/>
          </w:tcPr>
          <w:p w14:paraId="59FAAA3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1DF449F8" w14:textId="77777777" w:rsidTr="007328EA">
        <w:tblPrEx>
          <w:tblCellMar>
            <w:left w:w="108" w:type="dxa"/>
            <w:right w:w="108" w:type="dxa"/>
          </w:tblCellMar>
        </w:tblPrEx>
        <w:trPr>
          <w:cantSplit/>
          <w:trHeight w:val="170"/>
        </w:trPr>
        <w:tc>
          <w:tcPr>
            <w:tcW w:w="777" w:type="pct"/>
            <w:hideMark/>
          </w:tcPr>
          <w:p w14:paraId="78FF0FA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1 13 00000 00 0000 000</w:t>
            </w:r>
          </w:p>
        </w:tc>
        <w:tc>
          <w:tcPr>
            <w:tcW w:w="2159" w:type="pct"/>
            <w:hideMark/>
          </w:tcPr>
          <w:p w14:paraId="6C099699"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Доходы от оказания платных услуг и компенсации затрат государства</w:t>
            </w:r>
          </w:p>
        </w:tc>
        <w:tc>
          <w:tcPr>
            <w:tcW w:w="768" w:type="pct"/>
            <w:hideMark/>
          </w:tcPr>
          <w:p w14:paraId="46E354B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277 304,35887</w:t>
            </w:r>
          </w:p>
        </w:tc>
        <w:tc>
          <w:tcPr>
            <w:tcW w:w="624" w:type="pct"/>
            <w:hideMark/>
          </w:tcPr>
          <w:p w14:paraId="1A35779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303 512,08774</w:t>
            </w:r>
          </w:p>
        </w:tc>
        <w:tc>
          <w:tcPr>
            <w:tcW w:w="671" w:type="pct"/>
            <w:hideMark/>
          </w:tcPr>
          <w:p w14:paraId="103A0C3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331 543,48610</w:t>
            </w:r>
          </w:p>
        </w:tc>
      </w:tr>
      <w:tr w:rsidR="00652BCF" w:rsidRPr="00652BCF" w14:paraId="00773132" w14:textId="77777777" w:rsidTr="007328EA">
        <w:tblPrEx>
          <w:tblCellMar>
            <w:left w:w="108" w:type="dxa"/>
            <w:right w:w="108" w:type="dxa"/>
          </w:tblCellMar>
        </w:tblPrEx>
        <w:trPr>
          <w:cantSplit/>
          <w:trHeight w:val="170"/>
        </w:trPr>
        <w:tc>
          <w:tcPr>
            <w:tcW w:w="777" w:type="pct"/>
            <w:hideMark/>
          </w:tcPr>
          <w:p w14:paraId="3FC65F5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1 13 01000 00 0000 130</w:t>
            </w:r>
          </w:p>
        </w:tc>
        <w:tc>
          <w:tcPr>
            <w:tcW w:w="2159" w:type="pct"/>
            <w:hideMark/>
          </w:tcPr>
          <w:p w14:paraId="3844B246"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Доходы от оказания платных услуг (работ)</w:t>
            </w:r>
          </w:p>
        </w:tc>
        <w:tc>
          <w:tcPr>
            <w:tcW w:w="768" w:type="pct"/>
            <w:hideMark/>
          </w:tcPr>
          <w:p w14:paraId="3E77F23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857,47887</w:t>
            </w:r>
          </w:p>
        </w:tc>
        <w:tc>
          <w:tcPr>
            <w:tcW w:w="624" w:type="pct"/>
            <w:hideMark/>
          </w:tcPr>
          <w:p w14:paraId="1A93BFB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972,18004</w:t>
            </w:r>
          </w:p>
        </w:tc>
        <w:tc>
          <w:tcPr>
            <w:tcW w:w="671" w:type="pct"/>
            <w:hideMark/>
          </w:tcPr>
          <w:p w14:paraId="312F590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1 102,25117</w:t>
            </w:r>
          </w:p>
        </w:tc>
      </w:tr>
      <w:tr w:rsidR="00652BCF" w:rsidRPr="00652BCF" w14:paraId="25CFEF3E" w14:textId="77777777" w:rsidTr="007328EA">
        <w:tblPrEx>
          <w:tblCellMar>
            <w:left w:w="108" w:type="dxa"/>
            <w:right w:w="108" w:type="dxa"/>
          </w:tblCellMar>
        </w:tblPrEx>
        <w:trPr>
          <w:cantSplit/>
          <w:trHeight w:val="170"/>
        </w:trPr>
        <w:tc>
          <w:tcPr>
            <w:tcW w:w="777" w:type="pct"/>
            <w:hideMark/>
          </w:tcPr>
          <w:p w14:paraId="77A701D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1 13 02000 00 0000 130</w:t>
            </w:r>
          </w:p>
        </w:tc>
        <w:tc>
          <w:tcPr>
            <w:tcW w:w="2159" w:type="pct"/>
            <w:hideMark/>
          </w:tcPr>
          <w:p w14:paraId="5CFF45B0"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Доходы от компенсации затрат государства</w:t>
            </w:r>
          </w:p>
        </w:tc>
        <w:tc>
          <w:tcPr>
            <w:tcW w:w="768" w:type="pct"/>
            <w:hideMark/>
          </w:tcPr>
          <w:p w14:paraId="4821648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276 446,88000</w:t>
            </w:r>
          </w:p>
        </w:tc>
        <w:tc>
          <w:tcPr>
            <w:tcW w:w="624" w:type="pct"/>
            <w:hideMark/>
          </w:tcPr>
          <w:p w14:paraId="441B597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302 539,90770</w:t>
            </w:r>
          </w:p>
        </w:tc>
        <w:tc>
          <w:tcPr>
            <w:tcW w:w="671" w:type="pct"/>
            <w:hideMark/>
          </w:tcPr>
          <w:p w14:paraId="6844788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330 441,23493</w:t>
            </w:r>
          </w:p>
        </w:tc>
      </w:tr>
      <w:tr w:rsidR="00652BCF" w:rsidRPr="00652BCF" w14:paraId="74EDC362" w14:textId="77777777" w:rsidTr="007328EA">
        <w:tblPrEx>
          <w:tblCellMar>
            <w:left w:w="108" w:type="dxa"/>
            <w:right w:w="108" w:type="dxa"/>
          </w:tblCellMar>
        </w:tblPrEx>
        <w:trPr>
          <w:cantSplit/>
          <w:trHeight w:val="170"/>
        </w:trPr>
        <w:tc>
          <w:tcPr>
            <w:tcW w:w="777" w:type="pct"/>
            <w:hideMark/>
          </w:tcPr>
          <w:p w14:paraId="3519D31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1 14 00000 00 0000 000</w:t>
            </w:r>
          </w:p>
        </w:tc>
        <w:tc>
          <w:tcPr>
            <w:tcW w:w="2159" w:type="pct"/>
            <w:hideMark/>
          </w:tcPr>
          <w:p w14:paraId="3AC43B0D"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Доходы от продажи материальных и нематериальных активов</w:t>
            </w:r>
          </w:p>
        </w:tc>
        <w:tc>
          <w:tcPr>
            <w:tcW w:w="768" w:type="pct"/>
            <w:hideMark/>
          </w:tcPr>
          <w:p w14:paraId="151A3AD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40,00000</w:t>
            </w:r>
          </w:p>
        </w:tc>
        <w:tc>
          <w:tcPr>
            <w:tcW w:w="624" w:type="pct"/>
            <w:hideMark/>
          </w:tcPr>
          <w:p w14:paraId="2A4F164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45,50000</w:t>
            </w:r>
          </w:p>
        </w:tc>
        <w:tc>
          <w:tcPr>
            <w:tcW w:w="671" w:type="pct"/>
            <w:hideMark/>
          </w:tcPr>
          <w:p w14:paraId="37167E0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45,50000</w:t>
            </w:r>
          </w:p>
        </w:tc>
      </w:tr>
      <w:tr w:rsidR="00652BCF" w:rsidRPr="00652BCF" w14:paraId="7A88A478" w14:textId="77777777" w:rsidTr="007328EA">
        <w:tblPrEx>
          <w:tblCellMar>
            <w:left w:w="108" w:type="dxa"/>
            <w:right w:w="108" w:type="dxa"/>
          </w:tblCellMar>
        </w:tblPrEx>
        <w:trPr>
          <w:cantSplit/>
          <w:trHeight w:val="170"/>
        </w:trPr>
        <w:tc>
          <w:tcPr>
            <w:tcW w:w="777" w:type="pct"/>
            <w:hideMark/>
          </w:tcPr>
          <w:p w14:paraId="606D759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1 14 02000 00 0000 000</w:t>
            </w:r>
          </w:p>
        </w:tc>
        <w:tc>
          <w:tcPr>
            <w:tcW w:w="2159" w:type="pct"/>
            <w:hideMark/>
          </w:tcPr>
          <w:p w14:paraId="62443C53"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8" w:type="pct"/>
            <w:hideMark/>
          </w:tcPr>
          <w:p w14:paraId="6ECB37A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40,00000</w:t>
            </w:r>
          </w:p>
        </w:tc>
        <w:tc>
          <w:tcPr>
            <w:tcW w:w="624" w:type="pct"/>
            <w:hideMark/>
          </w:tcPr>
          <w:p w14:paraId="052228E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45,50000</w:t>
            </w:r>
          </w:p>
        </w:tc>
        <w:tc>
          <w:tcPr>
            <w:tcW w:w="671" w:type="pct"/>
            <w:hideMark/>
          </w:tcPr>
          <w:p w14:paraId="0A87104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45,50000</w:t>
            </w:r>
          </w:p>
        </w:tc>
      </w:tr>
      <w:tr w:rsidR="00652BCF" w:rsidRPr="00652BCF" w14:paraId="14657FC0" w14:textId="77777777" w:rsidTr="007328EA">
        <w:tblPrEx>
          <w:tblCellMar>
            <w:left w:w="108" w:type="dxa"/>
            <w:right w:w="108" w:type="dxa"/>
          </w:tblCellMar>
        </w:tblPrEx>
        <w:trPr>
          <w:cantSplit/>
          <w:trHeight w:val="170"/>
        </w:trPr>
        <w:tc>
          <w:tcPr>
            <w:tcW w:w="777" w:type="pct"/>
            <w:hideMark/>
          </w:tcPr>
          <w:p w14:paraId="671A9BA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1 16 00000 00 0000 000</w:t>
            </w:r>
          </w:p>
        </w:tc>
        <w:tc>
          <w:tcPr>
            <w:tcW w:w="2159" w:type="pct"/>
            <w:hideMark/>
          </w:tcPr>
          <w:p w14:paraId="02D1826D"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Штрафы, санкции, возмещение ущерба</w:t>
            </w:r>
          </w:p>
        </w:tc>
        <w:tc>
          <w:tcPr>
            <w:tcW w:w="768" w:type="pct"/>
            <w:hideMark/>
          </w:tcPr>
          <w:p w14:paraId="3A854AA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231 514,08657</w:t>
            </w:r>
          </w:p>
        </w:tc>
        <w:tc>
          <w:tcPr>
            <w:tcW w:w="624" w:type="pct"/>
            <w:hideMark/>
          </w:tcPr>
          <w:p w14:paraId="268D548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239 677,50818</w:t>
            </w:r>
          </w:p>
        </w:tc>
        <w:tc>
          <w:tcPr>
            <w:tcW w:w="671" w:type="pct"/>
            <w:hideMark/>
          </w:tcPr>
          <w:p w14:paraId="16F01BC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245 663,47150</w:t>
            </w:r>
          </w:p>
        </w:tc>
      </w:tr>
      <w:tr w:rsidR="00652BCF" w:rsidRPr="00652BCF" w14:paraId="7598685C" w14:textId="77777777" w:rsidTr="007328EA">
        <w:tblPrEx>
          <w:tblCellMar>
            <w:left w:w="108" w:type="dxa"/>
            <w:right w:w="108" w:type="dxa"/>
          </w:tblCellMar>
        </w:tblPrEx>
        <w:trPr>
          <w:cantSplit/>
          <w:trHeight w:val="170"/>
        </w:trPr>
        <w:tc>
          <w:tcPr>
            <w:tcW w:w="777" w:type="pct"/>
            <w:hideMark/>
          </w:tcPr>
          <w:p w14:paraId="14E2AAE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1 16 01000 01 0000 140</w:t>
            </w:r>
          </w:p>
        </w:tc>
        <w:tc>
          <w:tcPr>
            <w:tcW w:w="2159" w:type="pct"/>
            <w:hideMark/>
          </w:tcPr>
          <w:p w14:paraId="56C39565"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768" w:type="pct"/>
            <w:hideMark/>
          </w:tcPr>
          <w:p w14:paraId="28471AF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88 000,00000</w:t>
            </w:r>
          </w:p>
        </w:tc>
        <w:tc>
          <w:tcPr>
            <w:tcW w:w="624" w:type="pct"/>
            <w:hideMark/>
          </w:tcPr>
          <w:p w14:paraId="4AE3007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90 000,00000</w:t>
            </w:r>
          </w:p>
        </w:tc>
        <w:tc>
          <w:tcPr>
            <w:tcW w:w="671" w:type="pct"/>
            <w:hideMark/>
          </w:tcPr>
          <w:p w14:paraId="0196146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90 000,00000</w:t>
            </w:r>
          </w:p>
        </w:tc>
      </w:tr>
      <w:tr w:rsidR="00652BCF" w:rsidRPr="00652BCF" w14:paraId="08B60E65" w14:textId="77777777" w:rsidTr="007328EA">
        <w:tblPrEx>
          <w:tblCellMar>
            <w:left w:w="108" w:type="dxa"/>
            <w:right w:w="108" w:type="dxa"/>
          </w:tblCellMar>
        </w:tblPrEx>
        <w:trPr>
          <w:cantSplit/>
          <w:trHeight w:val="170"/>
        </w:trPr>
        <w:tc>
          <w:tcPr>
            <w:tcW w:w="777" w:type="pct"/>
            <w:hideMark/>
          </w:tcPr>
          <w:p w14:paraId="72E8882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1 16 07000 00 0000 140</w:t>
            </w:r>
          </w:p>
        </w:tc>
        <w:tc>
          <w:tcPr>
            <w:tcW w:w="2159" w:type="pct"/>
            <w:hideMark/>
          </w:tcPr>
          <w:p w14:paraId="5DBD54B4"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68" w:type="pct"/>
            <w:hideMark/>
          </w:tcPr>
          <w:p w14:paraId="4367714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8,96500</w:t>
            </w:r>
          </w:p>
        </w:tc>
        <w:tc>
          <w:tcPr>
            <w:tcW w:w="624" w:type="pct"/>
            <w:hideMark/>
          </w:tcPr>
          <w:p w14:paraId="7272971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9,29900</w:t>
            </w:r>
          </w:p>
        </w:tc>
        <w:tc>
          <w:tcPr>
            <w:tcW w:w="671" w:type="pct"/>
            <w:hideMark/>
          </w:tcPr>
          <w:p w14:paraId="311B8B2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9,36600</w:t>
            </w:r>
          </w:p>
        </w:tc>
      </w:tr>
      <w:tr w:rsidR="00652BCF" w:rsidRPr="00652BCF" w14:paraId="7C06AA14" w14:textId="77777777" w:rsidTr="007328EA">
        <w:tblPrEx>
          <w:tblCellMar>
            <w:left w:w="108" w:type="dxa"/>
            <w:right w:w="108" w:type="dxa"/>
          </w:tblCellMar>
        </w:tblPrEx>
        <w:trPr>
          <w:cantSplit/>
          <w:trHeight w:val="170"/>
        </w:trPr>
        <w:tc>
          <w:tcPr>
            <w:tcW w:w="777" w:type="pct"/>
            <w:hideMark/>
          </w:tcPr>
          <w:p w14:paraId="4B52E72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lastRenderedPageBreak/>
              <w:t>1 16 10000 00 0000 140</w:t>
            </w:r>
          </w:p>
        </w:tc>
        <w:tc>
          <w:tcPr>
            <w:tcW w:w="2159" w:type="pct"/>
            <w:hideMark/>
          </w:tcPr>
          <w:p w14:paraId="467A67F5"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Платежи в целях возмещения причиненного ущерба (убытков)</w:t>
            </w:r>
          </w:p>
        </w:tc>
        <w:tc>
          <w:tcPr>
            <w:tcW w:w="768" w:type="pct"/>
            <w:hideMark/>
          </w:tcPr>
          <w:p w14:paraId="60F302F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410,00000</w:t>
            </w:r>
          </w:p>
        </w:tc>
        <w:tc>
          <w:tcPr>
            <w:tcW w:w="624" w:type="pct"/>
            <w:hideMark/>
          </w:tcPr>
          <w:p w14:paraId="65C572D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420,00000</w:t>
            </w:r>
          </w:p>
        </w:tc>
        <w:tc>
          <w:tcPr>
            <w:tcW w:w="671" w:type="pct"/>
            <w:hideMark/>
          </w:tcPr>
          <w:p w14:paraId="62D40D1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430,00000</w:t>
            </w:r>
          </w:p>
        </w:tc>
      </w:tr>
      <w:tr w:rsidR="00652BCF" w:rsidRPr="00652BCF" w14:paraId="4EF2F0D4" w14:textId="77777777" w:rsidTr="007328EA">
        <w:tblPrEx>
          <w:tblCellMar>
            <w:left w:w="108" w:type="dxa"/>
            <w:right w:w="108" w:type="dxa"/>
          </w:tblCellMar>
        </w:tblPrEx>
        <w:trPr>
          <w:cantSplit/>
          <w:trHeight w:val="170"/>
        </w:trPr>
        <w:tc>
          <w:tcPr>
            <w:tcW w:w="777" w:type="pct"/>
            <w:hideMark/>
          </w:tcPr>
          <w:p w14:paraId="26B7BE1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1 16 18000 02 0000 140</w:t>
            </w:r>
          </w:p>
        </w:tc>
        <w:tc>
          <w:tcPr>
            <w:tcW w:w="2159" w:type="pct"/>
            <w:hideMark/>
          </w:tcPr>
          <w:p w14:paraId="7204903B"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768" w:type="pct"/>
            <w:hideMark/>
          </w:tcPr>
          <w:p w14:paraId="341E2EC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143 095,12157</w:t>
            </w:r>
          </w:p>
        </w:tc>
        <w:tc>
          <w:tcPr>
            <w:tcW w:w="624" w:type="pct"/>
            <w:hideMark/>
          </w:tcPr>
          <w:p w14:paraId="04F47DC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149 248,20918</w:t>
            </w:r>
          </w:p>
        </w:tc>
        <w:tc>
          <w:tcPr>
            <w:tcW w:w="671" w:type="pct"/>
            <w:hideMark/>
          </w:tcPr>
          <w:p w14:paraId="32890E3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155 224,10550</w:t>
            </w:r>
          </w:p>
        </w:tc>
      </w:tr>
      <w:tr w:rsidR="00652BCF" w:rsidRPr="00652BCF" w14:paraId="42A9AFFB" w14:textId="77777777" w:rsidTr="007328EA">
        <w:tblPrEx>
          <w:tblCellMar>
            <w:left w:w="108" w:type="dxa"/>
            <w:right w:w="108" w:type="dxa"/>
          </w:tblCellMar>
        </w:tblPrEx>
        <w:trPr>
          <w:cantSplit/>
          <w:trHeight w:val="170"/>
        </w:trPr>
        <w:tc>
          <w:tcPr>
            <w:tcW w:w="777" w:type="pct"/>
            <w:hideMark/>
          </w:tcPr>
          <w:p w14:paraId="590DCC3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1 17 00000 00 0000 000</w:t>
            </w:r>
          </w:p>
        </w:tc>
        <w:tc>
          <w:tcPr>
            <w:tcW w:w="2159" w:type="pct"/>
            <w:hideMark/>
          </w:tcPr>
          <w:p w14:paraId="0160DDC3"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Прочие неналоговые доходы</w:t>
            </w:r>
          </w:p>
        </w:tc>
        <w:tc>
          <w:tcPr>
            <w:tcW w:w="768" w:type="pct"/>
            <w:hideMark/>
          </w:tcPr>
          <w:p w14:paraId="7C282BA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3 161,34816</w:t>
            </w:r>
          </w:p>
        </w:tc>
        <w:tc>
          <w:tcPr>
            <w:tcW w:w="624" w:type="pct"/>
            <w:hideMark/>
          </w:tcPr>
          <w:p w14:paraId="2C1F66C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3 161,78216</w:t>
            </w:r>
          </w:p>
        </w:tc>
        <w:tc>
          <w:tcPr>
            <w:tcW w:w="671" w:type="pct"/>
            <w:hideMark/>
          </w:tcPr>
          <w:p w14:paraId="4BB6E63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3 162,34916</w:t>
            </w:r>
          </w:p>
        </w:tc>
      </w:tr>
      <w:tr w:rsidR="00652BCF" w:rsidRPr="00652BCF" w14:paraId="1CD01B6A" w14:textId="77777777" w:rsidTr="007328EA">
        <w:tblPrEx>
          <w:tblCellMar>
            <w:left w:w="108" w:type="dxa"/>
            <w:right w:w="108" w:type="dxa"/>
          </w:tblCellMar>
        </w:tblPrEx>
        <w:trPr>
          <w:cantSplit/>
          <w:trHeight w:val="170"/>
        </w:trPr>
        <w:tc>
          <w:tcPr>
            <w:tcW w:w="777" w:type="pct"/>
            <w:hideMark/>
          </w:tcPr>
          <w:p w14:paraId="02D1034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1 17 05000 00 0000 180</w:t>
            </w:r>
          </w:p>
        </w:tc>
        <w:tc>
          <w:tcPr>
            <w:tcW w:w="2159" w:type="pct"/>
            <w:hideMark/>
          </w:tcPr>
          <w:p w14:paraId="2777A57E"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Прочие неналоговые доходы</w:t>
            </w:r>
          </w:p>
        </w:tc>
        <w:tc>
          <w:tcPr>
            <w:tcW w:w="768" w:type="pct"/>
            <w:hideMark/>
          </w:tcPr>
          <w:p w14:paraId="34149F6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3 161,34816</w:t>
            </w:r>
          </w:p>
        </w:tc>
        <w:tc>
          <w:tcPr>
            <w:tcW w:w="624" w:type="pct"/>
            <w:hideMark/>
          </w:tcPr>
          <w:p w14:paraId="1635027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3 161,78216</w:t>
            </w:r>
          </w:p>
        </w:tc>
        <w:tc>
          <w:tcPr>
            <w:tcW w:w="671" w:type="pct"/>
            <w:hideMark/>
          </w:tcPr>
          <w:p w14:paraId="0AACA8B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3 162,34916</w:t>
            </w:r>
          </w:p>
        </w:tc>
      </w:tr>
      <w:tr w:rsidR="00652BCF" w:rsidRPr="00652BCF" w14:paraId="4BCA25E0" w14:textId="77777777" w:rsidTr="007328EA">
        <w:tblPrEx>
          <w:tblCellMar>
            <w:left w:w="108" w:type="dxa"/>
            <w:right w:w="108" w:type="dxa"/>
          </w:tblCellMar>
        </w:tblPrEx>
        <w:trPr>
          <w:cantSplit/>
          <w:trHeight w:val="170"/>
        </w:trPr>
        <w:tc>
          <w:tcPr>
            <w:tcW w:w="777" w:type="pct"/>
            <w:hideMark/>
          </w:tcPr>
          <w:p w14:paraId="76B8832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2 00 00000 00 0000 000</w:t>
            </w:r>
          </w:p>
        </w:tc>
        <w:tc>
          <w:tcPr>
            <w:tcW w:w="2159" w:type="pct"/>
            <w:hideMark/>
          </w:tcPr>
          <w:p w14:paraId="1F8D551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БЕЗВОЗМЕЗДНЫЕ ПОСТУПЛЕНИЯ</w:t>
            </w:r>
          </w:p>
        </w:tc>
        <w:tc>
          <w:tcPr>
            <w:tcW w:w="768" w:type="pct"/>
            <w:hideMark/>
          </w:tcPr>
          <w:p w14:paraId="0C0694C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151 308 714,53600</w:t>
            </w:r>
          </w:p>
        </w:tc>
        <w:tc>
          <w:tcPr>
            <w:tcW w:w="624" w:type="pct"/>
            <w:hideMark/>
          </w:tcPr>
          <w:p w14:paraId="7385361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106 658 241,43600</w:t>
            </w:r>
          </w:p>
        </w:tc>
        <w:tc>
          <w:tcPr>
            <w:tcW w:w="671" w:type="pct"/>
            <w:hideMark/>
          </w:tcPr>
          <w:p w14:paraId="5879980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105 617 800,13600</w:t>
            </w:r>
          </w:p>
        </w:tc>
      </w:tr>
      <w:tr w:rsidR="00652BCF" w:rsidRPr="00652BCF" w14:paraId="4044AF43" w14:textId="77777777" w:rsidTr="007328EA">
        <w:tblPrEx>
          <w:tblCellMar>
            <w:left w:w="108" w:type="dxa"/>
            <w:right w:w="108" w:type="dxa"/>
          </w:tblCellMar>
        </w:tblPrEx>
        <w:trPr>
          <w:cantSplit/>
          <w:trHeight w:val="170"/>
        </w:trPr>
        <w:tc>
          <w:tcPr>
            <w:tcW w:w="777" w:type="pct"/>
            <w:hideMark/>
          </w:tcPr>
          <w:p w14:paraId="251BDA5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2 02 00000 00 0000 000</w:t>
            </w:r>
          </w:p>
        </w:tc>
        <w:tc>
          <w:tcPr>
            <w:tcW w:w="2159" w:type="pct"/>
            <w:hideMark/>
          </w:tcPr>
          <w:p w14:paraId="38941EE3"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Безвозмездные поступления от других бюджетов бюджетной системы Российской Федерации</w:t>
            </w:r>
          </w:p>
        </w:tc>
        <w:tc>
          <w:tcPr>
            <w:tcW w:w="768" w:type="pct"/>
            <w:hideMark/>
          </w:tcPr>
          <w:p w14:paraId="2571B7C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151 308 714,53600</w:t>
            </w:r>
          </w:p>
        </w:tc>
        <w:tc>
          <w:tcPr>
            <w:tcW w:w="624" w:type="pct"/>
            <w:hideMark/>
          </w:tcPr>
          <w:p w14:paraId="16A4AB9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106 658 241,43600</w:t>
            </w:r>
          </w:p>
        </w:tc>
        <w:tc>
          <w:tcPr>
            <w:tcW w:w="671" w:type="pct"/>
            <w:hideMark/>
          </w:tcPr>
          <w:p w14:paraId="4658306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105 617 800,13600</w:t>
            </w:r>
          </w:p>
        </w:tc>
      </w:tr>
      <w:tr w:rsidR="00652BCF" w:rsidRPr="00652BCF" w14:paraId="26B11B5F" w14:textId="77777777" w:rsidTr="007328EA">
        <w:tblPrEx>
          <w:tblCellMar>
            <w:left w:w="108" w:type="dxa"/>
            <w:right w:w="108" w:type="dxa"/>
          </w:tblCellMar>
        </w:tblPrEx>
        <w:trPr>
          <w:cantSplit/>
          <w:trHeight w:val="170"/>
        </w:trPr>
        <w:tc>
          <w:tcPr>
            <w:tcW w:w="777" w:type="pct"/>
            <w:hideMark/>
          </w:tcPr>
          <w:p w14:paraId="260475C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2 02 10000 00 0000 150</w:t>
            </w:r>
          </w:p>
        </w:tc>
        <w:tc>
          <w:tcPr>
            <w:tcW w:w="2159" w:type="pct"/>
            <w:hideMark/>
          </w:tcPr>
          <w:p w14:paraId="142653D8"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Дотации бюджетам бюджетной системы Российской Федерации</w:t>
            </w:r>
          </w:p>
        </w:tc>
        <w:tc>
          <w:tcPr>
            <w:tcW w:w="768" w:type="pct"/>
            <w:hideMark/>
          </w:tcPr>
          <w:p w14:paraId="1D6B3A1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106 305 007,50000</w:t>
            </w:r>
          </w:p>
        </w:tc>
        <w:tc>
          <w:tcPr>
            <w:tcW w:w="624" w:type="pct"/>
            <w:hideMark/>
          </w:tcPr>
          <w:p w14:paraId="359F8BA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66 450 213,60000</w:t>
            </w:r>
          </w:p>
        </w:tc>
        <w:tc>
          <w:tcPr>
            <w:tcW w:w="671" w:type="pct"/>
            <w:hideMark/>
          </w:tcPr>
          <w:p w14:paraId="44BD213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65 821 096,70000</w:t>
            </w:r>
          </w:p>
        </w:tc>
      </w:tr>
      <w:tr w:rsidR="00652BCF" w:rsidRPr="00652BCF" w14:paraId="5C5C1E3F" w14:textId="77777777" w:rsidTr="007328EA">
        <w:tblPrEx>
          <w:tblCellMar>
            <w:left w:w="108" w:type="dxa"/>
            <w:right w:w="108" w:type="dxa"/>
          </w:tblCellMar>
        </w:tblPrEx>
        <w:trPr>
          <w:cantSplit/>
          <w:trHeight w:val="170"/>
        </w:trPr>
        <w:tc>
          <w:tcPr>
            <w:tcW w:w="777" w:type="pct"/>
            <w:hideMark/>
          </w:tcPr>
          <w:p w14:paraId="7373C8C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2 02 15001 02 0000 150</w:t>
            </w:r>
          </w:p>
        </w:tc>
        <w:tc>
          <w:tcPr>
            <w:tcW w:w="2159" w:type="pct"/>
            <w:hideMark/>
          </w:tcPr>
          <w:p w14:paraId="3BEB50A4"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Дотации бюджетам субъектов Российской Федерации на выравнивание бюджетной обеспеченности</w:t>
            </w:r>
          </w:p>
        </w:tc>
        <w:tc>
          <w:tcPr>
            <w:tcW w:w="768" w:type="pct"/>
            <w:hideMark/>
          </w:tcPr>
          <w:p w14:paraId="4D817A4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77 805 241,70000</w:t>
            </w:r>
          </w:p>
        </w:tc>
        <w:tc>
          <w:tcPr>
            <w:tcW w:w="624" w:type="pct"/>
            <w:hideMark/>
          </w:tcPr>
          <w:p w14:paraId="7B3C88F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54 463 669,20000</w:t>
            </w:r>
          </w:p>
        </w:tc>
        <w:tc>
          <w:tcPr>
            <w:tcW w:w="671" w:type="pct"/>
            <w:hideMark/>
          </w:tcPr>
          <w:p w14:paraId="5C5FA57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54 463 669,20000</w:t>
            </w:r>
          </w:p>
        </w:tc>
      </w:tr>
      <w:tr w:rsidR="00652BCF" w:rsidRPr="00652BCF" w14:paraId="48AE4E1C" w14:textId="77777777" w:rsidTr="007328EA">
        <w:tblPrEx>
          <w:tblCellMar>
            <w:left w:w="108" w:type="dxa"/>
            <w:right w:w="108" w:type="dxa"/>
          </w:tblCellMar>
        </w:tblPrEx>
        <w:trPr>
          <w:cantSplit/>
          <w:trHeight w:val="170"/>
        </w:trPr>
        <w:tc>
          <w:tcPr>
            <w:tcW w:w="777" w:type="pct"/>
            <w:hideMark/>
          </w:tcPr>
          <w:p w14:paraId="55014A6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2 02 15009 02 0000 150</w:t>
            </w:r>
          </w:p>
        </w:tc>
        <w:tc>
          <w:tcPr>
            <w:tcW w:w="2159" w:type="pct"/>
            <w:hideMark/>
          </w:tcPr>
          <w:p w14:paraId="2D9114E3"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768" w:type="pct"/>
            <w:hideMark/>
          </w:tcPr>
          <w:p w14:paraId="31DB016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6 912 436,40000</w:t>
            </w:r>
          </w:p>
        </w:tc>
        <w:tc>
          <w:tcPr>
            <w:tcW w:w="624" w:type="pct"/>
            <w:hideMark/>
          </w:tcPr>
          <w:p w14:paraId="39D1F4C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46A87C1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366ACDD8" w14:textId="77777777" w:rsidTr="007328EA">
        <w:tblPrEx>
          <w:tblCellMar>
            <w:left w:w="108" w:type="dxa"/>
            <w:right w:w="108" w:type="dxa"/>
          </w:tblCellMar>
        </w:tblPrEx>
        <w:trPr>
          <w:cantSplit/>
          <w:trHeight w:val="170"/>
        </w:trPr>
        <w:tc>
          <w:tcPr>
            <w:tcW w:w="777" w:type="pct"/>
            <w:hideMark/>
          </w:tcPr>
          <w:p w14:paraId="61F75F6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2 02 19999 02 0000 150</w:t>
            </w:r>
          </w:p>
        </w:tc>
        <w:tc>
          <w:tcPr>
            <w:tcW w:w="2159" w:type="pct"/>
            <w:hideMark/>
          </w:tcPr>
          <w:p w14:paraId="6A134349"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Прочие дотации бюджетам субъектов Российской Федерации</w:t>
            </w:r>
          </w:p>
        </w:tc>
        <w:tc>
          <w:tcPr>
            <w:tcW w:w="768" w:type="pct"/>
            <w:hideMark/>
          </w:tcPr>
          <w:p w14:paraId="00093E0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21 587 329,40000</w:t>
            </w:r>
          </w:p>
        </w:tc>
        <w:tc>
          <w:tcPr>
            <w:tcW w:w="624" w:type="pct"/>
            <w:hideMark/>
          </w:tcPr>
          <w:p w14:paraId="7D9E868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11 986 544,40000</w:t>
            </w:r>
          </w:p>
        </w:tc>
        <w:tc>
          <w:tcPr>
            <w:tcW w:w="671" w:type="pct"/>
            <w:hideMark/>
          </w:tcPr>
          <w:p w14:paraId="459D163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11 357 427,50000</w:t>
            </w:r>
          </w:p>
        </w:tc>
      </w:tr>
      <w:tr w:rsidR="00652BCF" w:rsidRPr="00652BCF" w14:paraId="2B17451A" w14:textId="77777777" w:rsidTr="007328EA">
        <w:tblPrEx>
          <w:tblCellMar>
            <w:left w:w="108" w:type="dxa"/>
            <w:right w:w="108" w:type="dxa"/>
          </w:tblCellMar>
        </w:tblPrEx>
        <w:trPr>
          <w:cantSplit/>
          <w:trHeight w:val="170"/>
        </w:trPr>
        <w:tc>
          <w:tcPr>
            <w:tcW w:w="777" w:type="pct"/>
            <w:hideMark/>
          </w:tcPr>
          <w:p w14:paraId="3A67AD5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2 02 20000 00 0000 150</w:t>
            </w:r>
          </w:p>
        </w:tc>
        <w:tc>
          <w:tcPr>
            <w:tcW w:w="2159" w:type="pct"/>
            <w:hideMark/>
          </w:tcPr>
          <w:p w14:paraId="36719C3A"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Субсидии бюджетам бюджетной системы Российской Федерации (межбюджетные субсидии)</w:t>
            </w:r>
          </w:p>
        </w:tc>
        <w:tc>
          <w:tcPr>
            <w:tcW w:w="768" w:type="pct"/>
            <w:hideMark/>
          </w:tcPr>
          <w:p w14:paraId="3F832AB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42 522 011,40000</w:t>
            </w:r>
          </w:p>
        </w:tc>
        <w:tc>
          <w:tcPr>
            <w:tcW w:w="624" w:type="pct"/>
            <w:hideMark/>
          </w:tcPr>
          <w:p w14:paraId="2609CF6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37 615 848,40000</w:t>
            </w:r>
          </w:p>
        </w:tc>
        <w:tc>
          <w:tcPr>
            <w:tcW w:w="671" w:type="pct"/>
            <w:hideMark/>
          </w:tcPr>
          <w:p w14:paraId="616642A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37 090 794,30000</w:t>
            </w:r>
          </w:p>
        </w:tc>
      </w:tr>
      <w:tr w:rsidR="00652BCF" w:rsidRPr="00652BCF" w14:paraId="309A4AF4" w14:textId="77777777" w:rsidTr="007328EA">
        <w:tblPrEx>
          <w:tblCellMar>
            <w:left w:w="108" w:type="dxa"/>
            <w:right w:w="108" w:type="dxa"/>
          </w:tblCellMar>
        </w:tblPrEx>
        <w:trPr>
          <w:cantSplit/>
          <w:trHeight w:val="170"/>
        </w:trPr>
        <w:tc>
          <w:tcPr>
            <w:tcW w:w="777" w:type="pct"/>
            <w:hideMark/>
          </w:tcPr>
          <w:p w14:paraId="36C2C0C6"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2 02 21512 02 0000 150</w:t>
            </w:r>
          </w:p>
        </w:tc>
        <w:tc>
          <w:tcPr>
            <w:tcW w:w="2159" w:type="pct"/>
            <w:hideMark/>
          </w:tcPr>
          <w:p w14:paraId="686A4CF6"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768" w:type="pct"/>
            <w:hideMark/>
          </w:tcPr>
          <w:p w14:paraId="51175BD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16 342 165,80000</w:t>
            </w:r>
          </w:p>
        </w:tc>
        <w:tc>
          <w:tcPr>
            <w:tcW w:w="624" w:type="pct"/>
            <w:hideMark/>
          </w:tcPr>
          <w:p w14:paraId="082A7B0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16 342 166,00000</w:t>
            </w:r>
          </w:p>
        </w:tc>
        <w:tc>
          <w:tcPr>
            <w:tcW w:w="671" w:type="pct"/>
            <w:hideMark/>
          </w:tcPr>
          <w:p w14:paraId="60BF93E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16 342 165,90000</w:t>
            </w:r>
          </w:p>
        </w:tc>
      </w:tr>
      <w:tr w:rsidR="00652BCF" w:rsidRPr="00652BCF" w14:paraId="03AD483C" w14:textId="77777777" w:rsidTr="007328EA">
        <w:tblPrEx>
          <w:tblCellMar>
            <w:left w:w="108" w:type="dxa"/>
            <w:right w:w="108" w:type="dxa"/>
          </w:tblCellMar>
        </w:tblPrEx>
        <w:trPr>
          <w:cantSplit/>
          <w:trHeight w:val="170"/>
        </w:trPr>
        <w:tc>
          <w:tcPr>
            <w:tcW w:w="777" w:type="pct"/>
            <w:hideMark/>
          </w:tcPr>
          <w:p w14:paraId="2A3A4F67"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2 02 21513 02 0000 150</w:t>
            </w:r>
          </w:p>
        </w:tc>
        <w:tc>
          <w:tcPr>
            <w:tcW w:w="2159" w:type="pct"/>
            <w:hideMark/>
          </w:tcPr>
          <w:p w14:paraId="1A04F750"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c>
          <w:tcPr>
            <w:tcW w:w="768" w:type="pct"/>
            <w:hideMark/>
          </w:tcPr>
          <w:p w14:paraId="4B908A2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3 517 176,60000</w:t>
            </w:r>
          </w:p>
        </w:tc>
        <w:tc>
          <w:tcPr>
            <w:tcW w:w="624" w:type="pct"/>
            <w:hideMark/>
          </w:tcPr>
          <w:p w14:paraId="031209E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4 100 000,00000</w:t>
            </w:r>
          </w:p>
        </w:tc>
        <w:tc>
          <w:tcPr>
            <w:tcW w:w="671" w:type="pct"/>
            <w:hideMark/>
          </w:tcPr>
          <w:p w14:paraId="66130B8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4 100 000,00000</w:t>
            </w:r>
          </w:p>
        </w:tc>
      </w:tr>
      <w:tr w:rsidR="00652BCF" w:rsidRPr="00652BCF" w14:paraId="70B6B1C7" w14:textId="77777777" w:rsidTr="007328EA">
        <w:tblPrEx>
          <w:tblCellMar>
            <w:left w:w="108" w:type="dxa"/>
            <w:right w:w="108" w:type="dxa"/>
          </w:tblCellMar>
        </w:tblPrEx>
        <w:trPr>
          <w:cantSplit/>
          <w:trHeight w:val="170"/>
        </w:trPr>
        <w:tc>
          <w:tcPr>
            <w:tcW w:w="777" w:type="pct"/>
            <w:hideMark/>
          </w:tcPr>
          <w:p w14:paraId="29B8CD49"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2 02 21517 02 0000 150</w:t>
            </w:r>
          </w:p>
        </w:tc>
        <w:tc>
          <w:tcPr>
            <w:tcW w:w="2159" w:type="pct"/>
            <w:hideMark/>
          </w:tcPr>
          <w:p w14:paraId="31A838CB"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652BCF">
              <w:rPr>
                <w:rFonts w:eastAsia="Times New Roman"/>
                <w:color w:val="000000"/>
                <w:sz w:val="20"/>
                <w:szCs w:val="20"/>
                <w:lang w:eastAsia="ru-RU"/>
              </w:rPr>
              <w:t>софинансирования</w:t>
            </w:r>
            <w:proofErr w:type="spellEnd"/>
            <w:r w:rsidRPr="00652BCF">
              <w:rPr>
                <w:rFonts w:eastAsia="Times New Roman"/>
                <w:color w:val="000000"/>
                <w:sz w:val="20"/>
                <w:szCs w:val="20"/>
                <w:lang w:eastAsia="ru-RU"/>
              </w:rPr>
              <w:t xml:space="preserve"> расходных обязательств по финансовому обеспечению реализации мероприятий по оснащению (дооснащению) медицинскими изделиями медицинских организаций</w:t>
            </w:r>
          </w:p>
        </w:tc>
        <w:tc>
          <w:tcPr>
            <w:tcW w:w="768" w:type="pct"/>
            <w:hideMark/>
          </w:tcPr>
          <w:p w14:paraId="1D97A45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107 550,00000</w:t>
            </w:r>
          </w:p>
        </w:tc>
        <w:tc>
          <w:tcPr>
            <w:tcW w:w="624" w:type="pct"/>
            <w:hideMark/>
          </w:tcPr>
          <w:p w14:paraId="5D88098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46E23FC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2492F0F2" w14:textId="77777777" w:rsidTr="007328EA">
        <w:tblPrEx>
          <w:tblCellMar>
            <w:left w:w="108" w:type="dxa"/>
            <w:right w:w="108" w:type="dxa"/>
          </w:tblCellMar>
        </w:tblPrEx>
        <w:trPr>
          <w:cantSplit/>
          <w:trHeight w:val="170"/>
        </w:trPr>
        <w:tc>
          <w:tcPr>
            <w:tcW w:w="777" w:type="pct"/>
            <w:hideMark/>
          </w:tcPr>
          <w:p w14:paraId="2BCF075F"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2 02 21523 02 0000 150</w:t>
            </w:r>
          </w:p>
        </w:tc>
        <w:tc>
          <w:tcPr>
            <w:tcW w:w="2159" w:type="pct"/>
            <w:hideMark/>
          </w:tcPr>
          <w:p w14:paraId="405A8687"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Субсидия бюджету Донецкой Народной Республики на </w:t>
            </w:r>
            <w:proofErr w:type="spellStart"/>
            <w:r w:rsidRPr="00652BCF">
              <w:rPr>
                <w:rFonts w:eastAsia="Times New Roman"/>
                <w:color w:val="000000"/>
                <w:sz w:val="20"/>
                <w:szCs w:val="20"/>
                <w:lang w:eastAsia="ru-RU"/>
              </w:rPr>
              <w:t>софинансирование</w:t>
            </w:r>
            <w:proofErr w:type="spellEnd"/>
            <w:r w:rsidRPr="00652BCF">
              <w:rPr>
                <w:rFonts w:eastAsia="Times New Roman"/>
                <w:color w:val="000000"/>
                <w:sz w:val="20"/>
                <w:szCs w:val="20"/>
                <w:lang w:eastAsia="ru-RU"/>
              </w:rPr>
              <w:t xml:space="preserve"> расходных обязательств, возникающих при реализации мероприятий по строительству, реконструкции и восстановлению объектов электроэнергетики в г. Мариуполе</w:t>
            </w:r>
          </w:p>
        </w:tc>
        <w:tc>
          <w:tcPr>
            <w:tcW w:w="768" w:type="pct"/>
            <w:hideMark/>
          </w:tcPr>
          <w:p w14:paraId="6BE7B9A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2 010 000,00000</w:t>
            </w:r>
          </w:p>
        </w:tc>
        <w:tc>
          <w:tcPr>
            <w:tcW w:w="624" w:type="pct"/>
            <w:hideMark/>
          </w:tcPr>
          <w:p w14:paraId="33CA99A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7E7689D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7675A149" w14:textId="77777777" w:rsidTr="007328EA">
        <w:tblPrEx>
          <w:tblCellMar>
            <w:left w:w="108" w:type="dxa"/>
            <w:right w:w="108" w:type="dxa"/>
          </w:tblCellMar>
        </w:tblPrEx>
        <w:trPr>
          <w:cantSplit/>
          <w:trHeight w:val="170"/>
        </w:trPr>
        <w:tc>
          <w:tcPr>
            <w:tcW w:w="777" w:type="pct"/>
            <w:hideMark/>
          </w:tcPr>
          <w:p w14:paraId="343246DC"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lastRenderedPageBreak/>
              <w:t>2 02 21527 02 0000 150</w:t>
            </w:r>
          </w:p>
        </w:tc>
        <w:tc>
          <w:tcPr>
            <w:tcW w:w="2159" w:type="pct"/>
            <w:hideMark/>
          </w:tcPr>
          <w:p w14:paraId="07D542B0"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Донецкой Народной Республики, Луганской Народной Республики на </w:t>
            </w:r>
            <w:proofErr w:type="spellStart"/>
            <w:r w:rsidRPr="00652BCF">
              <w:rPr>
                <w:rFonts w:eastAsia="Times New Roman"/>
                <w:color w:val="000000"/>
                <w:sz w:val="20"/>
                <w:szCs w:val="20"/>
                <w:lang w:eastAsia="ru-RU"/>
              </w:rPr>
              <w:t>софинансирование</w:t>
            </w:r>
            <w:proofErr w:type="spellEnd"/>
            <w:r w:rsidRPr="00652BCF">
              <w:rPr>
                <w:rFonts w:eastAsia="Times New Roman"/>
                <w:color w:val="000000"/>
                <w:sz w:val="20"/>
                <w:szCs w:val="20"/>
                <w:lang w:eastAsia="ru-RU"/>
              </w:rPr>
              <w:t xml:space="preserve"> расходных обязательств, возникающих при реализации мероприятий по обеспечению гидрогеологической и экологической безопасности при ликвидации организаций угольной отрасли Донецкой Народной Республики, Луганской Народной Республики</w:t>
            </w:r>
          </w:p>
        </w:tc>
        <w:tc>
          <w:tcPr>
            <w:tcW w:w="768" w:type="pct"/>
            <w:hideMark/>
          </w:tcPr>
          <w:p w14:paraId="1B6C087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1 133 827,70000</w:t>
            </w:r>
          </w:p>
        </w:tc>
        <w:tc>
          <w:tcPr>
            <w:tcW w:w="624" w:type="pct"/>
            <w:hideMark/>
          </w:tcPr>
          <w:p w14:paraId="1A8DB5B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2 626 154,50000</w:t>
            </w:r>
          </w:p>
        </w:tc>
        <w:tc>
          <w:tcPr>
            <w:tcW w:w="671" w:type="pct"/>
            <w:hideMark/>
          </w:tcPr>
          <w:p w14:paraId="49810A5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2 980 890,40000</w:t>
            </w:r>
          </w:p>
        </w:tc>
      </w:tr>
      <w:tr w:rsidR="00652BCF" w:rsidRPr="00652BCF" w14:paraId="3EDBF16D" w14:textId="77777777" w:rsidTr="007328EA">
        <w:tblPrEx>
          <w:tblCellMar>
            <w:left w:w="108" w:type="dxa"/>
            <w:right w:w="108" w:type="dxa"/>
          </w:tblCellMar>
        </w:tblPrEx>
        <w:trPr>
          <w:cantSplit/>
          <w:trHeight w:val="170"/>
        </w:trPr>
        <w:tc>
          <w:tcPr>
            <w:tcW w:w="777" w:type="pct"/>
            <w:hideMark/>
          </w:tcPr>
          <w:p w14:paraId="19B961E3"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2 02 22506 02 0000 150</w:t>
            </w:r>
          </w:p>
        </w:tc>
        <w:tc>
          <w:tcPr>
            <w:tcW w:w="2159" w:type="pct"/>
            <w:hideMark/>
          </w:tcPr>
          <w:p w14:paraId="77ECF862"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c>
          <w:tcPr>
            <w:tcW w:w="768" w:type="pct"/>
            <w:hideMark/>
          </w:tcPr>
          <w:p w14:paraId="5901CD4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2 341 895,70000</w:t>
            </w:r>
          </w:p>
        </w:tc>
        <w:tc>
          <w:tcPr>
            <w:tcW w:w="624" w:type="pct"/>
            <w:hideMark/>
          </w:tcPr>
          <w:p w14:paraId="352CD21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1383B5A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3AA682F8" w14:textId="77777777" w:rsidTr="007328EA">
        <w:tblPrEx>
          <w:tblCellMar>
            <w:left w:w="108" w:type="dxa"/>
            <w:right w:w="108" w:type="dxa"/>
          </w:tblCellMar>
        </w:tblPrEx>
        <w:trPr>
          <w:cantSplit/>
          <w:trHeight w:val="170"/>
        </w:trPr>
        <w:tc>
          <w:tcPr>
            <w:tcW w:w="777" w:type="pct"/>
            <w:hideMark/>
          </w:tcPr>
          <w:p w14:paraId="16C9B9D1"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2 02 22512 02 0000 150</w:t>
            </w:r>
          </w:p>
        </w:tc>
        <w:tc>
          <w:tcPr>
            <w:tcW w:w="2159" w:type="pct"/>
            <w:hideMark/>
          </w:tcPr>
          <w:p w14:paraId="53EA4AE3"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c>
          <w:tcPr>
            <w:tcW w:w="768" w:type="pct"/>
            <w:hideMark/>
          </w:tcPr>
          <w:p w14:paraId="5E47B6A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37 500,00000</w:t>
            </w:r>
          </w:p>
        </w:tc>
        <w:tc>
          <w:tcPr>
            <w:tcW w:w="624" w:type="pct"/>
            <w:hideMark/>
          </w:tcPr>
          <w:p w14:paraId="003672B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43DAC43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68228F57" w14:textId="77777777" w:rsidTr="007328EA">
        <w:tblPrEx>
          <w:tblCellMar>
            <w:left w:w="108" w:type="dxa"/>
            <w:right w:w="108" w:type="dxa"/>
          </w:tblCellMar>
        </w:tblPrEx>
        <w:trPr>
          <w:cantSplit/>
          <w:trHeight w:val="170"/>
        </w:trPr>
        <w:tc>
          <w:tcPr>
            <w:tcW w:w="777" w:type="pct"/>
            <w:hideMark/>
          </w:tcPr>
          <w:p w14:paraId="20FB382A"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2 02 22514 02 0000 150</w:t>
            </w:r>
          </w:p>
        </w:tc>
        <w:tc>
          <w:tcPr>
            <w:tcW w:w="2159" w:type="pct"/>
            <w:hideMark/>
          </w:tcPr>
          <w:p w14:paraId="60A67574"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68" w:type="pct"/>
            <w:hideMark/>
          </w:tcPr>
          <w:p w14:paraId="6CF4C6F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267 127,50000</w:t>
            </w:r>
          </w:p>
        </w:tc>
        <w:tc>
          <w:tcPr>
            <w:tcW w:w="624" w:type="pct"/>
            <w:hideMark/>
          </w:tcPr>
          <w:p w14:paraId="058109A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425C407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5C1D8B63" w14:textId="77777777" w:rsidTr="007328EA">
        <w:tblPrEx>
          <w:tblCellMar>
            <w:left w:w="108" w:type="dxa"/>
            <w:right w:w="108" w:type="dxa"/>
          </w:tblCellMar>
        </w:tblPrEx>
        <w:trPr>
          <w:cantSplit/>
          <w:trHeight w:val="170"/>
        </w:trPr>
        <w:tc>
          <w:tcPr>
            <w:tcW w:w="777" w:type="pct"/>
            <w:hideMark/>
          </w:tcPr>
          <w:p w14:paraId="10E1E296"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2 02 22518 02 0000 150</w:t>
            </w:r>
          </w:p>
        </w:tc>
        <w:tc>
          <w:tcPr>
            <w:tcW w:w="2159" w:type="pct"/>
            <w:hideMark/>
          </w:tcPr>
          <w:p w14:paraId="44BE5023"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68" w:type="pct"/>
            <w:hideMark/>
          </w:tcPr>
          <w:p w14:paraId="541518A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30 480,10000</w:t>
            </w:r>
          </w:p>
        </w:tc>
        <w:tc>
          <w:tcPr>
            <w:tcW w:w="624" w:type="pct"/>
            <w:hideMark/>
          </w:tcPr>
          <w:p w14:paraId="48603CA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35 130,90000</w:t>
            </w:r>
          </w:p>
        </w:tc>
        <w:tc>
          <w:tcPr>
            <w:tcW w:w="671" w:type="pct"/>
            <w:hideMark/>
          </w:tcPr>
          <w:p w14:paraId="2F04898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38 473,90000</w:t>
            </w:r>
          </w:p>
        </w:tc>
      </w:tr>
      <w:tr w:rsidR="00652BCF" w:rsidRPr="00652BCF" w14:paraId="67B4BDA1" w14:textId="77777777" w:rsidTr="007328EA">
        <w:tblPrEx>
          <w:tblCellMar>
            <w:left w:w="108" w:type="dxa"/>
            <w:right w:w="108" w:type="dxa"/>
          </w:tblCellMar>
        </w:tblPrEx>
        <w:trPr>
          <w:cantSplit/>
          <w:trHeight w:val="170"/>
        </w:trPr>
        <w:tc>
          <w:tcPr>
            <w:tcW w:w="777" w:type="pct"/>
            <w:hideMark/>
          </w:tcPr>
          <w:p w14:paraId="74793266"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2 02 22519 02 0000 150</w:t>
            </w:r>
          </w:p>
        </w:tc>
        <w:tc>
          <w:tcPr>
            <w:tcW w:w="2159" w:type="pct"/>
            <w:hideMark/>
          </w:tcPr>
          <w:p w14:paraId="688F604C"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c>
          <w:tcPr>
            <w:tcW w:w="768" w:type="pct"/>
            <w:hideMark/>
          </w:tcPr>
          <w:p w14:paraId="5F6E3D8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206 500,00000</w:t>
            </w:r>
          </w:p>
        </w:tc>
        <w:tc>
          <w:tcPr>
            <w:tcW w:w="624" w:type="pct"/>
            <w:hideMark/>
          </w:tcPr>
          <w:p w14:paraId="233ADF1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1 068 643,90000</w:t>
            </w:r>
          </w:p>
        </w:tc>
        <w:tc>
          <w:tcPr>
            <w:tcW w:w="671" w:type="pct"/>
            <w:hideMark/>
          </w:tcPr>
          <w:p w14:paraId="248D9C5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653 826,90000</w:t>
            </w:r>
          </w:p>
        </w:tc>
      </w:tr>
      <w:tr w:rsidR="00652BCF" w:rsidRPr="00652BCF" w14:paraId="1109D94F" w14:textId="77777777" w:rsidTr="007328EA">
        <w:tblPrEx>
          <w:tblCellMar>
            <w:left w:w="108" w:type="dxa"/>
            <w:right w:w="108" w:type="dxa"/>
          </w:tblCellMar>
        </w:tblPrEx>
        <w:trPr>
          <w:cantSplit/>
          <w:trHeight w:val="170"/>
        </w:trPr>
        <w:tc>
          <w:tcPr>
            <w:tcW w:w="777" w:type="pct"/>
            <w:hideMark/>
          </w:tcPr>
          <w:p w14:paraId="1BDBB084"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2 02 22520 02 0000 150</w:t>
            </w:r>
          </w:p>
        </w:tc>
        <w:tc>
          <w:tcPr>
            <w:tcW w:w="2159" w:type="pct"/>
            <w:hideMark/>
          </w:tcPr>
          <w:p w14:paraId="560F886D"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c>
          <w:tcPr>
            <w:tcW w:w="768" w:type="pct"/>
            <w:hideMark/>
          </w:tcPr>
          <w:p w14:paraId="2CF19A9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2 228 338,30000</w:t>
            </w:r>
          </w:p>
        </w:tc>
        <w:tc>
          <w:tcPr>
            <w:tcW w:w="624" w:type="pct"/>
            <w:hideMark/>
          </w:tcPr>
          <w:p w14:paraId="4BC42FE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1 422 350,40000</w:t>
            </w:r>
          </w:p>
        </w:tc>
        <w:tc>
          <w:tcPr>
            <w:tcW w:w="671" w:type="pct"/>
            <w:hideMark/>
          </w:tcPr>
          <w:p w14:paraId="406F833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79E51212" w14:textId="77777777" w:rsidTr="007328EA">
        <w:tblPrEx>
          <w:tblCellMar>
            <w:left w:w="108" w:type="dxa"/>
            <w:right w:w="108" w:type="dxa"/>
          </w:tblCellMar>
        </w:tblPrEx>
        <w:trPr>
          <w:cantSplit/>
          <w:trHeight w:val="170"/>
        </w:trPr>
        <w:tc>
          <w:tcPr>
            <w:tcW w:w="777" w:type="pct"/>
            <w:hideMark/>
          </w:tcPr>
          <w:p w14:paraId="41E256A2"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2 02 22526 02 0000 150</w:t>
            </w:r>
          </w:p>
        </w:tc>
        <w:tc>
          <w:tcPr>
            <w:tcW w:w="2159" w:type="pct"/>
            <w:hideMark/>
          </w:tcPr>
          <w:p w14:paraId="232261C4"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c>
          <w:tcPr>
            <w:tcW w:w="768" w:type="pct"/>
            <w:hideMark/>
          </w:tcPr>
          <w:p w14:paraId="790D58A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3 316 006,90000</w:t>
            </w:r>
          </w:p>
        </w:tc>
        <w:tc>
          <w:tcPr>
            <w:tcW w:w="624" w:type="pct"/>
            <w:hideMark/>
          </w:tcPr>
          <w:p w14:paraId="100F885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3 034 999,70000</w:t>
            </w:r>
          </w:p>
        </w:tc>
        <w:tc>
          <w:tcPr>
            <w:tcW w:w="671" w:type="pct"/>
            <w:hideMark/>
          </w:tcPr>
          <w:p w14:paraId="3EEF358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3 233 152,50000</w:t>
            </w:r>
          </w:p>
        </w:tc>
      </w:tr>
      <w:tr w:rsidR="00652BCF" w:rsidRPr="00652BCF" w14:paraId="0D220F34" w14:textId="77777777" w:rsidTr="007328EA">
        <w:tblPrEx>
          <w:tblCellMar>
            <w:left w:w="108" w:type="dxa"/>
            <w:right w:w="108" w:type="dxa"/>
          </w:tblCellMar>
        </w:tblPrEx>
        <w:trPr>
          <w:cantSplit/>
          <w:trHeight w:val="170"/>
        </w:trPr>
        <w:tc>
          <w:tcPr>
            <w:tcW w:w="777" w:type="pct"/>
            <w:hideMark/>
          </w:tcPr>
          <w:p w14:paraId="63F325D0"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2 02 22527 02 0000 150</w:t>
            </w:r>
          </w:p>
        </w:tc>
        <w:tc>
          <w:tcPr>
            <w:tcW w:w="2159" w:type="pct"/>
            <w:hideMark/>
          </w:tcPr>
          <w:p w14:paraId="01FE7E59"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Донецкой Народной Республики, Луганской Народной Республики, Запорожской области и Херсонской области на мероприятия по инфраструктурному обустройству сельских территорий</w:t>
            </w:r>
          </w:p>
        </w:tc>
        <w:tc>
          <w:tcPr>
            <w:tcW w:w="768" w:type="pct"/>
            <w:hideMark/>
          </w:tcPr>
          <w:p w14:paraId="1B41D16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500 000,00000</w:t>
            </w:r>
          </w:p>
        </w:tc>
        <w:tc>
          <w:tcPr>
            <w:tcW w:w="624" w:type="pct"/>
            <w:hideMark/>
          </w:tcPr>
          <w:p w14:paraId="470A672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500 000,00000</w:t>
            </w:r>
          </w:p>
        </w:tc>
        <w:tc>
          <w:tcPr>
            <w:tcW w:w="671" w:type="pct"/>
            <w:hideMark/>
          </w:tcPr>
          <w:p w14:paraId="7524501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500 000,00000</w:t>
            </w:r>
          </w:p>
        </w:tc>
      </w:tr>
      <w:tr w:rsidR="00652BCF" w:rsidRPr="00652BCF" w14:paraId="6C357A9B" w14:textId="77777777" w:rsidTr="007328EA">
        <w:tblPrEx>
          <w:tblCellMar>
            <w:left w:w="108" w:type="dxa"/>
            <w:right w:w="108" w:type="dxa"/>
          </w:tblCellMar>
        </w:tblPrEx>
        <w:trPr>
          <w:cantSplit/>
          <w:trHeight w:val="170"/>
        </w:trPr>
        <w:tc>
          <w:tcPr>
            <w:tcW w:w="777" w:type="pct"/>
            <w:hideMark/>
          </w:tcPr>
          <w:p w14:paraId="6EADE6E0"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lastRenderedPageBreak/>
              <w:t>2 02 22528 02 0000 150</w:t>
            </w:r>
          </w:p>
        </w:tc>
        <w:tc>
          <w:tcPr>
            <w:tcW w:w="2159" w:type="pct"/>
            <w:hideMark/>
          </w:tcPr>
          <w:p w14:paraId="207F06EE"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проведение работ по установлению административных границ в Донецкой Народной Республике, Луганской Народной Республике, Запорожской области и Херсонской области</w:t>
            </w:r>
          </w:p>
        </w:tc>
        <w:tc>
          <w:tcPr>
            <w:tcW w:w="768" w:type="pct"/>
            <w:hideMark/>
          </w:tcPr>
          <w:p w14:paraId="44398D2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24" w:type="pct"/>
            <w:hideMark/>
          </w:tcPr>
          <w:p w14:paraId="6EE845C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5FCA3A8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57 647,30000</w:t>
            </w:r>
          </w:p>
        </w:tc>
      </w:tr>
      <w:tr w:rsidR="00652BCF" w:rsidRPr="00652BCF" w14:paraId="496FB0A0" w14:textId="77777777" w:rsidTr="007328EA">
        <w:tblPrEx>
          <w:tblCellMar>
            <w:left w:w="108" w:type="dxa"/>
            <w:right w:w="108" w:type="dxa"/>
          </w:tblCellMar>
        </w:tblPrEx>
        <w:trPr>
          <w:cantSplit/>
          <w:trHeight w:val="170"/>
        </w:trPr>
        <w:tc>
          <w:tcPr>
            <w:tcW w:w="777" w:type="pct"/>
            <w:hideMark/>
          </w:tcPr>
          <w:p w14:paraId="5AAD7369"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2 02 22530 02 0000 150</w:t>
            </w:r>
          </w:p>
        </w:tc>
        <w:tc>
          <w:tcPr>
            <w:tcW w:w="2159" w:type="pct"/>
            <w:hideMark/>
          </w:tcPr>
          <w:p w14:paraId="4B315A96"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обеспечение развития региональных информационных систем, сетей связи передачи данных и необходимой инфраструктуры для их функционирования</w:t>
            </w:r>
          </w:p>
        </w:tc>
        <w:tc>
          <w:tcPr>
            <w:tcW w:w="768" w:type="pct"/>
            <w:hideMark/>
          </w:tcPr>
          <w:p w14:paraId="3F6D055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24" w:type="pct"/>
            <w:hideMark/>
          </w:tcPr>
          <w:p w14:paraId="54735E3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68F2E60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421 870,10000</w:t>
            </w:r>
          </w:p>
        </w:tc>
      </w:tr>
      <w:tr w:rsidR="00652BCF" w:rsidRPr="00652BCF" w14:paraId="025A8201" w14:textId="77777777" w:rsidTr="007328EA">
        <w:tblPrEx>
          <w:tblCellMar>
            <w:left w:w="108" w:type="dxa"/>
            <w:right w:w="108" w:type="dxa"/>
          </w:tblCellMar>
        </w:tblPrEx>
        <w:trPr>
          <w:cantSplit/>
          <w:trHeight w:val="170"/>
        </w:trPr>
        <w:tc>
          <w:tcPr>
            <w:tcW w:w="777" w:type="pct"/>
            <w:hideMark/>
          </w:tcPr>
          <w:p w14:paraId="5CD7BD4B"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2 02 22722 02 0000 150</w:t>
            </w:r>
          </w:p>
        </w:tc>
        <w:tc>
          <w:tcPr>
            <w:tcW w:w="2159" w:type="pct"/>
            <w:hideMark/>
          </w:tcPr>
          <w:p w14:paraId="5B85D7E9"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субъектов Российской Федерации на </w:t>
            </w:r>
            <w:proofErr w:type="spellStart"/>
            <w:r w:rsidRPr="00652BCF">
              <w:rPr>
                <w:rFonts w:eastAsia="Times New Roman"/>
                <w:color w:val="000000"/>
                <w:sz w:val="20"/>
                <w:szCs w:val="20"/>
                <w:lang w:eastAsia="ru-RU"/>
              </w:rPr>
              <w:t>софинансирование</w:t>
            </w:r>
            <w:proofErr w:type="spellEnd"/>
            <w:r w:rsidRPr="00652BCF">
              <w:rPr>
                <w:rFonts w:eastAsia="Times New Roman"/>
                <w:color w:val="000000"/>
                <w:sz w:val="20"/>
                <w:szCs w:val="20"/>
                <w:lang w:eastAsia="ru-RU"/>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768" w:type="pct"/>
            <w:hideMark/>
          </w:tcPr>
          <w:p w14:paraId="38B8F48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74 250,00000</w:t>
            </w:r>
          </w:p>
        </w:tc>
        <w:tc>
          <w:tcPr>
            <w:tcW w:w="624" w:type="pct"/>
            <w:hideMark/>
          </w:tcPr>
          <w:p w14:paraId="2A8A256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417 920,10000</w:t>
            </w:r>
          </w:p>
        </w:tc>
        <w:tc>
          <w:tcPr>
            <w:tcW w:w="671" w:type="pct"/>
            <w:hideMark/>
          </w:tcPr>
          <w:p w14:paraId="10C8CC8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3779FDD3" w14:textId="77777777" w:rsidTr="007328EA">
        <w:tblPrEx>
          <w:tblCellMar>
            <w:left w:w="108" w:type="dxa"/>
            <w:right w:w="108" w:type="dxa"/>
          </w:tblCellMar>
        </w:tblPrEx>
        <w:trPr>
          <w:cantSplit/>
          <w:trHeight w:val="170"/>
        </w:trPr>
        <w:tc>
          <w:tcPr>
            <w:tcW w:w="777" w:type="pct"/>
            <w:hideMark/>
          </w:tcPr>
          <w:p w14:paraId="653A0D9E"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2 02 25027 02 0000 150</w:t>
            </w:r>
          </w:p>
        </w:tc>
        <w:tc>
          <w:tcPr>
            <w:tcW w:w="2159" w:type="pct"/>
            <w:hideMark/>
          </w:tcPr>
          <w:p w14:paraId="7F295B83"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768" w:type="pct"/>
            <w:hideMark/>
          </w:tcPr>
          <w:p w14:paraId="70A89DC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24" w:type="pct"/>
            <w:hideMark/>
          </w:tcPr>
          <w:p w14:paraId="0FB90E5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21 245,50000</w:t>
            </w:r>
          </w:p>
        </w:tc>
        <w:tc>
          <w:tcPr>
            <w:tcW w:w="671" w:type="pct"/>
            <w:hideMark/>
          </w:tcPr>
          <w:p w14:paraId="49680AF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7B0C4BA7" w14:textId="77777777" w:rsidTr="007328EA">
        <w:tblPrEx>
          <w:tblCellMar>
            <w:left w:w="108" w:type="dxa"/>
            <w:right w:w="108" w:type="dxa"/>
          </w:tblCellMar>
        </w:tblPrEx>
        <w:trPr>
          <w:cantSplit/>
          <w:trHeight w:val="170"/>
        </w:trPr>
        <w:tc>
          <w:tcPr>
            <w:tcW w:w="777" w:type="pct"/>
            <w:hideMark/>
          </w:tcPr>
          <w:p w14:paraId="5E0B5BCC"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2 02 25043 02 0000 150</w:t>
            </w:r>
          </w:p>
        </w:tc>
        <w:tc>
          <w:tcPr>
            <w:tcW w:w="2159" w:type="pct"/>
            <w:hideMark/>
          </w:tcPr>
          <w:p w14:paraId="74CD7A45"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652BCF">
              <w:rPr>
                <w:rFonts w:eastAsia="Times New Roman"/>
                <w:color w:val="000000"/>
                <w:sz w:val="20"/>
                <w:szCs w:val="20"/>
                <w:lang w:eastAsia="ru-RU"/>
              </w:rPr>
              <w:t>софинансирования</w:t>
            </w:r>
            <w:proofErr w:type="spellEnd"/>
            <w:r w:rsidRPr="00652BCF">
              <w:rPr>
                <w:rFonts w:eastAsia="Times New Roman"/>
                <w:color w:val="000000"/>
                <w:sz w:val="20"/>
                <w:szCs w:val="20"/>
                <w:lang w:eastAsia="ru-RU"/>
              </w:rPr>
              <w:t xml:space="preserve"> расходных обязательств, возникающих при обеспечении участия спортивных сборных команд в спортивных мероприятиях</w:t>
            </w:r>
          </w:p>
        </w:tc>
        <w:tc>
          <w:tcPr>
            <w:tcW w:w="768" w:type="pct"/>
            <w:hideMark/>
          </w:tcPr>
          <w:p w14:paraId="09D8AF1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62 100,00000</w:t>
            </w:r>
          </w:p>
        </w:tc>
        <w:tc>
          <w:tcPr>
            <w:tcW w:w="624" w:type="pct"/>
            <w:hideMark/>
          </w:tcPr>
          <w:p w14:paraId="58C2C3B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62 100,00000</w:t>
            </w:r>
          </w:p>
        </w:tc>
        <w:tc>
          <w:tcPr>
            <w:tcW w:w="671" w:type="pct"/>
            <w:hideMark/>
          </w:tcPr>
          <w:p w14:paraId="42DB886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62 100,00000</w:t>
            </w:r>
          </w:p>
        </w:tc>
      </w:tr>
      <w:tr w:rsidR="00652BCF" w:rsidRPr="00652BCF" w14:paraId="4AB7D4FC" w14:textId="77777777" w:rsidTr="007328EA">
        <w:tblPrEx>
          <w:tblCellMar>
            <w:left w:w="108" w:type="dxa"/>
            <w:right w:w="108" w:type="dxa"/>
          </w:tblCellMar>
        </w:tblPrEx>
        <w:trPr>
          <w:cantSplit/>
          <w:trHeight w:val="170"/>
        </w:trPr>
        <w:tc>
          <w:tcPr>
            <w:tcW w:w="777" w:type="pct"/>
            <w:hideMark/>
          </w:tcPr>
          <w:p w14:paraId="21BF3204"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2 02 25044 02 0000 150</w:t>
            </w:r>
          </w:p>
        </w:tc>
        <w:tc>
          <w:tcPr>
            <w:tcW w:w="2159" w:type="pct"/>
            <w:hideMark/>
          </w:tcPr>
          <w:p w14:paraId="3EEE901B"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c>
          <w:tcPr>
            <w:tcW w:w="768" w:type="pct"/>
            <w:hideMark/>
          </w:tcPr>
          <w:p w14:paraId="611B2EA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46 227,30000</w:t>
            </w:r>
          </w:p>
        </w:tc>
        <w:tc>
          <w:tcPr>
            <w:tcW w:w="624" w:type="pct"/>
            <w:hideMark/>
          </w:tcPr>
          <w:p w14:paraId="6ADA9F0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46 227,30000</w:t>
            </w:r>
          </w:p>
        </w:tc>
        <w:tc>
          <w:tcPr>
            <w:tcW w:w="671" w:type="pct"/>
            <w:hideMark/>
          </w:tcPr>
          <w:p w14:paraId="6012C26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46 227,30000</w:t>
            </w:r>
          </w:p>
        </w:tc>
      </w:tr>
      <w:tr w:rsidR="00652BCF" w:rsidRPr="00652BCF" w14:paraId="3A0ACE85" w14:textId="77777777" w:rsidTr="007328EA">
        <w:tblPrEx>
          <w:tblCellMar>
            <w:left w:w="108" w:type="dxa"/>
            <w:right w:w="108" w:type="dxa"/>
          </w:tblCellMar>
        </w:tblPrEx>
        <w:trPr>
          <w:cantSplit/>
          <w:trHeight w:val="170"/>
        </w:trPr>
        <w:tc>
          <w:tcPr>
            <w:tcW w:w="777" w:type="pct"/>
            <w:hideMark/>
          </w:tcPr>
          <w:p w14:paraId="0972A7E9"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2 02 25045 02 0000 150</w:t>
            </w:r>
          </w:p>
        </w:tc>
        <w:tc>
          <w:tcPr>
            <w:tcW w:w="2159" w:type="pct"/>
            <w:hideMark/>
          </w:tcPr>
          <w:p w14:paraId="0EA03963"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652BCF">
              <w:rPr>
                <w:rFonts w:eastAsia="Times New Roman"/>
                <w:color w:val="000000"/>
                <w:sz w:val="20"/>
                <w:szCs w:val="20"/>
                <w:lang w:eastAsia="ru-RU"/>
              </w:rPr>
              <w:t>софинансирования</w:t>
            </w:r>
            <w:proofErr w:type="spellEnd"/>
            <w:r w:rsidRPr="00652BCF">
              <w:rPr>
                <w:rFonts w:eastAsia="Times New Roman"/>
                <w:color w:val="000000"/>
                <w:sz w:val="20"/>
                <w:szCs w:val="20"/>
                <w:lang w:eastAsia="ru-RU"/>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768" w:type="pct"/>
            <w:hideMark/>
          </w:tcPr>
          <w:p w14:paraId="33C6571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50 000,00000</w:t>
            </w:r>
          </w:p>
        </w:tc>
        <w:tc>
          <w:tcPr>
            <w:tcW w:w="624" w:type="pct"/>
            <w:hideMark/>
          </w:tcPr>
          <w:p w14:paraId="5B07FC2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5C6216A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6D159221" w14:textId="77777777" w:rsidTr="007328EA">
        <w:tblPrEx>
          <w:tblCellMar>
            <w:left w:w="108" w:type="dxa"/>
            <w:right w:w="108" w:type="dxa"/>
          </w:tblCellMar>
        </w:tblPrEx>
        <w:trPr>
          <w:cantSplit/>
          <w:trHeight w:val="170"/>
        </w:trPr>
        <w:tc>
          <w:tcPr>
            <w:tcW w:w="777" w:type="pct"/>
            <w:hideMark/>
          </w:tcPr>
          <w:p w14:paraId="4BA1885A"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lastRenderedPageBreak/>
              <w:t>2 02 25060 02 0000 150</w:t>
            </w:r>
          </w:p>
        </w:tc>
        <w:tc>
          <w:tcPr>
            <w:tcW w:w="2159" w:type="pct"/>
            <w:hideMark/>
          </w:tcPr>
          <w:p w14:paraId="0EF8BBD7"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создание единого цифрового контура в здравоохранении, внедрение медицинских информационных систем и государственных информационных систем в сфере здравоохранения, обеспечивающих взаимодействие с единой государственной информационной системой в сфере здравоохранения (ЕГИСЗ), в медицинских организациях государственной системы здравоохранения Донецкой Народной Республики, Луганской Народной Республики, Запорожской области, Херсонской области</w:t>
            </w:r>
          </w:p>
        </w:tc>
        <w:tc>
          <w:tcPr>
            <w:tcW w:w="768" w:type="pct"/>
            <w:hideMark/>
          </w:tcPr>
          <w:p w14:paraId="774AE41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189 109,40000</w:t>
            </w:r>
          </w:p>
        </w:tc>
        <w:tc>
          <w:tcPr>
            <w:tcW w:w="624" w:type="pct"/>
            <w:hideMark/>
          </w:tcPr>
          <w:p w14:paraId="0F1D676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189 109,40000</w:t>
            </w:r>
          </w:p>
        </w:tc>
        <w:tc>
          <w:tcPr>
            <w:tcW w:w="671" w:type="pct"/>
            <w:hideMark/>
          </w:tcPr>
          <w:p w14:paraId="7613B50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189 109,40000</w:t>
            </w:r>
          </w:p>
        </w:tc>
      </w:tr>
      <w:tr w:rsidR="00652BCF" w:rsidRPr="00652BCF" w14:paraId="7FA1CC4C" w14:textId="77777777" w:rsidTr="007328EA">
        <w:tblPrEx>
          <w:tblCellMar>
            <w:left w:w="108" w:type="dxa"/>
            <w:right w:w="108" w:type="dxa"/>
          </w:tblCellMar>
        </w:tblPrEx>
        <w:trPr>
          <w:cantSplit/>
          <w:trHeight w:val="170"/>
        </w:trPr>
        <w:tc>
          <w:tcPr>
            <w:tcW w:w="777" w:type="pct"/>
            <w:hideMark/>
          </w:tcPr>
          <w:p w14:paraId="6F93F718"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2 02 25065 02 0000 150</w:t>
            </w:r>
          </w:p>
        </w:tc>
        <w:tc>
          <w:tcPr>
            <w:tcW w:w="2159" w:type="pct"/>
            <w:hideMark/>
          </w:tcPr>
          <w:p w14:paraId="1A7B3E58"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68" w:type="pct"/>
            <w:hideMark/>
          </w:tcPr>
          <w:p w14:paraId="05137BB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10 000,00000</w:t>
            </w:r>
          </w:p>
        </w:tc>
        <w:tc>
          <w:tcPr>
            <w:tcW w:w="624" w:type="pct"/>
            <w:hideMark/>
          </w:tcPr>
          <w:p w14:paraId="577E6C8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10 000,00000</w:t>
            </w:r>
          </w:p>
        </w:tc>
        <w:tc>
          <w:tcPr>
            <w:tcW w:w="671" w:type="pct"/>
            <w:hideMark/>
          </w:tcPr>
          <w:p w14:paraId="28166EB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100 000,00000</w:t>
            </w:r>
          </w:p>
        </w:tc>
      </w:tr>
      <w:tr w:rsidR="00652BCF" w:rsidRPr="00652BCF" w14:paraId="544CF6CD" w14:textId="77777777" w:rsidTr="007328EA">
        <w:tblPrEx>
          <w:tblCellMar>
            <w:left w:w="108" w:type="dxa"/>
            <w:right w:w="108" w:type="dxa"/>
          </w:tblCellMar>
        </w:tblPrEx>
        <w:trPr>
          <w:cantSplit/>
          <w:trHeight w:val="170"/>
        </w:trPr>
        <w:tc>
          <w:tcPr>
            <w:tcW w:w="777" w:type="pct"/>
            <w:hideMark/>
          </w:tcPr>
          <w:p w14:paraId="7D2788CD"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2 02 25085 02 0000 150</w:t>
            </w:r>
          </w:p>
        </w:tc>
        <w:tc>
          <w:tcPr>
            <w:tcW w:w="2159" w:type="pct"/>
            <w:hideMark/>
          </w:tcPr>
          <w:p w14:paraId="70B810CA"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c>
          <w:tcPr>
            <w:tcW w:w="768" w:type="pct"/>
            <w:hideMark/>
          </w:tcPr>
          <w:p w14:paraId="6068FA0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50 912,80000</w:t>
            </w:r>
          </w:p>
        </w:tc>
        <w:tc>
          <w:tcPr>
            <w:tcW w:w="624" w:type="pct"/>
            <w:hideMark/>
          </w:tcPr>
          <w:p w14:paraId="364C1CD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20FAE5C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38A3C632" w14:textId="77777777" w:rsidTr="007328EA">
        <w:tblPrEx>
          <w:tblCellMar>
            <w:left w:w="108" w:type="dxa"/>
            <w:right w:w="108" w:type="dxa"/>
          </w:tblCellMar>
        </w:tblPrEx>
        <w:trPr>
          <w:cantSplit/>
          <w:trHeight w:val="170"/>
        </w:trPr>
        <w:tc>
          <w:tcPr>
            <w:tcW w:w="777" w:type="pct"/>
            <w:hideMark/>
          </w:tcPr>
          <w:p w14:paraId="27A50093"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2 02 25089 02 0000 150</w:t>
            </w:r>
          </w:p>
        </w:tc>
        <w:tc>
          <w:tcPr>
            <w:tcW w:w="2159" w:type="pct"/>
            <w:hideMark/>
          </w:tcPr>
          <w:p w14:paraId="0013C2AD"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развитие угольной отрасли на территориях отдельных субъектов Российской Федерации</w:t>
            </w:r>
          </w:p>
        </w:tc>
        <w:tc>
          <w:tcPr>
            <w:tcW w:w="768" w:type="pct"/>
            <w:hideMark/>
          </w:tcPr>
          <w:p w14:paraId="11200DF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1 128 660,00000</w:t>
            </w:r>
          </w:p>
        </w:tc>
        <w:tc>
          <w:tcPr>
            <w:tcW w:w="624" w:type="pct"/>
            <w:hideMark/>
          </w:tcPr>
          <w:p w14:paraId="15C4692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1 128 660,00000</w:t>
            </w:r>
          </w:p>
        </w:tc>
        <w:tc>
          <w:tcPr>
            <w:tcW w:w="671" w:type="pct"/>
            <w:hideMark/>
          </w:tcPr>
          <w:p w14:paraId="2B034CB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1 128 660,00000</w:t>
            </w:r>
          </w:p>
        </w:tc>
      </w:tr>
      <w:tr w:rsidR="00652BCF" w:rsidRPr="00652BCF" w14:paraId="59AE4779" w14:textId="77777777" w:rsidTr="007328EA">
        <w:tblPrEx>
          <w:tblCellMar>
            <w:left w:w="108" w:type="dxa"/>
            <w:right w:w="108" w:type="dxa"/>
          </w:tblCellMar>
        </w:tblPrEx>
        <w:trPr>
          <w:cantSplit/>
          <w:trHeight w:val="170"/>
        </w:trPr>
        <w:tc>
          <w:tcPr>
            <w:tcW w:w="777" w:type="pct"/>
            <w:hideMark/>
          </w:tcPr>
          <w:p w14:paraId="7DF74420"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2 02 25105 02 0000 150</w:t>
            </w:r>
          </w:p>
        </w:tc>
        <w:tc>
          <w:tcPr>
            <w:tcW w:w="2159" w:type="pct"/>
            <w:hideMark/>
          </w:tcPr>
          <w:p w14:paraId="11FD8945"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разработку проектной документации, строительство, реконструкцию (модернизацию) и капитальный ремонт объектов питьевого водоснабжения</w:t>
            </w:r>
          </w:p>
        </w:tc>
        <w:tc>
          <w:tcPr>
            <w:tcW w:w="768" w:type="pct"/>
            <w:hideMark/>
          </w:tcPr>
          <w:p w14:paraId="4687E97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24" w:type="pct"/>
            <w:hideMark/>
          </w:tcPr>
          <w:p w14:paraId="67146C6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230 303,10000</w:t>
            </w:r>
          </w:p>
        </w:tc>
        <w:tc>
          <w:tcPr>
            <w:tcW w:w="671" w:type="pct"/>
            <w:hideMark/>
          </w:tcPr>
          <w:p w14:paraId="15903E2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266 020,20000</w:t>
            </w:r>
          </w:p>
        </w:tc>
      </w:tr>
      <w:tr w:rsidR="00652BCF" w:rsidRPr="00652BCF" w14:paraId="3EF4900A" w14:textId="77777777" w:rsidTr="007328EA">
        <w:tblPrEx>
          <w:tblCellMar>
            <w:left w:w="108" w:type="dxa"/>
            <w:right w:w="108" w:type="dxa"/>
          </w:tblCellMar>
        </w:tblPrEx>
        <w:trPr>
          <w:cantSplit/>
          <w:trHeight w:val="170"/>
        </w:trPr>
        <w:tc>
          <w:tcPr>
            <w:tcW w:w="777" w:type="pct"/>
            <w:hideMark/>
          </w:tcPr>
          <w:p w14:paraId="0DF8C1DB"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2 02 25107 02 0000 150</w:t>
            </w:r>
          </w:p>
        </w:tc>
        <w:tc>
          <w:tcPr>
            <w:tcW w:w="2159" w:type="pct"/>
            <w:hideMark/>
          </w:tcPr>
          <w:p w14:paraId="1B319A52"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обеспечение детей с сахарным диабетом 1 типа в возрасте от 2-х до 17-ти лет включительно системами непрерывного мониторинга глюкозы</w:t>
            </w:r>
          </w:p>
        </w:tc>
        <w:tc>
          <w:tcPr>
            <w:tcW w:w="768" w:type="pct"/>
            <w:hideMark/>
          </w:tcPr>
          <w:p w14:paraId="58F9F24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58 424,00000</w:t>
            </w:r>
          </w:p>
        </w:tc>
        <w:tc>
          <w:tcPr>
            <w:tcW w:w="624" w:type="pct"/>
            <w:hideMark/>
          </w:tcPr>
          <w:p w14:paraId="07CFD03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60 715,10000</w:t>
            </w:r>
          </w:p>
        </w:tc>
        <w:tc>
          <w:tcPr>
            <w:tcW w:w="671" w:type="pct"/>
            <w:hideMark/>
          </w:tcPr>
          <w:p w14:paraId="4A7328E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63 120,80000</w:t>
            </w:r>
          </w:p>
        </w:tc>
      </w:tr>
      <w:tr w:rsidR="00652BCF" w:rsidRPr="00652BCF" w14:paraId="6DC2E5C9" w14:textId="77777777" w:rsidTr="007328EA">
        <w:tblPrEx>
          <w:tblCellMar>
            <w:left w:w="108" w:type="dxa"/>
            <w:right w:w="108" w:type="dxa"/>
          </w:tblCellMar>
        </w:tblPrEx>
        <w:trPr>
          <w:cantSplit/>
          <w:trHeight w:val="170"/>
        </w:trPr>
        <w:tc>
          <w:tcPr>
            <w:tcW w:w="777" w:type="pct"/>
            <w:hideMark/>
          </w:tcPr>
          <w:p w14:paraId="4746A7F9"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2 02 25116 02 0000 150</w:t>
            </w:r>
          </w:p>
        </w:tc>
        <w:tc>
          <w:tcPr>
            <w:tcW w:w="2159" w:type="pct"/>
            <w:hideMark/>
          </w:tcPr>
          <w:p w14:paraId="7CA6DB36"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реализацию программы комплексного развития молодежной политики в субъектах Российской Федерации "Регион для молодых"</w:t>
            </w:r>
          </w:p>
        </w:tc>
        <w:tc>
          <w:tcPr>
            <w:tcW w:w="768" w:type="pct"/>
            <w:hideMark/>
          </w:tcPr>
          <w:p w14:paraId="2834AC1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88 748,80000</w:t>
            </w:r>
          </w:p>
        </w:tc>
        <w:tc>
          <w:tcPr>
            <w:tcW w:w="624" w:type="pct"/>
            <w:hideMark/>
          </w:tcPr>
          <w:p w14:paraId="07B9CEF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7E4665F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52E46291" w14:textId="77777777" w:rsidTr="007328EA">
        <w:tblPrEx>
          <w:tblCellMar>
            <w:left w:w="108" w:type="dxa"/>
            <w:right w:w="108" w:type="dxa"/>
          </w:tblCellMar>
        </w:tblPrEx>
        <w:trPr>
          <w:cantSplit/>
          <w:trHeight w:val="170"/>
        </w:trPr>
        <w:tc>
          <w:tcPr>
            <w:tcW w:w="777" w:type="pct"/>
            <w:hideMark/>
          </w:tcPr>
          <w:p w14:paraId="68F63240"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2 02 25125 02 0000 150</w:t>
            </w:r>
          </w:p>
        </w:tc>
        <w:tc>
          <w:tcPr>
            <w:tcW w:w="2159" w:type="pct"/>
            <w:hideMark/>
          </w:tcPr>
          <w:p w14:paraId="47F2A02F"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строительство (реконструкцию) и капитальный ремонт зданий стационарных организаций социального обслуживания, предназначенных для лиц, страдающих психическими расстройствами</w:t>
            </w:r>
          </w:p>
        </w:tc>
        <w:tc>
          <w:tcPr>
            <w:tcW w:w="768" w:type="pct"/>
            <w:hideMark/>
          </w:tcPr>
          <w:p w14:paraId="41F80A3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53 460,00000</w:t>
            </w:r>
          </w:p>
        </w:tc>
        <w:tc>
          <w:tcPr>
            <w:tcW w:w="624" w:type="pct"/>
            <w:hideMark/>
          </w:tcPr>
          <w:p w14:paraId="63AD6D7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0F4E88D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18A760B1" w14:textId="77777777" w:rsidTr="007328EA">
        <w:tblPrEx>
          <w:tblCellMar>
            <w:left w:w="108" w:type="dxa"/>
            <w:right w:w="108" w:type="dxa"/>
          </w:tblCellMar>
        </w:tblPrEx>
        <w:trPr>
          <w:cantSplit/>
          <w:trHeight w:val="170"/>
        </w:trPr>
        <w:tc>
          <w:tcPr>
            <w:tcW w:w="777" w:type="pct"/>
            <w:hideMark/>
          </w:tcPr>
          <w:p w14:paraId="1EA632F0"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2 02 25138 02 0000 150</w:t>
            </w:r>
          </w:p>
        </w:tc>
        <w:tc>
          <w:tcPr>
            <w:tcW w:w="2159" w:type="pct"/>
            <w:hideMark/>
          </w:tcPr>
          <w:p w14:paraId="68FCE7FE"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68" w:type="pct"/>
            <w:hideMark/>
          </w:tcPr>
          <w:p w14:paraId="495CEE1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60 390,00000</w:t>
            </w:r>
          </w:p>
        </w:tc>
        <w:tc>
          <w:tcPr>
            <w:tcW w:w="624" w:type="pct"/>
            <w:hideMark/>
          </w:tcPr>
          <w:p w14:paraId="0D25C02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79 200,00000</w:t>
            </w:r>
          </w:p>
        </w:tc>
        <w:tc>
          <w:tcPr>
            <w:tcW w:w="671" w:type="pct"/>
            <w:hideMark/>
          </w:tcPr>
          <w:p w14:paraId="7C49073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79 200,00000</w:t>
            </w:r>
          </w:p>
        </w:tc>
      </w:tr>
      <w:tr w:rsidR="00652BCF" w:rsidRPr="00652BCF" w14:paraId="7F49D90D" w14:textId="77777777" w:rsidTr="007328EA">
        <w:tblPrEx>
          <w:tblCellMar>
            <w:left w:w="108" w:type="dxa"/>
            <w:right w:w="108" w:type="dxa"/>
          </w:tblCellMar>
        </w:tblPrEx>
        <w:trPr>
          <w:cantSplit/>
          <w:trHeight w:val="170"/>
        </w:trPr>
        <w:tc>
          <w:tcPr>
            <w:tcW w:w="777" w:type="pct"/>
            <w:hideMark/>
          </w:tcPr>
          <w:p w14:paraId="68351C52"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lastRenderedPageBreak/>
              <w:t>2 02 25144 02 0000 150</w:t>
            </w:r>
          </w:p>
        </w:tc>
        <w:tc>
          <w:tcPr>
            <w:tcW w:w="2159" w:type="pct"/>
            <w:hideMark/>
          </w:tcPr>
          <w:p w14:paraId="588C7491"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субъектов Российской Федерации в целях </w:t>
            </w:r>
            <w:proofErr w:type="spellStart"/>
            <w:r w:rsidRPr="00652BCF">
              <w:rPr>
                <w:rFonts w:eastAsia="Times New Roman"/>
                <w:color w:val="000000"/>
                <w:sz w:val="20"/>
                <w:szCs w:val="20"/>
                <w:lang w:eastAsia="ru-RU"/>
              </w:rPr>
              <w:t>софинансирования</w:t>
            </w:r>
            <w:proofErr w:type="spellEnd"/>
            <w:r w:rsidRPr="00652BCF">
              <w:rPr>
                <w:rFonts w:eastAsia="Times New Roman"/>
                <w:color w:val="000000"/>
                <w:sz w:val="20"/>
                <w:szCs w:val="20"/>
                <w:lang w:eastAsia="ru-RU"/>
              </w:rPr>
              <w:t xml:space="preserve">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p>
        </w:tc>
        <w:tc>
          <w:tcPr>
            <w:tcW w:w="768" w:type="pct"/>
            <w:hideMark/>
          </w:tcPr>
          <w:p w14:paraId="1F60C56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430 650,00000</w:t>
            </w:r>
          </w:p>
        </w:tc>
        <w:tc>
          <w:tcPr>
            <w:tcW w:w="624" w:type="pct"/>
            <w:hideMark/>
          </w:tcPr>
          <w:p w14:paraId="5E81DB6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133 650,00000</w:t>
            </w:r>
          </w:p>
        </w:tc>
        <w:tc>
          <w:tcPr>
            <w:tcW w:w="671" w:type="pct"/>
            <w:hideMark/>
          </w:tcPr>
          <w:p w14:paraId="36CA05B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297 000,00000</w:t>
            </w:r>
          </w:p>
        </w:tc>
      </w:tr>
      <w:tr w:rsidR="00652BCF" w:rsidRPr="00652BCF" w14:paraId="40E10645" w14:textId="77777777" w:rsidTr="007328EA">
        <w:tblPrEx>
          <w:tblCellMar>
            <w:left w:w="108" w:type="dxa"/>
            <w:right w:w="108" w:type="dxa"/>
          </w:tblCellMar>
        </w:tblPrEx>
        <w:trPr>
          <w:cantSplit/>
          <w:trHeight w:val="170"/>
        </w:trPr>
        <w:tc>
          <w:tcPr>
            <w:tcW w:w="777" w:type="pct"/>
            <w:hideMark/>
          </w:tcPr>
          <w:p w14:paraId="4F18C1EE"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2 02 25152 02 0000 150</w:t>
            </w:r>
          </w:p>
        </w:tc>
        <w:tc>
          <w:tcPr>
            <w:tcW w:w="2159" w:type="pct"/>
            <w:hideMark/>
          </w:tcPr>
          <w:p w14:paraId="03D4AB32"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обеспечение беременных женщин с сахарным диабетом системами непрерывного мониторинга глюкозы</w:t>
            </w:r>
          </w:p>
        </w:tc>
        <w:tc>
          <w:tcPr>
            <w:tcW w:w="768" w:type="pct"/>
            <w:hideMark/>
          </w:tcPr>
          <w:p w14:paraId="10B8479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2 353,10000</w:t>
            </w:r>
          </w:p>
        </w:tc>
        <w:tc>
          <w:tcPr>
            <w:tcW w:w="624" w:type="pct"/>
            <w:hideMark/>
          </w:tcPr>
          <w:p w14:paraId="089EA4E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2 297,00000</w:t>
            </w:r>
          </w:p>
        </w:tc>
        <w:tc>
          <w:tcPr>
            <w:tcW w:w="671" w:type="pct"/>
            <w:hideMark/>
          </w:tcPr>
          <w:p w14:paraId="4928E4D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2 253,10000</w:t>
            </w:r>
          </w:p>
        </w:tc>
      </w:tr>
      <w:tr w:rsidR="00652BCF" w:rsidRPr="00652BCF" w14:paraId="4B2A4F19" w14:textId="77777777" w:rsidTr="007328EA">
        <w:tblPrEx>
          <w:tblCellMar>
            <w:left w:w="108" w:type="dxa"/>
            <w:right w:w="108" w:type="dxa"/>
          </w:tblCellMar>
        </w:tblPrEx>
        <w:trPr>
          <w:cantSplit/>
          <w:trHeight w:val="170"/>
        </w:trPr>
        <w:tc>
          <w:tcPr>
            <w:tcW w:w="777" w:type="pct"/>
            <w:hideMark/>
          </w:tcPr>
          <w:p w14:paraId="13BA54F1"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2 02 25154 02 0000 150</w:t>
            </w:r>
          </w:p>
        </w:tc>
        <w:tc>
          <w:tcPr>
            <w:tcW w:w="2159" w:type="pct"/>
            <w:hideMark/>
          </w:tcPr>
          <w:p w14:paraId="6E596D27"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реализацию мероприятий по модернизации коммунальной инфраструктуры</w:t>
            </w:r>
          </w:p>
        </w:tc>
        <w:tc>
          <w:tcPr>
            <w:tcW w:w="768" w:type="pct"/>
            <w:hideMark/>
          </w:tcPr>
          <w:p w14:paraId="77BD559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557 108,10000</w:t>
            </w:r>
          </w:p>
        </w:tc>
        <w:tc>
          <w:tcPr>
            <w:tcW w:w="624" w:type="pct"/>
            <w:hideMark/>
          </w:tcPr>
          <w:p w14:paraId="3588AB2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619 087,10000</w:t>
            </w:r>
          </w:p>
        </w:tc>
        <w:tc>
          <w:tcPr>
            <w:tcW w:w="671" w:type="pct"/>
            <w:hideMark/>
          </w:tcPr>
          <w:p w14:paraId="571B3E1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817 405,40000</w:t>
            </w:r>
          </w:p>
        </w:tc>
      </w:tr>
      <w:tr w:rsidR="00652BCF" w:rsidRPr="00652BCF" w14:paraId="01CA709D" w14:textId="77777777" w:rsidTr="007328EA">
        <w:tblPrEx>
          <w:tblCellMar>
            <w:left w:w="108" w:type="dxa"/>
            <w:right w:w="108" w:type="dxa"/>
          </w:tblCellMar>
        </w:tblPrEx>
        <w:trPr>
          <w:cantSplit/>
          <w:trHeight w:val="170"/>
        </w:trPr>
        <w:tc>
          <w:tcPr>
            <w:tcW w:w="777" w:type="pct"/>
            <w:hideMark/>
          </w:tcPr>
          <w:p w14:paraId="31296240"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2 02 25163 02 0000 150</w:t>
            </w:r>
          </w:p>
        </w:tc>
        <w:tc>
          <w:tcPr>
            <w:tcW w:w="2159" w:type="pct"/>
            <w:hideMark/>
          </w:tcPr>
          <w:p w14:paraId="1BAB07DF"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768" w:type="pct"/>
            <w:hideMark/>
          </w:tcPr>
          <w:p w14:paraId="0B59A89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231 086,50000</w:t>
            </w:r>
          </w:p>
        </w:tc>
        <w:tc>
          <w:tcPr>
            <w:tcW w:w="624" w:type="pct"/>
            <w:hideMark/>
          </w:tcPr>
          <w:p w14:paraId="09A573A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277 467,20000</w:t>
            </w:r>
          </w:p>
        </w:tc>
        <w:tc>
          <w:tcPr>
            <w:tcW w:w="671" w:type="pct"/>
            <w:hideMark/>
          </w:tcPr>
          <w:p w14:paraId="2B51F25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308 092,60000</w:t>
            </w:r>
          </w:p>
        </w:tc>
      </w:tr>
      <w:tr w:rsidR="00652BCF" w:rsidRPr="00652BCF" w14:paraId="76DDE741" w14:textId="77777777" w:rsidTr="007328EA">
        <w:tblPrEx>
          <w:tblCellMar>
            <w:left w:w="108" w:type="dxa"/>
            <w:right w:w="108" w:type="dxa"/>
          </w:tblCellMar>
        </w:tblPrEx>
        <w:trPr>
          <w:cantSplit/>
          <w:trHeight w:val="170"/>
        </w:trPr>
        <w:tc>
          <w:tcPr>
            <w:tcW w:w="777" w:type="pct"/>
            <w:hideMark/>
          </w:tcPr>
          <w:p w14:paraId="4E4EE052"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2 02 25201 02 0000 150</w:t>
            </w:r>
          </w:p>
        </w:tc>
        <w:tc>
          <w:tcPr>
            <w:tcW w:w="2159" w:type="pct"/>
            <w:hideMark/>
          </w:tcPr>
          <w:p w14:paraId="430086DA"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развитие паллиативной медицинской помощи</w:t>
            </w:r>
          </w:p>
        </w:tc>
        <w:tc>
          <w:tcPr>
            <w:tcW w:w="768" w:type="pct"/>
            <w:hideMark/>
          </w:tcPr>
          <w:p w14:paraId="06423A9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97 165,30000</w:t>
            </w:r>
          </w:p>
        </w:tc>
        <w:tc>
          <w:tcPr>
            <w:tcW w:w="624" w:type="pct"/>
            <w:hideMark/>
          </w:tcPr>
          <w:p w14:paraId="35CF04E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96 603,60000</w:t>
            </w:r>
          </w:p>
        </w:tc>
        <w:tc>
          <w:tcPr>
            <w:tcW w:w="671" w:type="pct"/>
            <w:hideMark/>
          </w:tcPr>
          <w:p w14:paraId="61FB0AE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98 660,30000</w:t>
            </w:r>
          </w:p>
        </w:tc>
      </w:tr>
      <w:tr w:rsidR="00652BCF" w:rsidRPr="00652BCF" w14:paraId="29994417" w14:textId="77777777" w:rsidTr="007328EA">
        <w:tblPrEx>
          <w:tblCellMar>
            <w:left w:w="108" w:type="dxa"/>
            <w:right w:w="108" w:type="dxa"/>
          </w:tblCellMar>
        </w:tblPrEx>
        <w:trPr>
          <w:cantSplit/>
          <w:trHeight w:val="170"/>
        </w:trPr>
        <w:tc>
          <w:tcPr>
            <w:tcW w:w="777" w:type="pct"/>
            <w:hideMark/>
          </w:tcPr>
          <w:p w14:paraId="39FD9051"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2 02 25214 02 0000 150</w:t>
            </w:r>
          </w:p>
        </w:tc>
        <w:tc>
          <w:tcPr>
            <w:tcW w:w="2159" w:type="pct"/>
            <w:hideMark/>
          </w:tcPr>
          <w:p w14:paraId="4F9635E3"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субъектов Российской Федерации в целях </w:t>
            </w:r>
            <w:proofErr w:type="spellStart"/>
            <w:r w:rsidRPr="00652BCF">
              <w:rPr>
                <w:rFonts w:eastAsia="Times New Roman"/>
                <w:color w:val="000000"/>
                <w:sz w:val="20"/>
                <w:szCs w:val="20"/>
                <w:lang w:eastAsia="ru-RU"/>
              </w:rPr>
              <w:t>софинансирования</w:t>
            </w:r>
            <w:proofErr w:type="spellEnd"/>
            <w:r w:rsidRPr="00652BCF">
              <w:rPr>
                <w:rFonts w:eastAsia="Times New Roman"/>
                <w:color w:val="000000"/>
                <w:sz w:val="20"/>
                <w:szCs w:val="20"/>
                <w:lang w:eastAsia="ru-RU"/>
              </w:rPr>
              <w:t xml:space="preserve">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c>
          <w:tcPr>
            <w:tcW w:w="768" w:type="pct"/>
            <w:hideMark/>
          </w:tcPr>
          <w:p w14:paraId="509E23B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26 612,80000</w:t>
            </w:r>
          </w:p>
        </w:tc>
        <w:tc>
          <w:tcPr>
            <w:tcW w:w="624" w:type="pct"/>
            <w:hideMark/>
          </w:tcPr>
          <w:p w14:paraId="5DCD5D6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27 056,10000</w:t>
            </w:r>
          </w:p>
        </w:tc>
        <w:tc>
          <w:tcPr>
            <w:tcW w:w="671" w:type="pct"/>
            <w:hideMark/>
          </w:tcPr>
          <w:p w14:paraId="2A841EA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27 580,60000</w:t>
            </w:r>
          </w:p>
        </w:tc>
      </w:tr>
      <w:tr w:rsidR="00652BCF" w:rsidRPr="00652BCF" w14:paraId="65B85E03" w14:textId="77777777" w:rsidTr="007328EA">
        <w:tblPrEx>
          <w:tblCellMar>
            <w:left w:w="108" w:type="dxa"/>
            <w:right w:w="108" w:type="dxa"/>
          </w:tblCellMar>
        </w:tblPrEx>
        <w:trPr>
          <w:cantSplit/>
          <w:trHeight w:val="170"/>
        </w:trPr>
        <w:tc>
          <w:tcPr>
            <w:tcW w:w="777" w:type="pct"/>
            <w:hideMark/>
          </w:tcPr>
          <w:p w14:paraId="77D5E225"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2 02 25216 02 0000 150</w:t>
            </w:r>
          </w:p>
        </w:tc>
        <w:tc>
          <w:tcPr>
            <w:tcW w:w="2159" w:type="pct"/>
            <w:hideMark/>
          </w:tcPr>
          <w:p w14:paraId="6351A3B2"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652BCF">
              <w:rPr>
                <w:rFonts w:eastAsia="Times New Roman"/>
                <w:color w:val="000000"/>
                <w:sz w:val="20"/>
                <w:szCs w:val="20"/>
                <w:lang w:eastAsia="ru-RU"/>
              </w:rPr>
              <w:t>гемолитико</w:t>
            </w:r>
            <w:proofErr w:type="spellEnd"/>
            <w:r w:rsidRPr="00652BCF">
              <w:rPr>
                <w:rFonts w:eastAsia="Times New Roman"/>
                <w:color w:val="000000"/>
                <w:sz w:val="20"/>
                <w:szCs w:val="20"/>
                <w:lang w:eastAsia="ru-RU"/>
              </w:rPr>
              <w:t xml:space="preserve">-уремическим синдромом, юношеским артритом с системным началом, </w:t>
            </w:r>
            <w:proofErr w:type="spellStart"/>
            <w:r w:rsidRPr="00652BCF">
              <w:rPr>
                <w:rFonts w:eastAsia="Times New Roman"/>
                <w:color w:val="000000"/>
                <w:sz w:val="20"/>
                <w:szCs w:val="20"/>
                <w:lang w:eastAsia="ru-RU"/>
              </w:rPr>
              <w:t>мукополисахаридозом</w:t>
            </w:r>
            <w:proofErr w:type="spellEnd"/>
            <w:r w:rsidRPr="00652BCF">
              <w:rPr>
                <w:rFonts w:eastAsia="Times New Roman"/>
                <w:color w:val="000000"/>
                <w:sz w:val="20"/>
                <w:szCs w:val="20"/>
                <w:lang w:eastAsia="ru-RU"/>
              </w:rPr>
              <w:t xml:space="preserve"> I, II и VI типов, </w:t>
            </w:r>
            <w:proofErr w:type="spellStart"/>
            <w:r w:rsidRPr="00652BCF">
              <w:rPr>
                <w:rFonts w:eastAsia="Times New Roman"/>
                <w:color w:val="000000"/>
                <w:sz w:val="20"/>
                <w:szCs w:val="20"/>
                <w:lang w:eastAsia="ru-RU"/>
              </w:rPr>
              <w:t>апластической</w:t>
            </w:r>
            <w:proofErr w:type="spellEnd"/>
            <w:r w:rsidRPr="00652BCF">
              <w:rPr>
                <w:rFonts w:eastAsia="Times New Roman"/>
                <w:color w:val="000000"/>
                <w:sz w:val="20"/>
                <w:szCs w:val="20"/>
                <w:lang w:eastAsia="ru-RU"/>
              </w:rPr>
              <w:t xml:space="preserve"> анемией неуточненной, наследственным дефицитом факторов II (фибриногена), VII (лабильного), X (Стюарта - </w:t>
            </w:r>
            <w:proofErr w:type="spellStart"/>
            <w:r w:rsidRPr="00652BCF">
              <w:rPr>
                <w:rFonts w:eastAsia="Times New Roman"/>
                <w:color w:val="000000"/>
                <w:sz w:val="20"/>
                <w:szCs w:val="20"/>
                <w:lang w:eastAsia="ru-RU"/>
              </w:rPr>
              <w:t>Прауэра</w:t>
            </w:r>
            <w:proofErr w:type="spellEnd"/>
            <w:r w:rsidRPr="00652BCF">
              <w:rPr>
                <w:rFonts w:eastAsia="Times New Roman"/>
                <w:color w:val="000000"/>
                <w:sz w:val="20"/>
                <w:szCs w:val="20"/>
                <w:lang w:eastAsia="ru-RU"/>
              </w:rPr>
              <w:t>), а также после трансплантации органов и (или) тканей</w:t>
            </w:r>
          </w:p>
        </w:tc>
        <w:tc>
          <w:tcPr>
            <w:tcW w:w="768" w:type="pct"/>
            <w:hideMark/>
          </w:tcPr>
          <w:p w14:paraId="4E01C00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1 610,30000</w:t>
            </w:r>
          </w:p>
        </w:tc>
        <w:tc>
          <w:tcPr>
            <w:tcW w:w="624" w:type="pct"/>
            <w:hideMark/>
          </w:tcPr>
          <w:p w14:paraId="34318B2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1 718,80000</w:t>
            </w:r>
          </w:p>
        </w:tc>
        <w:tc>
          <w:tcPr>
            <w:tcW w:w="671" w:type="pct"/>
            <w:hideMark/>
          </w:tcPr>
          <w:p w14:paraId="6BB3A47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1 834,70000</w:t>
            </w:r>
          </w:p>
        </w:tc>
      </w:tr>
      <w:tr w:rsidR="00652BCF" w:rsidRPr="00652BCF" w14:paraId="265DC30C" w14:textId="77777777" w:rsidTr="007328EA">
        <w:tblPrEx>
          <w:tblCellMar>
            <w:left w:w="108" w:type="dxa"/>
            <w:right w:w="108" w:type="dxa"/>
          </w:tblCellMar>
        </w:tblPrEx>
        <w:trPr>
          <w:cantSplit/>
          <w:trHeight w:val="170"/>
        </w:trPr>
        <w:tc>
          <w:tcPr>
            <w:tcW w:w="777" w:type="pct"/>
            <w:hideMark/>
          </w:tcPr>
          <w:p w14:paraId="6CFB86B5"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2 02 25237 02 0000 150</w:t>
            </w:r>
          </w:p>
        </w:tc>
        <w:tc>
          <w:tcPr>
            <w:tcW w:w="2159" w:type="pct"/>
            <w:hideMark/>
          </w:tcPr>
          <w:p w14:paraId="086BC3FF"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652BCF">
              <w:rPr>
                <w:rFonts w:eastAsia="Times New Roman"/>
                <w:color w:val="000000"/>
                <w:sz w:val="20"/>
                <w:szCs w:val="20"/>
                <w:lang w:eastAsia="ru-RU"/>
              </w:rPr>
              <w:t>софинансирования</w:t>
            </w:r>
            <w:proofErr w:type="spellEnd"/>
            <w:r w:rsidRPr="00652BCF">
              <w:rPr>
                <w:rFonts w:eastAsia="Times New Roman"/>
                <w:color w:val="000000"/>
                <w:sz w:val="20"/>
                <w:szCs w:val="20"/>
                <w:lang w:eastAsia="ru-RU"/>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68" w:type="pct"/>
            <w:hideMark/>
          </w:tcPr>
          <w:p w14:paraId="294AB30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800 000,00000</w:t>
            </w:r>
          </w:p>
        </w:tc>
        <w:tc>
          <w:tcPr>
            <w:tcW w:w="624" w:type="pct"/>
            <w:hideMark/>
          </w:tcPr>
          <w:p w14:paraId="31C2DF8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1C05D23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70BE989F" w14:textId="77777777" w:rsidTr="007328EA">
        <w:tblPrEx>
          <w:tblCellMar>
            <w:left w:w="108" w:type="dxa"/>
            <w:right w:w="108" w:type="dxa"/>
          </w:tblCellMar>
        </w:tblPrEx>
        <w:trPr>
          <w:cantSplit/>
          <w:trHeight w:val="170"/>
        </w:trPr>
        <w:tc>
          <w:tcPr>
            <w:tcW w:w="777" w:type="pct"/>
            <w:hideMark/>
          </w:tcPr>
          <w:p w14:paraId="76107900"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lastRenderedPageBreak/>
              <w:t>2 02 25256 02 0000 150</w:t>
            </w:r>
          </w:p>
        </w:tc>
        <w:tc>
          <w:tcPr>
            <w:tcW w:w="2159" w:type="pct"/>
            <w:hideMark/>
          </w:tcPr>
          <w:p w14:paraId="70FEE670"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68" w:type="pct"/>
            <w:hideMark/>
          </w:tcPr>
          <w:p w14:paraId="7DDB573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5 940,00000</w:t>
            </w:r>
          </w:p>
        </w:tc>
        <w:tc>
          <w:tcPr>
            <w:tcW w:w="624" w:type="pct"/>
            <w:hideMark/>
          </w:tcPr>
          <w:p w14:paraId="62ACBA0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3 960,00000</w:t>
            </w:r>
          </w:p>
        </w:tc>
        <w:tc>
          <w:tcPr>
            <w:tcW w:w="671" w:type="pct"/>
            <w:hideMark/>
          </w:tcPr>
          <w:p w14:paraId="176AA16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5 940,00000</w:t>
            </w:r>
          </w:p>
        </w:tc>
      </w:tr>
      <w:tr w:rsidR="00652BCF" w:rsidRPr="00652BCF" w14:paraId="0217BE00" w14:textId="77777777" w:rsidTr="007328EA">
        <w:tblPrEx>
          <w:tblCellMar>
            <w:left w:w="108" w:type="dxa"/>
            <w:right w:w="108" w:type="dxa"/>
          </w:tblCellMar>
        </w:tblPrEx>
        <w:trPr>
          <w:cantSplit/>
          <w:trHeight w:val="170"/>
        </w:trPr>
        <w:tc>
          <w:tcPr>
            <w:tcW w:w="777" w:type="pct"/>
            <w:hideMark/>
          </w:tcPr>
          <w:p w14:paraId="5AF21268"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2 02 25283 02 0000 150</w:t>
            </w:r>
          </w:p>
        </w:tc>
        <w:tc>
          <w:tcPr>
            <w:tcW w:w="2159" w:type="pct"/>
            <w:hideMark/>
          </w:tcPr>
          <w:p w14:paraId="13B9095C"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652BCF">
              <w:rPr>
                <w:rFonts w:eastAsia="Times New Roman"/>
                <w:color w:val="000000"/>
                <w:sz w:val="20"/>
                <w:szCs w:val="20"/>
                <w:lang w:eastAsia="ru-RU"/>
              </w:rPr>
              <w:t>софинансирование</w:t>
            </w:r>
            <w:proofErr w:type="spellEnd"/>
            <w:r w:rsidRPr="00652BCF">
              <w:rPr>
                <w:rFonts w:eastAsia="Times New Roman"/>
                <w:color w:val="000000"/>
                <w:sz w:val="20"/>
                <w:szCs w:val="20"/>
                <w:lang w:eastAsia="ru-RU"/>
              </w:rPr>
              <w:t xml:space="preserve"> расходных обязательств, возникающих при реализации мероприятий по закупке и поставке автомобилей скорой медицинской помощи</w:t>
            </w:r>
          </w:p>
        </w:tc>
        <w:tc>
          <w:tcPr>
            <w:tcW w:w="768" w:type="pct"/>
            <w:hideMark/>
          </w:tcPr>
          <w:p w14:paraId="3CA8BF4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330 370,40000</w:t>
            </w:r>
          </w:p>
        </w:tc>
        <w:tc>
          <w:tcPr>
            <w:tcW w:w="624" w:type="pct"/>
            <w:hideMark/>
          </w:tcPr>
          <w:p w14:paraId="30BECAC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22751E4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047ECBAB" w14:textId="77777777" w:rsidTr="007328EA">
        <w:tblPrEx>
          <w:tblCellMar>
            <w:left w:w="108" w:type="dxa"/>
            <w:right w:w="108" w:type="dxa"/>
          </w:tblCellMar>
        </w:tblPrEx>
        <w:trPr>
          <w:cantSplit/>
          <w:trHeight w:val="170"/>
        </w:trPr>
        <w:tc>
          <w:tcPr>
            <w:tcW w:w="777" w:type="pct"/>
            <w:hideMark/>
          </w:tcPr>
          <w:p w14:paraId="63E0B38E"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2 02 25285 02 0000 150</w:t>
            </w:r>
          </w:p>
        </w:tc>
        <w:tc>
          <w:tcPr>
            <w:tcW w:w="2159" w:type="pct"/>
            <w:hideMark/>
          </w:tcPr>
          <w:p w14:paraId="3E553936"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652BCF">
              <w:rPr>
                <w:rFonts w:eastAsia="Times New Roman"/>
                <w:color w:val="000000"/>
                <w:sz w:val="20"/>
                <w:szCs w:val="20"/>
                <w:lang w:eastAsia="ru-RU"/>
              </w:rPr>
              <w:t>софинансирование</w:t>
            </w:r>
            <w:proofErr w:type="spellEnd"/>
            <w:r w:rsidRPr="00652BCF">
              <w:rPr>
                <w:rFonts w:eastAsia="Times New Roman"/>
                <w:color w:val="000000"/>
                <w:sz w:val="20"/>
                <w:szCs w:val="20"/>
                <w:lang w:eastAsia="ru-RU"/>
              </w:rPr>
              <w:t xml:space="preserve"> расходных обязательств, возникающих при реализации мероприятий по закупке и поставке общественного транспорта</w:t>
            </w:r>
          </w:p>
        </w:tc>
        <w:tc>
          <w:tcPr>
            <w:tcW w:w="768" w:type="pct"/>
            <w:hideMark/>
          </w:tcPr>
          <w:p w14:paraId="6680A94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509 915,00000</w:t>
            </w:r>
          </w:p>
        </w:tc>
        <w:tc>
          <w:tcPr>
            <w:tcW w:w="624" w:type="pct"/>
            <w:hideMark/>
          </w:tcPr>
          <w:p w14:paraId="70EBE34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247A579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77412E06" w14:textId="77777777" w:rsidTr="007328EA">
        <w:tblPrEx>
          <w:tblCellMar>
            <w:left w:w="108" w:type="dxa"/>
            <w:right w:w="108" w:type="dxa"/>
          </w:tblCellMar>
        </w:tblPrEx>
        <w:trPr>
          <w:cantSplit/>
          <w:trHeight w:val="170"/>
        </w:trPr>
        <w:tc>
          <w:tcPr>
            <w:tcW w:w="777" w:type="pct"/>
            <w:hideMark/>
          </w:tcPr>
          <w:p w14:paraId="0F581F1D"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2 02 25288 02 0000 150</w:t>
            </w:r>
          </w:p>
        </w:tc>
        <w:tc>
          <w:tcPr>
            <w:tcW w:w="2159" w:type="pct"/>
            <w:hideMark/>
          </w:tcPr>
          <w:p w14:paraId="42AE53A8"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652BCF">
              <w:rPr>
                <w:rFonts w:eastAsia="Times New Roman"/>
                <w:color w:val="000000"/>
                <w:sz w:val="20"/>
                <w:szCs w:val="20"/>
                <w:lang w:eastAsia="ru-RU"/>
              </w:rPr>
              <w:t>софинансирования</w:t>
            </w:r>
            <w:proofErr w:type="spellEnd"/>
            <w:r w:rsidRPr="00652BCF">
              <w:rPr>
                <w:rFonts w:eastAsia="Times New Roman"/>
                <w:color w:val="000000"/>
                <w:sz w:val="20"/>
                <w:szCs w:val="20"/>
                <w:lang w:eastAsia="ru-RU"/>
              </w:rPr>
              <w:t xml:space="preserve"> расходных обязательств, возникающих при реализации мероприятий по закупке и монтажу оборудования для создания физкультурно-оздоровительных комплексов открытого типа</w:t>
            </w:r>
          </w:p>
        </w:tc>
        <w:tc>
          <w:tcPr>
            <w:tcW w:w="768" w:type="pct"/>
            <w:hideMark/>
          </w:tcPr>
          <w:p w14:paraId="34CC2FB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80 000,00000</w:t>
            </w:r>
          </w:p>
        </w:tc>
        <w:tc>
          <w:tcPr>
            <w:tcW w:w="624" w:type="pct"/>
            <w:hideMark/>
          </w:tcPr>
          <w:p w14:paraId="1850727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61438B3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38591A73" w14:textId="77777777" w:rsidTr="007328EA">
        <w:tblPrEx>
          <w:tblCellMar>
            <w:left w:w="108" w:type="dxa"/>
            <w:right w:w="108" w:type="dxa"/>
          </w:tblCellMar>
        </w:tblPrEx>
        <w:trPr>
          <w:cantSplit/>
          <w:trHeight w:val="170"/>
        </w:trPr>
        <w:tc>
          <w:tcPr>
            <w:tcW w:w="777" w:type="pct"/>
            <w:hideMark/>
          </w:tcPr>
          <w:p w14:paraId="1A8F82FC"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2 02 25289 02 0000 150</w:t>
            </w:r>
          </w:p>
        </w:tc>
        <w:tc>
          <w:tcPr>
            <w:tcW w:w="2159" w:type="pct"/>
            <w:hideMark/>
          </w:tcPr>
          <w:p w14:paraId="0EA0B91E"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в целях достижения результатов федерального проекта "Производительность труда"</w:t>
            </w:r>
          </w:p>
        </w:tc>
        <w:tc>
          <w:tcPr>
            <w:tcW w:w="768" w:type="pct"/>
            <w:hideMark/>
          </w:tcPr>
          <w:p w14:paraId="46EA76E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15 758,70000</w:t>
            </w:r>
          </w:p>
        </w:tc>
        <w:tc>
          <w:tcPr>
            <w:tcW w:w="624" w:type="pct"/>
            <w:hideMark/>
          </w:tcPr>
          <w:p w14:paraId="2BDFA4C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5 133,40000</w:t>
            </w:r>
          </w:p>
        </w:tc>
        <w:tc>
          <w:tcPr>
            <w:tcW w:w="671" w:type="pct"/>
            <w:hideMark/>
          </w:tcPr>
          <w:p w14:paraId="3DC1369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8 151,60000</w:t>
            </w:r>
          </w:p>
        </w:tc>
      </w:tr>
      <w:tr w:rsidR="00652BCF" w:rsidRPr="00652BCF" w14:paraId="53CE24F6" w14:textId="77777777" w:rsidTr="007328EA">
        <w:tblPrEx>
          <w:tblCellMar>
            <w:left w:w="108" w:type="dxa"/>
            <w:right w:w="108" w:type="dxa"/>
          </w:tblCellMar>
        </w:tblPrEx>
        <w:trPr>
          <w:cantSplit/>
          <w:trHeight w:val="170"/>
        </w:trPr>
        <w:tc>
          <w:tcPr>
            <w:tcW w:w="777" w:type="pct"/>
            <w:hideMark/>
          </w:tcPr>
          <w:p w14:paraId="4D587974"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2 02 25304 02 0000 150</w:t>
            </w:r>
          </w:p>
        </w:tc>
        <w:tc>
          <w:tcPr>
            <w:tcW w:w="2159" w:type="pct"/>
            <w:hideMark/>
          </w:tcPr>
          <w:p w14:paraId="56384283"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8" w:type="pct"/>
            <w:hideMark/>
          </w:tcPr>
          <w:p w14:paraId="475C809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670 346,80000</w:t>
            </w:r>
          </w:p>
        </w:tc>
        <w:tc>
          <w:tcPr>
            <w:tcW w:w="624" w:type="pct"/>
            <w:hideMark/>
          </w:tcPr>
          <w:p w14:paraId="42BE1B5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700 549,20000</w:t>
            </w:r>
          </w:p>
        </w:tc>
        <w:tc>
          <w:tcPr>
            <w:tcW w:w="671" w:type="pct"/>
            <w:hideMark/>
          </w:tcPr>
          <w:p w14:paraId="122C97F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756 963,10000</w:t>
            </w:r>
          </w:p>
        </w:tc>
      </w:tr>
      <w:tr w:rsidR="00652BCF" w:rsidRPr="00652BCF" w14:paraId="6724FE39" w14:textId="77777777" w:rsidTr="007328EA">
        <w:tblPrEx>
          <w:tblCellMar>
            <w:left w:w="108" w:type="dxa"/>
            <w:right w:w="108" w:type="dxa"/>
          </w:tblCellMar>
        </w:tblPrEx>
        <w:trPr>
          <w:cantSplit/>
          <w:trHeight w:val="170"/>
        </w:trPr>
        <w:tc>
          <w:tcPr>
            <w:tcW w:w="777" w:type="pct"/>
            <w:hideMark/>
          </w:tcPr>
          <w:p w14:paraId="266CC97C"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2 02 25315 02 0000 150</w:t>
            </w:r>
          </w:p>
        </w:tc>
        <w:tc>
          <w:tcPr>
            <w:tcW w:w="2159" w:type="pct"/>
            <w:hideMark/>
          </w:tcPr>
          <w:p w14:paraId="367A64E7"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68" w:type="pct"/>
            <w:hideMark/>
          </w:tcPr>
          <w:p w14:paraId="107DB70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126 799,80000</w:t>
            </w:r>
          </w:p>
        </w:tc>
        <w:tc>
          <w:tcPr>
            <w:tcW w:w="624" w:type="pct"/>
            <w:hideMark/>
          </w:tcPr>
          <w:p w14:paraId="41E266F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25952E7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6487C2B6" w14:textId="77777777" w:rsidTr="007328EA">
        <w:tblPrEx>
          <w:tblCellMar>
            <w:left w:w="108" w:type="dxa"/>
            <w:right w:w="108" w:type="dxa"/>
          </w:tblCellMar>
        </w:tblPrEx>
        <w:trPr>
          <w:cantSplit/>
          <w:trHeight w:val="170"/>
        </w:trPr>
        <w:tc>
          <w:tcPr>
            <w:tcW w:w="777" w:type="pct"/>
            <w:hideMark/>
          </w:tcPr>
          <w:p w14:paraId="1139ACDF"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2 02 25318 02 0000 150</w:t>
            </w:r>
          </w:p>
        </w:tc>
        <w:tc>
          <w:tcPr>
            <w:tcW w:w="2159" w:type="pct"/>
            <w:hideMark/>
          </w:tcPr>
          <w:p w14:paraId="6CA9AA85"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реализацию проектов комплексного развития территорий</w:t>
            </w:r>
          </w:p>
        </w:tc>
        <w:tc>
          <w:tcPr>
            <w:tcW w:w="768" w:type="pct"/>
            <w:hideMark/>
          </w:tcPr>
          <w:p w14:paraId="43FFA36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143 032,70000</w:t>
            </w:r>
          </w:p>
        </w:tc>
        <w:tc>
          <w:tcPr>
            <w:tcW w:w="624" w:type="pct"/>
            <w:hideMark/>
          </w:tcPr>
          <w:p w14:paraId="412CA69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437 849,30000</w:t>
            </w:r>
          </w:p>
        </w:tc>
        <w:tc>
          <w:tcPr>
            <w:tcW w:w="671" w:type="pct"/>
            <w:hideMark/>
          </w:tcPr>
          <w:p w14:paraId="6900F36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527 028,10000</w:t>
            </w:r>
          </w:p>
        </w:tc>
      </w:tr>
      <w:tr w:rsidR="00652BCF" w:rsidRPr="00652BCF" w14:paraId="45FCB66C" w14:textId="77777777" w:rsidTr="007328EA">
        <w:tblPrEx>
          <w:tblCellMar>
            <w:left w:w="108" w:type="dxa"/>
            <w:right w:w="108" w:type="dxa"/>
          </w:tblCellMar>
        </w:tblPrEx>
        <w:trPr>
          <w:cantSplit/>
          <w:trHeight w:val="170"/>
        </w:trPr>
        <w:tc>
          <w:tcPr>
            <w:tcW w:w="777" w:type="pct"/>
            <w:hideMark/>
          </w:tcPr>
          <w:p w14:paraId="4745B4B5"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2 02 25348 02 0000 150</w:t>
            </w:r>
          </w:p>
        </w:tc>
        <w:tc>
          <w:tcPr>
            <w:tcW w:w="2159" w:type="pct"/>
            <w:hideMark/>
          </w:tcPr>
          <w:p w14:paraId="58324F81"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модернизацию региональных и муниципальных библиотек</w:t>
            </w:r>
          </w:p>
        </w:tc>
        <w:tc>
          <w:tcPr>
            <w:tcW w:w="768" w:type="pct"/>
            <w:hideMark/>
          </w:tcPr>
          <w:p w14:paraId="1D20FA3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30 000,00000</w:t>
            </w:r>
          </w:p>
        </w:tc>
        <w:tc>
          <w:tcPr>
            <w:tcW w:w="624" w:type="pct"/>
            <w:hideMark/>
          </w:tcPr>
          <w:p w14:paraId="152B7DC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70 000,00000</w:t>
            </w:r>
          </w:p>
        </w:tc>
        <w:tc>
          <w:tcPr>
            <w:tcW w:w="671" w:type="pct"/>
            <w:hideMark/>
          </w:tcPr>
          <w:p w14:paraId="4084E97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60 000,00000</w:t>
            </w:r>
          </w:p>
        </w:tc>
      </w:tr>
      <w:tr w:rsidR="00652BCF" w:rsidRPr="00652BCF" w14:paraId="48AD992D" w14:textId="77777777" w:rsidTr="007328EA">
        <w:tblPrEx>
          <w:tblCellMar>
            <w:left w:w="108" w:type="dxa"/>
            <w:right w:w="108" w:type="dxa"/>
          </w:tblCellMar>
        </w:tblPrEx>
        <w:trPr>
          <w:cantSplit/>
          <w:trHeight w:val="170"/>
        </w:trPr>
        <w:tc>
          <w:tcPr>
            <w:tcW w:w="777" w:type="pct"/>
            <w:hideMark/>
          </w:tcPr>
          <w:p w14:paraId="0AEF1851"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2 02 25365 02 0000 150</w:t>
            </w:r>
          </w:p>
        </w:tc>
        <w:tc>
          <w:tcPr>
            <w:tcW w:w="2159" w:type="pct"/>
            <w:hideMark/>
          </w:tcPr>
          <w:p w14:paraId="11848F0E"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768" w:type="pct"/>
            <w:hideMark/>
          </w:tcPr>
          <w:p w14:paraId="2570C55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573 926,00000</w:t>
            </w:r>
          </w:p>
        </w:tc>
        <w:tc>
          <w:tcPr>
            <w:tcW w:w="624" w:type="pct"/>
            <w:hideMark/>
          </w:tcPr>
          <w:p w14:paraId="724F1F0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60661E8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1E5F5EE8" w14:textId="77777777" w:rsidTr="007328EA">
        <w:tblPrEx>
          <w:tblCellMar>
            <w:left w:w="108" w:type="dxa"/>
            <w:right w:w="108" w:type="dxa"/>
          </w:tblCellMar>
        </w:tblPrEx>
        <w:trPr>
          <w:cantSplit/>
          <w:trHeight w:val="170"/>
        </w:trPr>
        <w:tc>
          <w:tcPr>
            <w:tcW w:w="777" w:type="pct"/>
            <w:hideMark/>
          </w:tcPr>
          <w:p w14:paraId="46DA2A6A"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lastRenderedPageBreak/>
              <w:t>2 02 25404 02 0000 150</w:t>
            </w:r>
          </w:p>
        </w:tc>
        <w:tc>
          <w:tcPr>
            <w:tcW w:w="2159" w:type="pct"/>
            <w:hideMark/>
          </w:tcPr>
          <w:p w14:paraId="3A9A00E5"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субъектов Российской Федерации на </w:t>
            </w:r>
            <w:proofErr w:type="spellStart"/>
            <w:r w:rsidRPr="00652BCF">
              <w:rPr>
                <w:rFonts w:eastAsia="Times New Roman"/>
                <w:color w:val="000000"/>
                <w:sz w:val="20"/>
                <w:szCs w:val="20"/>
                <w:lang w:eastAsia="ru-RU"/>
              </w:rPr>
              <w:t>софинансирование</w:t>
            </w:r>
            <w:proofErr w:type="spellEnd"/>
            <w:r w:rsidRPr="00652BCF">
              <w:rPr>
                <w:rFonts w:eastAsia="Times New Roman"/>
                <w:color w:val="000000"/>
                <w:sz w:val="20"/>
                <w:szCs w:val="20"/>
                <w:lang w:eastAsia="ru-RU"/>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768" w:type="pct"/>
            <w:hideMark/>
          </w:tcPr>
          <w:p w14:paraId="4121299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61 154,80000</w:t>
            </w:r>
          </w:p>
        </w:tc>
        <w:tc>
          <w:tcPr>
            <w:tcW w:w="624" w:type="pct"/>
            <w:hideMark/>
          </w:tcPr>
          <w:p w14:paraId="3046060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65 789,90000</w:t>
            </w:r>
          </w:p>
        </w:tc>
        <w:tc>
          <w:tcPr>
            <w:tcW w:w="671" w:type="pct"/>
            <w:hideMark/>
          </w:tcPr>
          <w:p w14:paraId="0962623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68 980,90000</w:t>
            </w:r>
          </w:p>
        </w:tc>
      </w:tr>
      <w:tr w:rsidR="00652BCF" w:rsidRPr="00652BCF" w14:paraId="4771BE55" w14:textId="77777777" w:rsidTr="007328EA">
        <w:tblPrEx>
          <w:tblCellMar>
            <w:left w:w="108" w:type="dxa"/>
            <w:right w:w="108" w:type="dxa"/>
          </w:tblCellMar>
        </w:tblPrEx>
        <w:trPr>
          <w:cantSplit/>
          <w:trHeight w:val="170"/>
        </w:trPr>
        <w:tc>
          <w:tcPr>
            <w:tcW w:w="777" w:type="pct"/>
            <w:hideMark/>
          </w:tcPr>
          <w:p w14:paraId="4BC8AC38"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2 02 25424 02 0000 150</w:t>
            </w:r>
          </w:p>
        </w:tc>
        <w:tc>
          <w:tcPr>
            <w:tcW w:w="2159" w:type="pct"/>
            <w:hideMark/>
          </w:tcPr>
          <w:p w14:paraId="6C83B430"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768" w:type="pct"/>
            <w:hideMark/>
          </w:tcPr>
          <w:p w14:paraId="13A4791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438 285,60000</w:t>
            </w:r>
          </w:p>
        </w:tc>
        <w:tc>
          <w:tcPr>
            <w:tcW w:w="624" w:type="pct"/>
            <w:hideMark/>
          </w:tcPr>
          <w:p w14:paraId="27C657A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7F1E460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46618320" w14:textId="77777777" w:rsidTr="007328EA">
        <w:tblPrEx>
          <w:tblCellMar>
            <w:left w:w="108" w:type="dxa"/>
            <w:right w:w="108" w:type="dxa"/>
          </w:tblCellMar>
        </w:tblPrEx>
        <w:trPr>
          <w:cantSplit/>
          <w:trHeight w:val="170"/>
        </w:trPr>
        <w:tc>
          <w:tcPr>
            <w:tcW w:w="777" w:type="pct"/>
            <w:hideMark/>
          </w:tcPr>
          <w:p w14:paraId="719F8E7B"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2 02 25440 02 0000 150</w:t>
            </w:r>
          </w:p>
        </w:tc>
        <w:tc>
          <w:tcPr>
            <w:tcW w:w="2159" w:type="pct"/>
            <w:hideMark/>
          </w:tcPr>
          <w:p w14:paraId="1129E917"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Донецкой Народной Республики, Луганской Народной Республики, Запорожской области и Херсонской области              на поддержку сельскохозяйственного производства по отдельным подотраслям растениеводства, животноводства и перерабатывающей промышленности</w:t>
            </w:r>
          </w:p>
        </w:tc>
        <w:tc>
          <w:tcPr>
            <w:tcW w:w="768" w:type="pct"/>
            <w:hideMark/>
          </w:tcPr>
          <w:p w14:paraId="0FDFDA1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718 958,00000</w:t>
            </w:r>
          </w:p>
        </w:tc>
        <w:tc>
          <w:tcPr>
            <w:tcW w:w="624" w:type="pct"/>
            <w:hideMark/>
          </w:tcPr>
          <w:p w14:paraId="19BF84A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902 401,30000</w:t>
            </w:r>
          </w:p>
        </w:tc>
        <w:tc>
          <w:tcPr>
            <w:tcW w:w="671" w:type="pct"/>
            <w:hideMark/>
          </w:tcPr>
          <w:p w14:paraId="635170C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819 833,00000</w:t>
            </w:r>
          </w:p>
        </w:tc>
      </w:tr>
      <w:tr w:rsidR="00652BCF" w:rsidRPr="00652BCF" w14:paraId="25E0C7AA" w14:textId="77777777" w:rsidTr="007328EA">
        <w:tblPrEx>
          <w:tblCellMar>
            <w:left w:w="108" w:type="dxa"/>
            <w:right w:w="108" w:type="dxa"/>
          </w:tblCellMar>
        </w:tblPrEx>
        <w:trPr>
          <w:cantSplit/>
          <w:trHeight w:val="170"/>
        </w:trPr>
        <w:tc>
          <w:tcPr>
            <w:tcW w:w="777" w:type="pct"/>
            <w:hideMark/>
          </w:tcPr>
          <w:p w14:paraId="25F038DF"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2 02 25454 02 0000 150</w:t>
            </w:r>
          </w:p>
        </w:tc>
        <w:tc>
          <w:tcPr>
            <w:tcW w:w="2159" w:type="pct"/>
            <w:hideMark/>
          </w:tcPr>
          <w:p w14:paraId="0BC2791D"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создание модельных муниципальных библиотек</w:t>
            </w:r>
          </w:p>
        </w:tc>
        <w:tc>
          <w:tcPr>
            <w:tcW w:w="768" w:type="pct"/>
            <w:hideMark/>
          </w:tcPr>
          <w:p w14:paraId="3EAD068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75 240,00000</w:t>
            </w:r>
          </w:p>
        </w:tc>
        <w:tc>
          <w:tcPr>
            <w:tcW w:w="624" w:type="pct"/>
            <w:hideMark/>
          </w:tcPr>
          <w:p w14:paraId="0EE1583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76012B2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67E83C22" w14:textId="77777777" w:rsidTr="007328EA">
        <w:tblPrEx>
          <w:tblCellMar>
            <w:left w:w="108" w:type="dxa"/>
            <w:right w:w="108" w:type="dxa"/>
          </w:tblCellMar>
        </w:tblPrEx>
        <w:trPr>
          <w:cantSplit/>
          <w:trHeight w:val="170"/>
        </w:trPr>
        <w:tc>
          <w:tcPr>
            <w:tcW w:w="777" w:type="pct"/>
            <w:hideMark/>
          </w:tcPr>
          <w:p w14:paraId="3B58989A"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2 02 25467 02 0000 150</w:t>
            </w:r>
          </w:p>
        </w:tc>
        <w:tc>
          <w:tcPr>
            <w:tcW w:w="2159" w:type="pct"/>
            <w:hideMark/>
          </w:tcPr>
          <w:p w14:paraId="50E32F99" w14:textId="77777777" w:rsidR="00652BCF" w:rsidRPr="00652BCF" w:rsidRDefault="00652BCF" w:rsidP="00652BCF">
            <w:pPr>
              <w:jc w:val="both"/>
              <w:rPr>
                <w:rFonts w:eastAsia="Times New Roman"/>
                <w:sz w:val="20"/>
                <w:szCs w:val="20"/>
                <w:lang w:eastAsia="ru-RU"/>
              </w:rPr>
            </w:pPr>
            <w:r w:rsidRPr="00652BCF">
              <w:rPr>
                <w:rFonts w:eastAsia="Times New Roman"/>
                <w:sz w:val="20"/>
                <w:szCs w:val="20"/>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68" w:type="pct"/>
            <w:hideMark/>
          </w:tcPr>
          <w:p w14:paraId="36A5F0C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55 000,00000</w:t>
            </w:r>
          </w:p>
        </w:tc>
        <w:tc>
          <w:tcPr>
            <w:tcW w:w="624" w:type="pct"/>
            <w:hideMark/>
          </w:tcPr>
          <w:p w14:paraId="1711CC5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208 000,00000</w:t>
            </w:r>
          </w:p>
        </w:tc>
        <w:tc>
          <w:tcPr>
            <w:tcW w:w="671" w:type="pct"/>
            <w:hideMark/>
          </w:tcPr>
          <w:p w14:paraId="20DA0B1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43 000,00000</w:t>
            </w:r>
          </w:p>
        </w:tc>
      </w:tr>
      <w:tr w:rsidR="00652BCF" w:rsidRPr="00652BCF" w14:paraId="544A2115" w14:textId="77777777" w:rsidTr="007328EA">
        <w:tblPrEx>
          <w:tblCellMar>
            <w:left w:w="108" w:type="dxa"/>
            <w:right w:w="108" w:type="dxa"/>
          </w:tblCellMar>
        </w:tblPrEx>
        <w:trPr>
          <w:cantSplit/>
          <w:trHeight w:val="170"/>
        </w:trPr>
        <w:tc>
          <w:tcPr>
            <w:tcW w:w="777" w:type="pct"/>
            <w:hideMark/>
          </w:tcPr>
          <w:p w14:paraId="5357C8D4"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2 02 25470 02 0000 150</w:t>
            </w:r>
          </w:p>
        </w:tc>
        <w:tc>
          <w:tcPr>
            <w:tcW w:w="2159" w:type="pct"/>
            <w:hideMark/>
          </w:tcPr>
          <w:p w14:paraId="69C05D1B" w14:textId="77777777" w:rsidR="00652BCF" w:rsidRPr="00652BCF" w:rsidRDefault="00652BCF" w:rsidP="00652BCF">
            <w:pPr>
              <w:jc w:val="both"/>
              <w:rPr>
                <w:rFonts w:eastAsia="Times New Roman"/>
                <w:sz w:val="20"/>
                <w:szCs w:val="20"/>
                <w:lang w:eastAsia="ru-RU"/>
              </w:rPr>
            </w:pPr>
            <w:r w:rsidRPr="00652BCF">
              <w:rPr>
                <w:rFonts w:eastAsia="Times New Roman"/>
                <w:sz w:val="20"/>
                <w:szCs w:val="20"/>
                <w:lang w:eastAsia="ru-RU"/>
              </w:rPr>
              <w:t>Субсидии бюджетам субъектов Российской Федерации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768" w:type="pct"/>
            <w:hideMark/>
          </w:tcPr>
          <w:p w14:paraId="13C0CAD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24" w:type="pct"/>
            <w:hideMark/>
          </w:tcPr>
          <w:p w14:paraId="6631B75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300 000,00000</w:t>
            </w:r>
          </w:p>
        </w:tc>
        <w:tc>
          <w:tcPr>
            <w:tcW w:w="671" w:type="pct"/>
            <w:hideMark/>
          </w:tcPr>
          <w:p w14:paraId="1C53C21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360 180,50000</w:t>
            </w:r>
          </w:p>
        </w:tc>
      </w:tr>
      <w:tr w:rsidR="00652BCF" w:rsidRPr="00652BCF" w14:paraId="595C7E7C" w14:textId="77777777" w:rsidTr="007328EA">
        <w:tblPrEx>
          <w:tblCellMar>
            <w:left w:w="108" w:type="dxa"/>
            <w:right w:w="108" w:type="dxa"/>
          </w:tblCellMar>
        </w:tblPrEx>
        <w:trPr>
          <w:cantSplit/>
          <w:trHeight w:val="170"/>
        </w:trPr>
        <w:tc>
          <w:tcPr>
            <w:tcW w:w="777" w:type="pct"/>
            <w:hideMark/>
          </w:tcPr>
          <w:p w14:paraId="3AE400F7"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2 02 25494 02 0000 150</w:t>
            </w:r>
          </w:p>
        </w:tc>
        <w:tc>
          <w:tcPr>
            <w:tcW w:w="2159" w:type="pct"/>
            <w:hideMark/>
          </w:tcPr>
          <w:p w14:paraId="5805D181" w14:textId="77777777" w:rsidR="00652BCF" w:rsidRPr="00652BCF" w:rsidRDefault="00652BCF" w:rsidP="00652BCF">
            <w:pPr>
              <w:jc w:val="both"/>
              <w:rPr>
                <w:rFonts w:eastAsia="Times New Roman"/>
                <w:sz w:val="20"/>
                <w:szCs w:val="20"/>
                <w:lang w:eastAsia="ru-RU"/>
              </w:rPr>
            </w:pPr>
            <w:r w:rsidRPr="00652BCF">
              <w:rPr>
                <w:rFonts w:eastAsia="Times New Roman"/>
                <w:sz w:val="20"/>
                <w:szCs w:val="20"/>
                <w:lang w:eastAsia="ru-RU"/>
              </w:rPr>
              <w:t xml:space="preserve">Субсидии бюджетам субъектов Российской Федерации в целях </w:t>
            </w:r>
            <w:proofErr w:type="spellStart"/>
            <w:r w:rsidRPr="00652BCF">
              <w:rPr>
                <w:rFonts w:eastAsia="Times New Roman"/>
                <w:sz w:val="20"/>
                <w:szCs w:val="20"/>
                <w:lang w:eastAsia="ru-RU"/>
              </w:rPr>
              <w:t>софинансирования</w:t>
            </w:r>
            <w:proofErr w:type="spellEnd"/>
            <w:r w:rsidRPr="00652BCF">
              <w:rPr>
                <w:rFonts w:eastAsia="Times New Roman"/>
                <w:sz w:val="20"/>
                <w:szCs w:val="20"/>
                <w:lang w:eastAsia="ru-RU"/>
              </w:rPr>
              <w:t xml:space="preserve">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68" w:type="pct"/>
            <w:hideMark/>
          </w:tcPr>
          <w:p w14:paraId="7243308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24" w:type="pct"/>
            <w:hideMark/>
          </w:tcPr>
          <w:p w14:paraId="16A9B61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51 597,30000</w:t>
            </w:r>
          </w:p>
        </w:tc>
        <w:tc>
          <w:tcPr>
            <w:tcW w:w="671" w:type="pct"/>
            <w:hideMark/>
          </w:tcPr>
          <w:p w14:paraId="07BC2EC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4DC1C7BB" w14:textId="77777777" w:rsidTr="007328EA">
        <w:tblPrEx>
          <w:tblCellMar>
            <w:left w:w="108" w:type="dxa"/>
            <w:right w:w="108" w:type="dxa"/>
          </w:tblCellMar>
        </w:tblPrEx>
        <w:trPr>
          <w:cantSplit/>
          <w:trHeight w:val="170"/>
        </w:trPr>
        <w:tc>
          <w:tcPr>
            <w:tcW w:w="777" w:type="pct"/>
            <w:hideMark/>
          </w:tcPr>
          <w:p w14:paraId="4C6D393B"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2 02 25513 02 0000 150</w:t>
            </w:r>
          </w:p>
        </w:tc>
        <w:tc>
          <w:tcPr>
            <w:tcW w:w="2159" w:type="pct"/>
            <w:hideMark/>
          </w:tcPr>
          <w:p w14:paraId="153972A4"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субъектов Российской Федерации на развитие сети учреждений культурно-досугового типа  </w:t>
            </w:r>
          </w:p>
        </w:tc>
        <w:tc>
          <w:tcPr>
            <w:tcW w:w="768" w:type="pct"/>
            <w:hideMark/>
          </w:tcPr>
          <w:p w14:paraId="57EFA7C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50 000,00000</w:t>
            </w:r>
          </w:p>
        </w:tc>
        <w:tc>
          <w:tcPr>
            <w:tcW w:w="624" w:type="pct"/>
            <w:hideMark/>
          </w:tcPr>
          <w:p w14:paraId="2003C7C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41 100,00000</w:t>
            </w:r>
          </w:p>
        </w:tc>
        <w:tc>
          <w:tcPr>
            <w:tcW w:w="671" w:type="pct"/>
            <w:hideMark/>
          </w:tcPr>
          <w:p w14:paraId="4C149C6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70 000,00000</w:t>
            </w:r>
          </w:p>
        </w:tc>
      </w:tr>
      <w:tr w:rsidR="00652BCF" w:rsidRPr="00652BCF" w14:paraId="14EB0DA4" w14:textId="77777777" w:rsidTr="007328EA">
        <w:tblPrEx>
          <w:tblCellMar>
            <w:left w:w="108" w:type="dxa"/>
            <w:right w:w="108" w:type="dxa"/>
          </w:tblCellMar>
        </w:tblPrEx>
        <w:trPr>
          <w:cantSplit/>
          <w:trHeight w:val="170"/>
        </w:trPr>
        <w:tc>
          <w:tcPr>
            <w:tcW w:w="777" w:type="pct"/>
            <w:hideMark/>
          </w:tcPr>
          <w:p w14:paraId="1E182B60"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2 02 25514 02 0000 150</w:t>
            </w:r>
          </w:p>
        </w:tc>
        <w:tc>
          <w:tcPr>
            <w:tcW w:w="2159" w:type="pct"/>
            <w:hideMark/>
          </w:tcPr>
          <w:p w14:paraId="2044BE92"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652BCF">
              <w:rPr>
                <w:rFonts w:eastAsia="Times New Roman"/>
                <w:color w:val="000000"/>
                <w:sz w:val="20"/>
                <w:szCs w:val="20"/>
                <w:lang w:eastAsia="ru-RU"/>
              </w:rPr>
              <w:t>абилитации</w:t>
            </w:r>
            <w:proofErr w:type="spellEnd"/>
            <w:r w:rsidRPr="00652BCF">
              <w:rPr>
                <w:rFonts w:eastAsia="Times New Roman"/>
                <w:color w:val="000000"/>
                <w:sz w:val="20"/>
                <w:szCs w:val="20"/>
                <w:lang w:eastAsia="ru-RU"/>
              </w:rPr>
              <w:t xml:space="preserve"> инвалидов</w:t>
            </w:r>
          </w:p>
        </w:tc>
        <w:tc>
          <w:tcPr>
            <w:tcW w:w="768" w:type="pct"/>
            <w:hideMark/>
          </w:tcPr>
          <w:p w14:paraId="084F9F7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68 478,70000</w:t>
            </w:r>
          </w:p>
        </w:tc>
        <w:tc>
          <w:tcPr>
            <w:tcW w:w="624" w:type="pct"/>
            <w:hideMark/>
          </w:tcPr>
          <w:p w14:paraId="71A5431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32 221,30000</w:t>
            </w:r>
          </w:p>
        </w:tc>
        <w:tc>
          <w:tcPr>
            <w:tcW w:w="671" w:type="pct"/>
            <w:hideMark/>
          </w:tcPr>
          <w:p w14:paraId="6C0B9F4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32 335,40000</w:t>
            </w:r>
          </w:p>
        </w:tc>
      </w:tr>
      <w:tr w:rsidR="00652BCF" w:rsidRPr="00652BCF" w14:paraId="6D8CE191" w14:textId="77777777" w:rsidTr="007328EA">
        <w:tblPrEx>
          <w:tblCellMar>
            <w:left w:w="108" w:type="dxa"/>
            <w:right w:w="108" w:type="dxa"/>
          </w:tblCellMar>
        </w:tblPrEx>
        <w:trPr>
          <w:cantSplit/>
          <w:trHeight w:val="170"/>
        </w:trPr>
        <w:tc>
          <w:tcPr>
            <w:tcW w:w="777" w:type="pct"/>
            <w:hideMark/>
          </w:tcPr>
          <w:p w14:paraId="1876F6C4"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2 02 25517 02 0000 150</w:t>
            </w:r>
          </w:p>
        </w:tc>
        <w:tc>
          <w:tcPr>
            <w:tcW w:w="2159" w:type="pct"/>
            <w:hideMark/>
          </w:tcPr>
          <w:p w14:paraId="26E57ACC"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субъектов Российской Федерации на поддержку творческой деятельности и техническое оснащение детских и кукольных театров </w:t>
            </w:r>
          </w:p>
        </w:tc>
        <w:tc>
          <w:tcPr>
            <w:tcW w:w="768" w:type="pct"/>
            <w:hideMark/>
          </w:tcPr>
          <w:p w14:paraId="4CA4A36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31 167,30000</w:t>
            </w:r>
          </w:p>
        </w:tc>
        <w:tc>
          <w:tcPr>
            <w:tcW w:w="624" w:type="pct"/>
            <w:hideMark/>
          </w:tcPr>
          <w:p w14:paraId="631E52B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41 815,90000</w:t>
            </w:r>
          </w:p>
        </w:tc>
        <w:tc>
          <w:tcPr>
            <w:tcW w:w="671" w:type="pct"/>
            <w:hideMark/>
          </w:tcPr>
          <w:p w14:paraId="1D58AA6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41 795,90000</w:t>
            </w:r>
          </w:p>
        </w:tc>
      </w:tr>
      <w:tr w:rsidR="00652BCF" w:rsidRPr="00652BCF" w14:paraId="16B87368" w14:textId="77777777" w:rsidTr="007328EA">
        <w:tblPrEx>
          <w:tblCellMar>
            <w:left w:w="108" w:type="dxa"/>
            <w:right w:w="108" w:type="dxa"/>
          </w:tblCellMar>
        </w:tblPrEx>
        <w:trPr>
          <w:cantSplit/>
          <w:trHeight w:val="170"/>
        </w:trPr>
        <w:tc>
          <w:tcPr>
            <w:tcW w:w="777" w:type="pct"/>
            <w:hideMark/>
          </w:tcPr>
          <w:p w14:paraId="50B65676"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lastRenderedPageBreak/>
              <w:t xml:space="preserve">2 02 25518 02 0000 150 </w:t>
            </w:r>
          </w:p>
        </w:tc>
        <w:tc>
          <w:tcPr>
            <w:tcW w:w="2159" w:type="pct"/>
            <w:hideMark/>
          </w:tcPr>
          <w:p w14:paraId="7E1FBE29"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 </w:t>
            </w:r>
          </w:p>
        </w:tc>
        <w:tc>
          <w:tcPr>
            <w:tcW w:w="768" w:type="pct"/>
            <w:hideMark/>
          </w:tcPr>
          <w:p w14:paraId="22CF2E2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5 000,00000</w:t>
            </w:r>
          </w:p>
        </w:tc>
        <w:tc>
          <w:tcPr>
            <w:tcW w:w="624" w:type="pct"/>
            <w:hideMark/>
          </w:tcPr>
          <w:p w14:paraId="012B0A7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6B3CCE0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6F14E3C3" w14:textId="77777777" w:rsidTr="007328EA">
        <w:tblPrEx>
          <w:tblCellMar>
            <w:left w:w="108" w:type="dxa"/>
            <w:right w:w="108" w:type="dxa"/>
          </w:tblCellMar>
        </w:tblPrEx>
        <w:trPr>
          <w:cantSplit/>
          <w:trHeight w:val="170"/>
        </w:trPr>
        <w:tc>
          <w:tcPr>
            <w:tcW w:w="777" w:type="pct"/>
            <w:hideMark/>
          </w:tcPr>
          <w:p w14:paraId="3D3016DA"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2 02 25519 02 0000 150</w:t>
            </w:r>
          </w:p>
        </w:tc>
        <w:tc>
          <w:tcPr>
            <w:tcW w:w="2159" w:type="pct"/>
            <w:hideMark/>
          </w:tcPr>
          <w:p w14:paraId="78E97A44"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поддержку отрасли культуры</w:t>
            </w:r>
          </w:p>
        </w:tc>
        <w:tc>
          <w:tcPr>
            <w:tcW w:w="768" w:type="pct"/>
            <w:hideMark/>
          </w:tcPr>
          <w:p w14:paraId="3004711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204 091,90000</w:t>
            </w:r>
          </w:p>
        </w:tc>
        <w:tc>
          <w:tcPr>
            <w:tcW w:w="624" w:type="pct"/>
            <w:hideMark/>
          </w:tcPr>
          <w:p w14:paraId="3572AEC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298 495,00000</w:t>
            </w:r>
          </w:p>
        </w:tc>
        <w:tc>
          <w:tcPr>
            <w:tcW w:w="671" w:type="pct"/>
            <w:hideMark/>
          </w:tcPr>
          <w:p w14:paraId="0BA90AE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598 250,90000</w:t>
            </w:r>
          </w:p>
        </w:tc>
      </w:tr>
      <w:tr w:rsidR="00652BCF" w:rsidRPr="00652BCF" w14:paraId="134A7B59" w14:textId="77777777" w:rsidTr="007328EA">
        <w:tblPrEx>
          <w:tblCellMar>
            <w:left w:w="108" w:type="dxa"/>
            <w:right w:w="108" w:type="dxa"/>
          </w:tblCellMar>
        </w:tblPrEx>
        <w:trPr>
          <w:cantSplit/>
          <w:trHeight w:val="170"/>
        </w:trPr>
        <w:tc>
          <w:tcPr>
            <w:tcW w:w="777" w:type="pct"/>
            <w:hideMark/>
          </w:tcPr>
          <w:p w14:paraId="0F729C7D"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2 02 25527 02 0000 150</w:t>
            </w:r>
          </w:p>
        </w:tc>
        <w:tc>
          <w:tcPr>
            <w:tcW w:w="2159" w:type="pct"/>
            <w:hideMark/>
          </w:tcPr>
          <w:p w14:paraId="3AEA2993"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768" w:type="pct"/>
            <w:hideMark/>
          </w:tcPr>
          <w:p w14:paraId="4449AEC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48 655,60000</w:t>
            </w:r>
          </w:p>
        </w:tc>
        <w:tc>
          <w:tcPr>
            <w:tcW w:w="624" w:type="pct"/>
            <w:hideMark/>
          </w:tcPr>
          <w:p w14:paraId="59C352A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48 655,60000</w:t>
            </w:r>
          </w:p>
        </w:tc>
        <w:tc>
          <w:tcPr>
            <w:tcW w:w="671" w:type="pct"/>
            <w:hideMark/>
          </w:tcPr>
          <w:p w14:paraId="354781C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48 671,10000</w:t>
            </w:r>
          </w:p>
        </w:tc>
      </w:tr>
      <w:tr w:rsidR="00652BCF" w:rsidRPr="00652BCF" w14:paraId="7D45F04B" w14:textId="77777777" w:rsidTr="007328EA">
        <w:tblPrEx>
          <w:tblCellMar>
            <w:left w:w="108" w:type="dxa"/>
            <w:right w:w="108" w:type="dxa"/>
          </w:tblCellMar>
        </w:tblPrEx>
        <w:trPr>
          <w:cantSplit/>
          <w:trHeight w:val="170"/>
        </w:trPr>
        <w:tc>
          <w:tcPr>
            <w:tcW w:w="777" w:type="pct"/>
            <w:hideMark/>
          </w:tcPr>
          <w:p w14:paraId="2B6AC6D2"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2 02 25533 02 0000 150</w:t>
            </w:r>
          </w:p>
        </w:tc>
        <w:tc>
          <w:tcPr>
            <w:tcW w:w="2159" w:type="pct"/>
            <w:hideMark/>
          </w:tcPr>
          <w:p w14:paraId="3A5A36B0"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реализацию мероприятий по содействию повышения кадровой обеспеченности предприятий агропромышленного комплекса</w:t>
            </w:r>
          </w:p>
        </w:tc>
        <w:tc>
          <w:tcPr>
            <w:tcW w:w="768" w:type="pct"/>
            <w:hideMark/>
          </w:tcPr>
          <w:p w14:paraId="31F0D3F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24" w:type="pct"/>
            <w:hideMark/>
          </w:tcPr>
          <w:p w14:paraId="7F00258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2 405,30000</w:t>
            </w:r>
          </w:p>
        </w:tc>
        <w:tc>
          <w:tcPr>
            <w:tcW w:w="671" w:type="pct"/>
            <w:hideMark/>
          </w:tcPr>
          <w:p w14:paraId="43ADCAB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1 548,10000</w:t>
            </w:r>
          </w:p>
        </w:tc>
      </w:tr>
      <w:tr w:rsidR="00652BCF" w:rsidRPr="00652BCF" w14:paraId="5C965BAA" w14:textId="77777777" w:rsidTr="007328EA">
        <w:tblPrEx>
          <w:tblCellMar>
            <w:left w:w="108" w:type="dxa"/>
            <w:right w:w="108" w:type="dxa"/>
          </w:tblCellMar>
        </w:tblPrEx>
        <w:trPr>
          <w:cantSplit/>
          <w:trHeight w:val="170"/>
        </w:trPr>
        <w:tc>
          <w:tcPr>
            <w:tcW w:w="777" w:type="pct"/>
            <w:hideMark/>
          </w:tcPr>
          <w:p w14:paraId="7F206115"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2 02 25544 02 0000 150</w:t>
            </w:r>
          </w:p>
        </w:tc>
        <w:tc>
          <w:tcPr>
            <w:tcW w:w="2159" w:type="pct"/>
            <w:hideMark/>
          </w:tcPr>
          <w:p w14:paraId="18395BF1"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c>
          <w:tcPr>
            <w:tcW w:w="768" w:type="pct"/>
            <w:hideMark/>
          </w:tcPr>
          <w:p w14:paraId="6B88E30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24" w:type="pct"/>
            <w:hideMark/>
          </w:tcPr>
          <w:p w14:paraId="7D7A390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54EB292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13 821,30000</w:t>
            </w:r>
          </w:p>
        </w:tc>
      </w:tr>
      <w:tr w:rsidR="00652BCF" w:rsidRPr="00652BCF" w14:paraId="5510ED1C" w14:textId="77777777" w:rsidTr="007328EA">
        <w:tblPrEx>
          <w:tblCellMar>
            <w:left w:w="108" w:type="dxa"/>
            <w:right w:w="108" w:type="dxa"/>
          </w:tblCellMar>
        </w:tblPrEx>
        <w:trPr>
          <w:cantSplit/>
          <w:trHeight w:val="170"/>
        </w:trPr>
        <w:tc>
          <w:tcPr>
            <w:tcW w:w="777" w:type="pct"/>
            <w:hideMark/>
          </w:tcPr>
          <w:p w14:paraId="0F475FD4"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2 02 25546 02 0000 150</w:t>
            </w:r>
          </w:p>
        </w:tc>
        <w:tc>
          <w:tcPr>
            <w:tcW w:w="2159" w:type="pct"/>
            <w:hideMark/>
          </w:tcPr>
          <w:p w14:paraId="4033FE0A"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768" w:type="pct"/>
            <w:hideMark/>
          </w:tcPr>
          <w:p w14:paraId="25A59E0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3 479,70000</w:t>
            </w:r>
          </w:p>
        </w:tc>
        <w:tc>
          <w:tcPr>
            <w:tcW w:w="624" w:type="pct"/>
            <w:hideMark/>
          </w:tcPr>
          <w:p w14:paraId="5DAD191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1 572,80000</w:t>
            </w:r>
          </w:p>
        </w:tc>
        <w:tc>
          <w:tcPr>
            <w:tcW w:w="671" w:type="pct"/>
            <w:hideMark/>
          </w:tcPr>
          <w:p w14:paraId="54A83BF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2 524,30000</w:t>
            </w:r>
          </w:p>
        </w:tc>
      </w:tr>
      <w:tr w:rsidR="00652BCF" w:rsidRPr="00652BCF" w14:paraId="234FDDBA" w14:textId="77777777" w:rsidTr="007328EA">
        <w:tblPrEx>
          <w:tblCellMar>
            <w:left w:w="108" w:type="dxa"/>
            <w:right w:w="108" w:type="dxa"/>
          </w:tblCellMar>
        </w:tblPrEx>
        <w:trPr>
          <w:cantSplit/>
          <w:trHeight w:val="170"/>
        </w:trPr>
        <w:tc>
          <w:tcPr>
            <w:tcW w:w="777" w:type="pct"/>
            <w:hideMark/>
          </w:tcPr>
          <w:p w14:paraId="0565337A"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2 02 25551 02 0000 150</w:t>
            </w:r>
          </w:p>
        </w:tc>
        <w:tc>
          <w:tcPr>
            <w:tcW w:w="2159" w:type="pct"/>
            <w:hideMark/>
          </w:tcPr>
          <w:p w14:paraId="16747CCE"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проведение ремонта и (или) материально-технического оснащения региональных и (или) муниципальных филармоний</w:t>
            </w:r>
          </w:p>
        </w:tc>
        <w:tc>
          <w:tcPr>
            <w:tcW w:w="768" w:type="pct"/>
            <w:hideMark/>
          </w:tcPr>
          <w:p w14:paraId="0DE4A82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35 001,50000</w:t>
            </w:r>
          </w:p>
        </w:tc>
        <w:tc>
          <w:tcPr>
            <w:tcW w:w="624" w:type="pct"/>
            <w:hideMark/>
          </w:tcPr>
          <w:p w14:paraId="1812C3C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22EE195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67A8C42A" w14:textId="77777777" w:rsidTr="007328EA">
        <w:tblPrEx>
          <w:tblCellMar>
            <w:left w:w="108" w:type="dxa"/>
            <w:right w:w="108" w:type="dxa"/>
          </w:tblCellMar>
        </w:tblPrEx>
        <w:trPr>
          <w:cantSplit/>
          <w:trHeight w:val="170"/>
        </w:trPr>
        <w:tc>
          <w:tcPr>
            <w:tcW w:w="777" w:type="pct"/>
            <w:hideMark/>
          </w:tcPr>
          <w:p w14:paraId="49F9F359"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2 02 25553 02 0000 150</w:t>
            </w:r>
          </w:p>
        </w:tc>
        <w:tc>
          <w:tcPr>
            <w:tcW w:w="2159" w:type="pct"/>
            <w:hideMark/>
          </w:tcPr>
          <w:p w14:paraId="14F981D0"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c>
          <w:tcPr>
            <w:tcW w:w="768" w:type="pct"/>
            <w:hideMark/>
          </w:tcPr>
          <w:p w14:paraId="42F5D24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15 840,00000</w:t>
            </w:r>
          </w:p>
        </w:tc>
        <w:tc>
          <w:tcPr>
            <w:tcW w:w="624" w:type="pct"/>
            <w:hideMark/>
          </w:tcPr>
          <w:p w14:paraId="6B9156E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41BF6C4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2DD8CF37" w14:textId="77777777" w:rsidTr="007328EA">
        <w:tblPrEx>
          <w:tblCellMar>
            <w:left w:w="108" w:type="dxa"/>
            <w:right w:w="108" w:type="dxa"/>
          </w:tblCellMar>
        </w:tblPrEx>
        <w:trPr>
          <w:cantSplit/>
          <w:trHeight w:val="170"/>
        </w:trPr>
        <w:tc>
          <w:tcPr>
            <w:tcW w:w="777" w:type="pct"/>
            <w:hideMark/>
          </w:tcPr>
          <w:p w14:paraId="507A7532"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2 02 25555 02 0000 150</w:t>
            </w:r>
          </w:p>
        </w:tc>
        <w:tc>
          <w:tcPr>
            <w:tcW w:w="2159" w:type="pct"/>
            <w:hideMark/>
          </w:tcPr>
          <w:p w14:paraId="04EED543"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реализацию программ формирования современной городской среды</w:t>
            </w:r>
          </w:p>
        </w:tc>
        <w:tc>
          <w:tcPr>
            <w:tcW w:w="768" w:type="pct"/>
            <w:hideMark/>
          </w:tcPr>
          <w:p w14:paraId="5978138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1 146 599,80000</w:t>
            </w:r>
          </w:p>
        </w:tc>
        <w:tc>
          <w:tcPr>
            <w:tcW w:w="624" w:type="pct"/>
            <w:hideMark/>
          </w:tcPr>
          <w:p w14:paraId="6E90FD2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1 148 791,10000</w:t>
            </w:r>
          </w:p>
        </w:tc>
        <w:tc>
          <w:tcPr>
            <w:tcW w:w="671" w:type="pct"/>
            <w:hideMark/>
          </w:tcPr>
          <w:p w14:paraId="4B4B967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1 022 307,50000</w:t>
            </w:r>
          </w:p>
        </w:tc>
      </w:tr>
      <w:tr w:rsidR="00652BCF" w:rsidRPr="00652BCF" w14:paraId="7B9CAD86" w14:textId="77777777" w:rsidTr="007328EA">
        <w:tblPrEx>
          <w:tblCellMar>
            <w:left w:w="108" w:type="dxa"/>
            <w:right w:w="108" w:type="dxa"/>
          </w:tblCellMar>
        </w:tblPrEx>
        <w:trPr>
          <w:cantSplit/>
          <w:trHeight w:val="170"/>
        </w:trPr>
        <w:tc>
          <w:tcPr>
            <w:tcW w:w="777" w:type="pct"/>
            <w:hideMark/>
          </w:tcPr>
          <w:p w14:paraId="71924559"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2 02 25558 02 0000 150</w:t>
            </w:r>
          </w:p>
        </w:tc>
        <w:tc>
          <w:tcPr>
            <w:tcW w:w="2159" w:type="pct"/>
            <w:hideMark/>
          </w:tcPr>
          <w:p w14:paraId="137B5568"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768" w:type="pct"/>
            <w:hideMark/>
          </w:tcPr>
          <w:p w14:paraId="7D8823C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112 500,00000</w:t>
            </w:r>
          </w:p>
        </w:tc>
        <w:tc>
          <w:tcPr>
            <w:tcW w:w="624" w:type="pct"/>
            <w:hideMark/>
          </w:tcPr>
          <w:p w14:paraId="6AD2C2C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112 500,00000</w:t>
            </w:r>
          </w:p>
        </w:tc>
        <w:tc>
          <w:tcPr>
            <w:tcW w:w="671" w:type="pct"/>
            <w:hideMark/>
          </w:tcPr>
          <w:p w14:paraId="3286E21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112 500,00000</w:t>
            </w:r>
          </w:p>
        </w:tc>
      </w:tr>
      <w:tr w:rsidR="00652BCF" w:rsidRPr="00652BCF" w14:paraId="0387E4EA" w14:textId="77777777" w:rsidTr="007328EA">
        <w:tblPrEx>
          <w:tblCellMar>
            <w:left w:w="108" w:type="dxa"/>
            <w:right w:w="108" w:type="dxa"/>
          </w:tblCellMar>
        </w:tblPrEx>
        <w:trPr>
          <w:cantSplit/>
          <w:trHeight w:val="170"/>
        </w:trPr>
        <w:tc>
          <w:tcPr>
            <w:tcW w:w="777" w:type="pct"/>
            <w:hideMark/>
          </w:tcPr>
          <w:p w14:paraId="44B9E2B8"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2 02 25559 02 0000 150</w:t>
            </w:r>
          </w:p>
        </w:tc>
        <w:tc>
          <w:tcPr>
            <w:tcW w:w="2159" w:type="pct"/>
            <w:hideMark/>
          </w:tcPr>
          <w:p w14:paraId="2A3B7C32"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оснащение предметных кабинетов общеобразовательных организаций средствами обучения и воспитания</w:t>
            </w:r>
          </w:p>
        </w:tc>
        <w:tc>
          <w:tcPr>
            <w:tcW w:w="768" w:type="pct"/>
            <w:hideMark/>
          </w:tcPr>
          <w:p w14:paraId="47184B5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61 930,20000</w:t>
            </w:r>
          </w:p>
        </w:tc>
        <w:tc>
          <w:tcPr>
            <w:tcW w:w="624" w:type="pct"/>
            <w:hideMark/>
          </w:tcPr>
          <w:p w14:paraId="0A0F969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1310B8A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50B90438" w14:textId="77777777" w:rsidTr="007328EA">
        <w:tblPrEx>
          <w:tblCellMar>
            <w:left w:w="108" w:type="dxa"/>
            <w:right w:w="108" w:type="dxa"/>
          </w:tblCellMar>
        </w:tblPrEx>
        <w:trPr>
          <w:cantSplit/>
          <w:trHeight w:val="170"/>
        </w:trPr>
        <w:tc>
          <w:tcPr>
            <w:tcW w:w="777" w:type="pct"/>
            <w:hideMark/>
          </w:tcPr>
          <w:p w14:paraId="0F65921E"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2 02 25580 02 0000 150</w:t>
            </w:r>
          </w:p>
        </w:tc>
        <w:tc>
          <w:tcPr>
            <w:tcW w:w="2159" w:type="pct"/>
            <w:hideMark/>
          </w:tcPr>
          <w:p w14:paraId="46A349B6"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модернизацию региональных и муниципальных театров</w:t>
            </w:r>
          </w:p>
        </w:tc>
        <w:tc>
          <w:tcPr>
            <w:tcW w:w="768" w:type="pct"/>
            <w:hideMark/>
          </w:tcPr>
          <w:p w14:paraId="014FA98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15 000,00000</w:t>
            </w:r>
          </w:p>
        </w:tc>
        <w:tc>
          <w:tcPr>
            <w:tcW w:w="624" w:type="pct"/>
            <w:hideMark/>
          </w:tcPr>
          <w:p w14:paraId="682774C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100 000,00000</w:t>
            </w:r>
          </w:p>
        </w:tc>
        <w:tc>
          <w:tcPr>
            <w:tcW w:w="671" w:type="pct"/>
            <w:hideMark/>
          </w:tcPr>
          <w:p w14:paraId="4CB82D9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35 000,00000</w:t>
            </w:r>
          </w:p>
        </w:tc>
      </w:tr>
      <w:tr w:rsidR="00652BCF" w:rsidRPr="00652BCF" w14:paraId="1200E8F1" w14:textId="77777777" w:rsidTr="007328EA">
        <w:tblPrEx>
          <w:tblCellMar>
            <w:left w:w="108" w:type="dxa"/>
            <w:right w:w="108" w:type="dxa"/>
          </w:tblCellMar>
        </w:tblPrEx>
        <w:trPr>
          <w:cantSplit/>
          <w:trHeight w:val="170"/>
        </w:trPr>
        <w:tc>
          <w:tcPr>
            <w:tcW w:w="777" w:type="pct"/>
            <w:hideMark/>
          </w:tcPr>
          <w:p w14:paraId="64E3AB70"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lastRenderedPageBreak/>
              <w:t>2 02 25584 02 0000 150</w:t>
            </w:r>
          </w:p>
        </w:tc>
        <w:tc>
          <w:tcPr>
            <w:tcW w:w="2159" w:type="pct"/>
            <w:hideMark/>
          </w:tcPr>
          <w:p w14:paraId="0D34D264"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 </w:t>
            </w:r>
          </w:p>
        </w:tc>
        <w:tc>
          <w:tcPr>
            <w:tcW w:w="768" w:type="pct"/>
            <w:hideMark/>
          </w:tcPr>
          <w:p w14:paraId="3E77EC9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40 728,60000</w:t>
            </w:r>
          </w:p>
        </w:tc>
        <w:tc>
          <w:tcPr>
            <w:tcW w:w="624" w:type="pct"/>
            <w:hideMark/>
          </w:tcPr>
          <w:p w14:paraId="19BD3C4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42 460,80000</w:t>
            </w:r>
          </w:p>
        </w:tc>
        <w:tc>
          <w:tcPr>
            <w:tcW w:w="671" w:type="pct"/>
            <w:hideMark/>
          </w:tcPr>
          <w:p w14:paraId="0BBDF8D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40 781,60000</w:t>
            </w:r>
          </w:p>
        </w:tc>
      </w:tr>
      <w:tr w:rsidR="00652BCF" w:rsidRPr="00652BCF" w14:paraId="38430A97" w14:textId="77777777" w:rsidTr="007328EA">
        <w:tblPrEx>
          <w:tblCellMar>
            <w:left w:w="108" w:type="dxa"/>
            <w:right w:w="108" w:type="dxa"/>
          </w:tblCellMar>
        </w:tblPrEx>
        <w:trPr>
          <w:cantSplit/>
          <w:trHeight w:val="170"/>
        </w:trPr>
        <w:tc>
          <w:tcPr>
            <w:tcW w:w="777" w:type="pct"/>
            <w:hideMark/>
          </w:tcPr>
          <w:p w14:paraId="47F510EF"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2 02 25586 02 0000 150</w:t>
            </w:r>
          </w:p>
        </w:tc>
        <w:tc>
          <w:tcPr>
            <w:tcW w:w="2159" w:type="pct"/>
            <w:hideMark/>
          </w:tcPr>
          <w:p w14:paraId="1F97812F"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68" w:type="pct"/>
            <w:hideMark/>
          </w:tcPr>
          <w:p w14:paraId="1243B22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179 354,10000</w:t>
            </w:r>
          </w:p>
        </w:tc>
        <w:tc>
          <w:tcPr>
            <w:tcW w:w="624" w:type="pct"/>
            <w:hideMark/>
          </w:tcPr>
          <w:p w14:paraId="4A175AD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177 876,50000</w:t>
            </w:r>
          </w:p>
        </w:tc>
        <w:tc>
          <w:tcPr>
            <w:tcW w:w="671" w:type="pct"/>
            <w:hideMark/>
          </w:tcPr>
          <w:p w14:paraId="7D04B28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180 619,20000</w:t>
            </w:r>
          </w:p>
        </w:tc>
      </w:tr>
      <w:tr w:rsidR="00652BCF" w:rsidRPr="00652BCF" w14:paraId="5FFC5E50" w14:textId="77777777" w:rsidTr="007328EA">
        <w:tblPrEx>
          <w:tblCellMar>
            <w:left w:w="108" w:type="dxa"/>
            <w:right w:w="108" w:type="dxa"/>
          </w:tblCellMar>
        </w:tblPrEx>
        <w:trPr>
          <w:cantSplit/>
          <w:trHeight w:val="170"/>
        </w:trPr>
        <w:tc>
          <w:tcPr>
            <w:tcW w:w="777" w:type="pct"/>
            <w:hideMark/>
          </w:tcPr>
          <w:p w14:paraId="7EFA1965"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2 02 25590 02 0000 150</w:t>
            </w:r>
          </w:p>
        </w:tc>
        <w:tc>
          <w:tcPr>
            <w:tcW w:w="2159" w:type="pct"/>
            <w:hideMark/>
          </w:tcPr>
          <w:p w14:paraId="5BAD3006"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техническое оснащение региональных и муниципальных музеев</w:t>
            </w:r>
          </w:p>
        </w:tc>
        <w:tc>
          <w:tcPr>
            <w:tcW w:w="768" w:type="pct"/>
            <w:hideMark/>
          </w:tcPr>
          <w:p w14:paraId="1E184B9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20 873,10000</w:t>
            </w:r>
          </w:p>
        </w:tc>
        <w:tc>
          <w:tcPr>
            <w:tcW w:w="624" w:type="pct"/>
            <w:hideMark/>
          </w:tcPr>
          <w:p w14:paraId="2518D1E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13 700,00000</w:t>
            </w:r>
          </w:p>
        </w:tc>
        <w:tc>
          <w:tcPr>
            <w:tcW w:w="671" w:type="pct"/>
            <w:hideMark/>
          </w:tcPr>
          <w:p w14:paraId="4439299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18 700,00000</w:t>
            </w:r>
          </w:p>
        </w:tc>
      </w:tr>
      <w:tr w:rsidR="00652BCF" w:rsidRPr="00652BCF" w14:paraId="6E3CB883" w14:textId="77777777" w:rsidTr="007328EA">
        <w:tblPrEx>
          <w:tblCellMar>
            <w:left w:w="108" w:type="dxa"/>
            <w:right w:w="108" w:type="dxa"/>
          </w:tblCellMar>
        </w:tblPrEx>
        <w:trPr>
          <w:cantSplit/>
          <w:trHeight w:val="170"/>
        </w:trPr>
        <w:tc>
          <w:tcPr>
            <w:tcW w:w="777" w:type="pct"/>
            <w:hideMark/>
          </w:tcPr>
          <w:p w14:paraId="6FBB1D91"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2 02 25591 02 0000 150</w:t>
            </w:r>
          </w:p>
        </w:tc>
        <w:tc>
          <w:tcPr>
            <w:tcW w:w="2159" w:type="pct"/>
            <w:hideMark/>
          </w:tcPr>
          <w:p w14:paraId="786A4333"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 xml:space="preserve">Субсидии бюджетам субъектов Российской Федерации в целях </w:t>
            </w:r>
            <w:proofErr w:type="spellStart"/>
            <w:r w:rsidRPr="00652BCF">
              <w:rPr>
                <w:rFonts w:eastAsia="Times New Roman"/>
                <w:color w:val="000000"/>
                <w:sz w:val="20"/>
                <w:szCs w:val="20"/>
                <w:lang w:eastAsia="ru-RU"/>
              </w:rPr>
              <w:t>софинансирования</w:t>
            </w:r>
            <w:proofErr w:type="spellEnd"/>
            <w:r w:rsidRPr="00652BCF">
              <w:rPr>
                <w:rFonts w:eastAsia="Times New Roman"/>
                <w:color w:val="000000"/>
                <w:sz w:val="20"/>
                <w:szCs w:val="20"/>
                <w:lang w:eastAsia="ru-RU"/>
              </w:rPr>
              <w:t xml:space="preserve"> расходных обязательств субъектов Российской Федерации, возникающих при реализации региональных программ развития промышленности </w:t>
            </w:r>
          </w:p>
        </w:tc>
        <w:tc>
          <w:tcPr>
            <w:tcW w:w="768" w:type="pct"/>
            <w:hideMark/>
          </w:tcPr>
          <w:p w14:paraId="1FA101B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146 153,70000</w:t>
            </w:r>
          </w:p>
        </w:tc>
        <w:tc>
          <w:tcPr>
            <w:tcW w:w="624" w:type="pct"/>
            <w:hideMark/>
          </w:tcPr>
          <w:p w14:paraId="7ECBFC5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71" w:type="pct"/>
            <w:hideMark/>
          </w:tcPr>
          <w:p w14:paraId="729C38D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r>
      <w:tr w:rsidR="00652BCF" w:rsidRPr="00652BCF" w14:paraId="6443812E" w14:textId="77777777" w:rsidTr="007328EA">
        <w:tblPrEx>
          <w:tblCellMar>
            <w:left w:w="108" w:type="dxa"/>
            <w:right w:w="108" w:type="dxa"/>
          </w:tblCellMar>
        </w:tblPrEx>
        <w:trPr>
          <w:cantSplit/>
          <w:trHeight w:val="170"/>
        </w:trPr>
        <w:tc>
          <w:tcPr>
            <w:tcW w:w="777" w:type="pct"/>
            <w:hideMark/>
          </w:tcPr>
          <w:p w14:paraId="2A7F6CE8"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2 02 25597 02 0000 150</w:t>
            </w:r>
          </w:p>
        </w:tc>
        <w:tc>
          <w:tcPr>
            <w:tcW w:w="2159" w:type="pct"/>
            <w:hideMark/>
          </w:tcPr>
          <w:p w14:paraId="7581C8BC"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модернизацию региональных и муниципальных музеев</w:t>
            </w:r>
          </w:p>
        </w:tc>
        <w:tc>
          <w:tcPr>
            <w:tcW w:w="768" w:type="pct"/>
            <w:hideMark/>
          </w:tcPr>
          <w:p w14:paraId="0EFEC6F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45 157,90000</w:t>
            </w:r>
          </w:p>
        </w:tc>
        <w:tc>
          <w:tcPr>
            <w:tcW w:w="624" w:type="pct"/>
            <w:hideMark/>
          </w:tcPr>
          <w:p w14:paraId="5F22BBB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30 000,00000</w:t>
            </w:r>
          </w:p>
        </w:tc>
        <w:tc>
          <w:tcPr>
            <w:tcW w:w="671" w:type="pct"/>
            <w:hideMark/>
          </w:tcPr>
          <w:p w14:paraId="5288C6E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24 150,00000</w:t>
            </w:r>
          </w:p>
        </w:tc>
      </w:tr>
      <w:tr w:rsidR="00652BCF" w:rsidRPr="00652BCF" w14:paraId="268A50B9" w14:textId="77777777" w:rsidTr="007328EA">
        <w:tblPrEx>
          <w:tblCellMar>
            <w:left w:w="108" w:type="dxa"/>
            <w:right w:w="108" w:type="dxa"/>
          </w:tblCellMar>
        </w:tblPrEx>
        <w:trPr>
          <w:cantSplit/>
          <w:trHeight w:val="170"/>
        </w:trPr>
        <w:tc>
          <w:tcPr>
            <w:tcW w:w="777" w:type="pct"/>
            <w:hideMark/>
          </w:tcPr>
          <w:p w14:paraId="0CBFA5D2"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2 02 25750 02 0000 150</w:t>
            </w:r>
          </w:p>
        </w:tc>
        <w:tc>
          <w:tcPr>
            <w:tcW w:w="2159" w:type="pct"/>
            <w:hideMark/>
          </w:tcPr>
          <w:p w14:paraId="2F49102E"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реализацию мероприятий по модернизации школьных систем образования</w:t>
            </w:r>
          </w:p>
        </w:tc>
        <w:tc>
          <w:tcPr>
            <w:tcW w:w="768" w:type="pct"/>
            <w:hideMark/>
          </w:tcPr>
          <w:p w14:paraId="20FE729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290 158,80000</w:t>
            </w:r>
          </w:p>
        </w:tc>
        <w:tc>
          <w:tcPr>
            <w:tcW w:w="624" w:type="pct"/>
            <w:hideMark/>
          </w:tcPr>
          <w:p w14:paraId="5C7F592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184 290,30000</w:t>
            </w:r>
          </w:p>
        </w:tc>
        <w:tc>
          <w:tcPr>
            <w:tcW w:w="671" w:type="pct"/>
            <w:hideMark/>
          </w:tcPr>
          <w:p w14:paraId="1C8B495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237 865,60000</w:t>
            </w:r>
          </w:p>
        </w:tc>
      </w:tr>
      <w:tr w:rsidR="00652BCF" w:rsidRPr="00652BCF" w14:paraId="1E9BBA33" w14:textId="77777777" w:rsidTr="007328EA">
        <w:tblPrEx>
          <w:tblCellMar>
            <w:left w:w="108" w:type="dxa"/>
            <w:right w:w="108" w:type="dxa"/>
          </w:tblCellMar>
        </w:tblPrEx>
        <w:trPr>
          <w:cantSplit/>
          <w:trHeight w:val="170"/>
        </w:trPr>
        <w:tc>
          <w:tcPr>
            <w:tcW w:w="777" w:type="pct"/>
            <w:hideMark/>
          </w:tcPr>
          <w:p w14:paraId="23479E2E"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2 02 25752 02 0000 150</w:t>
            </w:r>
          </w:p>
        </w:tc>
        <w:tc>
          <w:tcPr>
            <w:tcW w:w="2159" w:type="pct"/>
            <w:hideMark/>
          </w:tcPr>
          <w:p w14:paraId="0D8BFD71"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68" w:type="pct"/>
            <w:hideMark/>
          </w:tcPr>
          <w:p w14:paraId="4E868A6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109 675,70000</w:t>
            </w:r>
          </w:p>
        </w:tc>
        <w:tc>
          <w:tcPr>
            <w:tcW w:w="624" w:type="pct"/>
            <w:hideMark/>
          </w:tcPr>
          <w:p w14:paraId="1A786DA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61 877,70000</w:t>
            </w:r>
          </w:p>
        </w:tc>
        <w:tc>
          <w:tcPr>
            <w:tcW w:w="671" w:type="pct"/>
            <w:hideMark/>
          </w:tcPr>
          <w:p w14:paraId="1913908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144 554,80000</w:t>
            </w:r>
          </w:p>
        </w:tc>
      </w:tr>
      <w:tr w:rsidR="00652BCF" w:rsidRPr="00652BCF" w14:paraId="01D4B978" w14:textId="77777777" w:rsidTr="007328EA">
        <w:tblPrEx>
          <w:tblCellMar>
            <w:left w:w="108" w:type="dxa"/>
            <w:right w:w="108" w:type="dxa"/>
          </w:tblCellMar>
        </w:tblPrEx>
        <w:trPr>
          <w:cantSplit/>
          <w:trHeight w:val="170"/>
        </w:trPr>
        <w:tc>
          <w:tcPr>
            <w:tcW w:w="777" w:type="pct"/>
            <w:hideMark/>
          </w:tcPr>
          <w:p w14:paraId="5742EA6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2 02 30000 00 0000 150</w:t>
            </w:r>
          </w:p>
        </w:tc>
        <w:tc>
          <w:tcPr>
            <w:tcW w:w="2159" w:type="pct"/>
            <w:hideMark/>
          </w:tcPr>
          <w:p w14:paraId="3D265964"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Субвенции бюджетам бюджетной системы Российской Федерации</w:t>
            </w:r>
          </w:p>
        </w:tc>
        <w:tc>
          <w:tcPr>
            <w:tcW w:w="768" w:type="pct"/>
            <w:hideMark/>
          </w:tcPr>
          <w:p w14:paraId="0340161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1 254 664,10000</w:t>
            </w:r>
          </w:p>
        </w:tc>
        <w:tc>
          <w:tcPr>
            <w:tcW w:w="624" w:type="pct"/>
            <w:hideMark/>
          </w:tcPr>
          <w:p w14:paraId="4C9D26A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1 356 097,00000</w:t>
            </w:r>
          </w:p>
        </w:tc>
        <w:tc>
          <w:tcPr>
            <w:tcW w:w="671" w:type="pct"/>
            <w:hideMark/>
          </w:tcPr>
          <w:p w14:paraId="43DFF55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1 465 998,70000</w:t>
            </w:r>
          </w:p>
        </w:tc>
      </w:tr>
      <w:tr w:rsidR="00652BCF" w:rsidRPr="00652BCF" w14:paraId="5E511CBF" w14:textId="77777777" w:rsidTr="007328EA">
        <w:tblPrEx>
          <w:tblCellMar>
            <w:left w:w="108" w:type="dxa"/>
            <w:right w:w="108" w:type="dxa"/>
          </w:tblCellMar>
        </w:tblPrEx>
        <w:trPr>
          <w:cantSplit/>
          <w:trHeight w:val="170"/>
        </w:trPr>
        <w:tc>
          <w:tcPr>
            <w:tcW w:w="777" w:type="pct"/>
            <w:hideMark/>
          </w:tcPr>
          <w:p w14:paraId="58DBEB69"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2 02 35069 02 0000 150</w:t>
            </w:r>
          </w:p>
        </w:tc>
        <w:tc>
          <w:tcPr>
            <w:tcW w:w="2159" w:type="pct"/>
            <w:hideMark/>
          </w:tcPr>
          <w:p w14:paraId="07E30B8B"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реализацию мероприятий по уходу за лесными культурами</w:t>
            </w:r>
          </w:p>
        </w:tc>
        <w:tc>
          <w:tcPr>
            <w:tcW w:w="768" w:type="pct"/>
            <w:hideMark/>
          </w:tcPr>
          <w:p w14:paraId="2C3E894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24" w:type="pct"/>
            <w:hideMark/>
          </w:tcPr>
          <w:p w14:paraId="7625EC1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14 380,00000</w:t>
            </w:r>
          </w:p>
        </w:tc>
        <w:tc>
          <w:tcPr>
            <w:tcW w:w="671" w:type="pct"/>
            <w:hideMark/>
          </w:tcPr>
          <w:p w14:paraId="27E02DF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15 960,00000</w:t>
            </w:r>
          </w:p>
        </w:tc>
      </w:tr>
      <w:tr w:rsidR="00652BCF" w:rsidRPr="00652BCF" w14:paraId="38DAD6FF" w14:textId="77777777" w:rsidTr="007328EA">
        <w:tblPrEx>
          <w:tblCellMar>
            <w:left w:w="108" w:type="dxa"/>
            <w:right w:w="108" w:type="dxa"/>
          </w:tblCellMar>
        </w:tblPrEx>
        <w:trPr>
          <w:cantSplit/>
          <w:trHeight w:val="170"/>
        </w:trPr>
        <w:tc>
          <w:tcPr>
            <w:tcW w:w="777" w:type="pct"/>
            <w:hideMark/>
          </w:tcPr>
          <w:p w14:paraId="68C8C36B"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2 02 35090 02 0000 150</w:t>
            </w:r>
          </w:p>
        </w:tc>
        <w:tc>
          <w:tcPr>
            <w:tcW w:w="2159" w:type="pct"/>
            <w:hideMark/>
          </w:tcPr>
          <w:p w14:paraId="78FDDF9F"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улучшение экологического состояния гидрографической сети</w:t>
            </w:r>
          </w:p>
        </w:tc>
        <w:tc>
          <w:tcPr>
            <w:tcW w:w="768" w:type="pct"/>
            <w:hideMark/>
          </w:tcPr>
          <w:p w14:paraId="3E78CB5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10 000,00000</w:t>
            </w:r>
          </w:p>
        </w:tc>
        <w:tc>
          <w:tcPr>
            <w:tcW w:w="624" w:type="pct"/>
            <w:hideMark/>
          </w:tcPr>
          <w:p w14:paraId="3B1E077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68 050,00000</w:t>
            </w:r>
          </w:p>
        </w:tc>
        <w:tc>
          <w:tcPr>
            <w:tcW w:w="671" w:type="pct"/>
            <w:hideMark/>
          </w:tcPr>
          <w:p w14:paraId="0A1092C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52 250,00000</w:t>
            </w:r>
          </w:p>
        </w:tc>
      </w:tr>
      <w:tr w:rsidR="00652BCF" w:rsidRPr="00652BCF" w14:paraId="0A19D940" w14:textId="77777777" w:rsidTr="007328EA">
        <w:tblPrEx>
          <w:tblCellMar>
            <w:left w:w="108" w:type="dxa"/>
            <w:right w:w="108" w:type="dxa"/>
          </w:tblCellMar>
        </w:tblPrEx>
        <w:trPr>
          <w:cantSplit/>
          <w:trHeight w:val="170"/>
        </w:trPr>
        <w:tc>
          <w:tcPr>
            <w:tcW w:w="777" w:type="pct"/>
            <w:hideMark/>
          </w:tcPr>
          <w:p w14:paraId="3E76C928"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2 02 35118 02 0000 150</w:t>
            </w:r>
          </w:p>
        </w:tc>
        <w:tc>
          <w:tcPr>
            <w:tcW w:w="2159" w:type="pct"/>
            <w:hideMark/>
          </w:tcPr>
          <w:p w14:paraId="6E0FD92C"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768" w:type="pct"/>
            <w:hideMark/>
          </w:tcPr>
          <w:p w14:paraId="710B5E6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6 641,30000</w:t>
            </w:r>
          </w:p>
        </w:tc>
        <w:tc>
          <w:tcPr>
            <w:tcW w:w="624" w:type="pct"/>
            <w:hideMark/>
          </w:tcPr>
          <w:p w14:paraId="5C3255B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7 237,80000</w:t>
            </w:r>
          </w:p>
        </w:tc>
        <w:tc>
          <w:tcPr>
            <w:tcW w:w="671" w:type="pct"/>
            <w:hideMark/>
          </w:tcPr>
          <w:p w14:paraId="120FFAE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7 487,60000</w:t>
            </w:r>
          </w:p>
        </w:tc>
      </w:tr>
      <w:tr w:rsidR="00652BCF" w:rsidRPr="00652BCF" w14:paraId="523C43FA" w14:textId="77777777" w:rsidTr="007328EA">
        <w:tblPrEx>
          <w:tblCellMar>
            <w:left w:w="108" w:type="dxa"/>
            <w:right w:w="108" w:type="dxa"/>
          </w:tblCellMar>
        </w:tblPrEx>
        <w:trPr>
          <w:cantSplit/>
          <w:trHeight w:val="170"/>
        </w:trPr>
        <w:tc>
          <w:tcPr>
            <w:tcW w:w="777" w:type="pct"/>
            <w:hideMark/>
          </w:tcPr>
          <w:p w14:paraId="1CB0117E"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2 02 35120 02 0000 150</w:t>
            </w:r>
          </w:p>
        </w:tc>
        <w:tc>
          <w:tcPr>
            <w:tcW w:w="2159" w:type="pct"/>
            <w:hideMark/>
          </w:tcPr>
          <w:p w14:paraId="299BCCD1"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8" w:type="pct"/>
            <w:hideMark/>
          </w:tcPr>
          <w:p w14:paraId="590D30B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0,00000</w:t>
            </w:r>
          </w:p>
        </w:tc>
        <w:tc>
          <w:tcPr>
            <w:tcW w:w="624" w:type="pct"/>
            <w:hideMark/>
          </w:tcPr>
          <w:p w14:paraId="6A11A3B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9 907,20000</w:t>
            </w:r>
          </w:p>
        </w:tc>
        <w:tc>
          <w:tcPr>
            <w:tcW w:w="671" w:type="pct"/>
            <w:hideMark/>
          </w:tcPr>
          <w:p w14:paraId="41C2337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615,30000</w:t>
            </w:r>
          </w:p>
        </w:tc>
      </w:tr>
      <w:tr w:rsidR="00652BCF" w:rsidRPr="00652BCF" w14:paraId="690FC73F" w14:textId="77777777" w:rsidTr="007328EA">
        <w:tblPrEx>
          <w:tblCellMar>
            <w:left w:w="108" w:type="dxa"/>
            <w:right w:w="108" w:type="dxa"/>
          </w:tblCellMar>
        </w:tblPrEx>
        <w:trPr>
          <w:cantSplit/>
          <w:trHeight w:val="170"/>
        </w:trPr>
        <w:tc>
          <w:tcPr>
            <w:tcW w:w="777" w:type="pct"/>
            <w:hideMark/>
          </w:tcPr>
          <w:p w14:paraId="6D08A40F"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 xml:space="preserve">2 02 35128 02 0000 150 </w:t>
            </w:r>
          </w:p>
        </w:tc>
        <w:tc>
          <w:tcPr>
            <w:tcW w:w="2159" w:type="pct"/>
            <w:hideMark/>
          </w:tcPr>
          <w:p w14:paraId="7F8AD645"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осуществление отдельных полномочий в области водных отношений</w:t>
            </w:r>
          </w:p>
        </w:tc>
        <w:tc>
          <w:tcPr>
            <w:tcW w:w="768" w:type="pct"/>
            <w:hideMark/>
          </w:tcPr>
          <w:p w14:paraId="0C4B1AF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30 712,80000</w:t>
            </w:r>
          </w:p>
        </w:tc>
        <w:tc>
          <w:tcPr>
            <w:tcW w:w="624" w:type="pct"/>
            <w:hideMark/>
          </w:tcPr>
          <w:p w14:paraId="38563FF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29 997,20000</w:t>
            </w:r>
          </w:p>
        </w:tc>
        <w:tc>
          <w:tcPr>
            <w:tcW w:w="671" w:type="pct"/>
            <w:hideMark/>
          </w:tcPr>
          <w:p w14:paraId="5FE1809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29 997,20000</w:t>
            </w:r>
          </w:p>
        </w:tc>
      </w:tr>
      <w:tr w:rsidR="00652BCF" w:rsidRPr="00652BCF" w14:paraId="3BBD494C" w14:textId="77777777" w:rsidTr="007328EA">
        <w:tblPrEx>
          <w:tblCellMar>
            <w:left w:w="108" w:type="dxa"/>
            <w:right w:w="108" w:type="dxa"/>
          </w:tblCellMar>
        </w:tblPrEx>
        <w:trPr>
          <w:cantSplit/>
          <w:trHeight w:val="170"/>
        </w:trPr>
        <w:tc>
          <w:tcPr>
            <w:tcW w:w="777" w:type="pct"/>
            <w:hideMark/>
          </w:tcPr>
          <w:p w14:paraId="1D5BAF47"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 xml:space="preserve"> 2 02 35129 02 0000 150 </w:t>
            </w:r>
          </w:p>
        </w:tc>
        <w:tc>
          <w:tcPr>
            <w:tcW w:w="2159" w:type="pct"/>
            <w:hideMark/>
          </w:tcPr>
          <w:p w14:paraId="61600624"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осуществление отдельных полномочий в области лесных отношений</w:t>
            </w:r>
          </w:p>
        </w:tc>
        <w:tc>
          <w:tcPr>
            <w:tcW w:w="768" w:type="pct"/>
            <w:hideMark/>
          </w:tcPr>
          <w:p w14:paraId="3BD87AA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45 953,60000</w:t>
            </w:r>
          </w:p>
        </w:tc>
        <w:tc>
          <w:tcPr>
            <w:tcW w:w="624" w:type="pct"/>
            <w:hideMark/>
          </w:tcPr>
          <w:p w14:paraId="7AE54D5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45 953,60000</w:t>
            </w:r>
          </w:p>
        </w:tc>
        <w:tc>
          <w:tcPr>
            <w:tcW w:w="671" w:type="pct"/>
            <w:hideMark/>
          </w:tcPr>
          <w:p w14:paraId="49D6426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45 953,60000</w:t>
            </w:r>
          </w:p>
        </w:tc>
      </w:tr>
      <w:tr w:rsidR="00652BCF" w:rsidRPr="00652BCF" w14:paraId="3AEF366C" w14:textId="77777777" w:rsidTr="007328EA">
        <w:tblPrEx>
          <w:tblCellMar>
            <w:left w:w="108" w:type="dxa"/>
            <w:right w:w="108" w:type="dxa"/>
          </w:tblCellMar>
        </w:tblPrEx>
        <w:trPr>
          <w:cantSplit/>
          <w:trHeight w:val="170"/>
        </w:trPr>
        <w:tc>
          <w:tcPr>
            <w:tcW w:w="777" w:type="pct"/>
            <w:hideMark/>
          </w:tcPr>
          <w:p w14:paraId="67B1BC14"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lastRenderedPageBreak/>
              <w:t>2 02 35134 02 0000 150</w:t>
            </w:r>
          </w:p>
        </w:tc>
        <w:tc>
          <w:tcPr>
            <w:tcW w:w="2159" w:type="pct"/>
            <w:hideMark/>
          </w:tcPr>
          <w:p w14:paraId="28893272"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768" w:type="pct"/>
            <w:hideMark/>
          </w:tcPr>
          <w:p w14:paraId="3260F77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12 490,40000</w:t>
            </w:r>
          </w:p>
        </w:tc>
        <w:tc>
          <w:tcPr>
            <w:tcW w:w="624" w:type="pct"/>
            <w:hideMark/>
          </w:tcPr>
          <w:p w14:paraId="4D023E9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12 562,20000</w:t>
            </w:r>
          </w:p>
        </w:tc>
        <w:tc>
          <w:tcPr>
            <w:tcW w:w="671" w:type="pct"/>
            <w:hideMark/>
          </w:tcPr>
          <w:p w14:paraId="6A28D13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12 530,70000</w:t>
            </w:r>
          </w:p>
        </w:tc>
      </w:tr>
      <w:tr w:rsidR="00652BCF" w:rsidRPr="00652BCF" w14:paraId="1E64DACA" w14:textId="77777777" w:rsidTr="007328EA">
        <w:tblPrEx>
          <w:tblCellMar>
            <w:left w:w="108" w:type="dxa"/>
            <w:right w:w="108" w:type="dxa"/>
          </w:tblCellMar>
        </w:tblPrEx>
        <w:trPr>
          <w:cantSplit/>
          <w:trHeight w:val="170"/>
        </w:trPr>
        <w:tc>
          <w:tcPr>
            <w:tcW w:w="777" w:type="pct"/>
            <w:hideMark/>
          </w:tcPr>
          <w:p w14:paraId="0607A85A"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2 02 35135 02 0000 150</w:t>
            </w:r>
          </w:p>
        </w:tc>
        <w:tc>
          <w:tcPr>
            <w:tcW w:w="2159" w:type="pct"/>
            <w:hideMark/>
          </w:tcPr>
          <w:p w14:paraId="6ED23360"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768" w:type="pct"/>
            <w:hideMark/>
          </w:tcPr>
          <w:p w14:paraId="1109C9F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126 356,90000</w:t>
            </w:r>
          </w:p>
        </w:tc>
        <w:tc>
          <w:tcPr>
            <w:tcW w:w="624" w:type="pct"/>
            <w:hideMark/>
          </w:tcPr>
          <w:p w14:paraId="3F94AA9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129 084,30000</w:t>
            </w:r>
          </w:p>
        </w:tc>
        <w:tc>
          <w:tcPr>
            <w:tcW w:w="671" w:type="pct"/>
            <w:hideMark/>
          </w:tcPr>
          <w:p w14:paraId="4560673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128 252,50000</w:t>
            </w:r>
          </w:p>
        </w:tc>
      </w:tr>
      <w:tr w:rsidR="00652BCF" w:rsidRPr="00652BCF" w14:paraId="0E31A417" w14:textId="77777777" w:rsidTr="007328EA">
        <w:tblPrEx>
          <w:tblCellMar>
            <w:left w:w="108" w:type="dxa"/>
            <w:right w:w="108" w:type="dxa"/>
          </w:tblCellMar>
        </w:tblPrEx>
        <w:trPr>
          <w:cantSplit/>
          <w:trHeight w:val="170"/>
        </w:trPr>
        <w:tc>
          <w:tcPr>
            <w:tcW w:w="777" w:type="pct"/>
            <w:hideMark/>
          </w:tcPr>
          <w:p w14:paraId="1E2A2C22"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2 02 35176 02 0000 150</w:t>
            </w:r>
          </w:p>
        </w:tc>
        <w:tc>
          <w:tcPr>
            <w:tcW w:w="2159" w:type="pct"/>
            <w:hideMark/>
          </w:tcPr>
          <w:p w14:paraId="52EBE965"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68" w:type="pct"/>
            <w:hideMark/>
          </w:tcPr>
          <w:p w14:paraId="3F65A7C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152 957,50000</w:t>
            </w:r>
          </w:p>
        </w:tc>
        <w:tc>
          <w:tcPr>
            <w:tcW w:w="624" w:type="pct"/>
            <w:hideMark/>
          </w:tcPr>
          <w:p w14:paraId="39E1455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154 137,30000</w:t>
            </w:r>
          </w:p>
        </w:tc>
        <w:tc>
          <w:tcPr>
            <w:tcW w:w="671" w:type="pct"/>
            <w:hideMark/>
          </w:tcPr>
          <w:p w14:paraId="122E1D95"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153 908,50000</w:t>
            </w:r>
          </w:p>
        </w:tc>
      </w:tr>
      <w:tr w:rsidR="00652BCF" w:rsidRPr="00652BCF" w14:paraId="79C23F8A" w14:textId="77777777" w:rsidTr="007328EA">
        <w:tblPrEx>
          <w:tblCellMar>
            <w:left w:w="108" w:type="dxa"/>
            <w:right w:w="108" w:type="dxa"/>
          </w:tblCellMar>
        </w:tblPrEx>
        <w:trPr>
          <w:cantSplit/>
          <w:trHeight w:val="170"/>
        </w:trPr>
        <w:tc>
          <w:tcPr>
            <w:tcW w:w="777" w:type="pct"/>
            <w:hideMark/>
          </w:tcPr>
          <w:p w14:paraId="2170BA5C"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 xml:space="preserve">2 02 35220 02 0000 150 </w:t>
            </w:r>
          </w:p>
        </w:tc>
        <w:tc>
          <w:tcPr>
            <w:tcW w:w="2159" w:type="pct"/>
            <w:hideMark/>
          </w:tcPr>
          <w:p w14:paraId="7CAA1124"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68" w:type="pct"/>
            <w:hideMark/>
          </w:tcPr>
          <w:p w14:paraId="23609B5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106 097,40000</w:t>
            </w:r>
          </w:p>
        </w:tc>
        <w:tc>
          <w:tcPr>
            <w:tcW w:w="624" w:type="pct"/>
            <w:hideMark/>
          </w:tcPr>
          <w:p w14:paraId="4C34762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110 341,70000</w:t>
            </w:r>
          </w:p>
        </w:tc>
        <w:tc>
          <w:tcPr>
            <w:tcW w:w="671" w:type="pct"/>
            <w:hideMark/>
          </w:tcPr>
          <w:p w14:paraId="13A69C2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114 753,30000</w:t>
            </w:r>
          </w:p>
        </w:tc>
      </w:tr>
      <w:tr w:rsidR="00652BCF" w:rsidRPr="00652BCF" w14:paraId="21A8FB24" w14:textId="77777777" w:rsidTr="007328EA">
        <w:tblPrEx>
          <w:tblCellMar>
            <w:left w:w="108" w:type="dxa"/>
            <w:right w:w="108" w:type="dxa"/>
          </w:tblCellMar>
        </w:tblPrEx>
        <w:trPr>
          <w:cantSplit/>
          <w:trHeight w:val="170"/>
        </w:trPr>
        <w:tc>
          <w:tcPr>
            <w:tcW w:w="777" w:type="pct"/>
            <w:hideMark/>
          </w:tcPr>
          <w:p w14:paraId="2C0C7F21"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2 02 35240 02 0000 150</w:t>
            </w:r>
          </w:p>
        </w:tc>
        <w:tc>
          <w:tcPr>
            <w:tcW w:w="2159" w:type="pct"/>
            <w:hideMark/>
          </w:tcPr>
          <w:p w14:paraId="7675E156"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768" w:type="pct"/>
            <w:hideMark/>
          </w:tcPr>
          <w:p w14:paraId="2352A3F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50,80000</w:t>
            </w:r>
          </w:p>
        </w:tc>
        <w:tc>
          <w:tcPr>
            <w:tcW w:w="624" w:type="pct"/>
            <w:hideMark/>
          </w:tcPr>
          <w:p w14:paraId="3469212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50,80000</w:t>
            </w:r>
          </w:p>
        </w:tc>
        <w:tc>
          <w:tcPr>
            <w:tcW w:w="671" w:type="pct"/>
            <w:hideMark/>
          </w:tcPr>
          <w:p w14:paraId="4029E0F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50,80000</w:t>
            </w:r>
          </w:p>
        </w:tc>
      </w:tr>
      <w:tr w:rsidR="00652BCF" w:rsidRPr="00652BCF" w14:paraId="5F34B247" w14:textId="77777777" w:rsidTr="007328EA">
        <w:tblPrEx>
          <w:tblCellMar>
            <w:left w:w="108" w:type="dxa"/>
            <w:right w:w="108" w:type="dxa"/>
          </w:tblCellMar>
        </w:tblPrEx>
        <w:trPr>
          <w:cantSplit/>
          <w:trHeight w:val="170"/>
        </w:trPr>
        <w:tc>
          <w:tcPr>
            <w:tcW w:w="777" w:type="pct"/>
            <w:hideMark/>
          </w:tcPr>
          <w:p w14:paraId="6AB75484"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 xml:space="preserve"> 2 02 35250 02 0000 150 </w:t>
            </w:r>
          </w:p>
        </w:tc>
        <w:tc>
          <w:tcPr>
            <w:tcW w:w="2159" w:type="pct"/>
            <w:hideMark/>
          </w:tcPr>
          <w:p w14:paraId="16322DE3"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оплату жилищно-коммунальных услуг отдельным категориям граждан</w:t>
            </w:r>
          </w:p>
        </w:tc>
        <w:tc>
          <w:tcPr>
            <w:tcW w:w="768" w:type="pct"/>
            <w:hideMark/>
          </w:tcPr>
          <w:p w14:paraId="1E17207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302 225,90000</w:t>
            </w:r>
          </w:p>
        </w:tc>
        <w:tc>
          <w:tcPr>
            <w:tcW w:w="624" w:type="pct"/>
            <w:hideMark/>
          </w:tcPr>
          <w:p w14:paraId="7844C473"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297 531,30000</w:t>
            </w:r>
          </w:p>
        </w:tc>
        <w:tc>
          <w:tcPr>
            <w:tcW w:w="671" w:type="pct"/>
            <w:hideMark/>
          </w:tcPr>
          <w:p w14:paraId="0131667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297 531,30000</w:t>
            </w:r>
          </w:p>
        </w:tc>
      </w:tr>
      <w:tr w:rsidR="00652BCF" w:rsidRPr="00652BCF" w14:paraId="1E66C038" w14:textId="77777777" w:rsidTr="007328EA">
        <w:tblPrEx>
          <w:tblCellMar>
            <w:left w:w="108" w:type="dxa"/>
            <w:right w:w="108" w:type="dxa"/>
          </w:tblCellMar>
        </w:tblPrEx>
        <w:trPr>
          <w:cantSplit/>
          <w:trHeight w:val="170"/>
        </w:trPr>
        <w:tc>
          <w:tcPr>
            <w:tcW w:w="777" w:type="pct"/>
            <w:hideMark/>
          </w:tcPr>
          <w:p w14:paraId="03A83FD7"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2 02 35290 02 0000 150</w:t>
            </w:r>
          </w:p>
        </w:tc>
        <w:tc>
          <w:tcPr>
            <w:tcW w:w="2159" w:type="pct"/>
            <w:hideMark/>
          </w:tcPr>
          <w:p w14:paraId="68A5C537"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768" w:type="pct"/>
            <w:hideMark/>
          </w:tcPr>
          <w:p w14:paraId="3A8BABF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28 258,90000</w:t>
            </w:r>
          </w:p>
        </w:tc>
        <w:tc>
          <w:tcPr>
            <w:tcW w:w="624" w:type="pct"/>
            <w:hideMark/>
          </w:tcPr>
          <w:p w14:paraId="1B510C8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30 085,10000</w:t>
            </w:r>
          </w:p>
        </w:tc>
        <w:tc>
          <w:tcPr>
            <w:tcW w:w="671" w:type="pct"/>
            <w:hideMark/>
          </w:tcPr>
          <w:p w14:paraId="0F5A832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32 584,50000</w:t>
            </w:r>
          </w:p>
        </w:tc>
      </w:tr>
      <w:tr w:rsidR="00652BCF" w:rsidRPr="00652BCF" w14:paraId="3321FF2F" w14:textId="77777777" w:rsidTr="007328EA">
        <w:tblPrEx>
          <w:tblCellMar>
            <w:left w:w="108" w:type="dxa"/>
            <w:right w:w="108" w:type="dxa"/>
          </w:tblCellMar>
        </w:tblPrEx>
        <w:trPr>
          <w:cantSplit/>
          <w:trHeight w:val="170"/>
        </w:trPr>
        <w:tc>
          <w:tcPr>
            <w:tcW w:w="777" w:type="pct"/>
            <w:hideMark/>
          </w:tcPr>
          <w:p w14:paraId="66E8F5A4"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 xml:space="preserve">2 02 35345 02 0000 150 </w:t>
            </w:r>
          </w:p>
        </w:tc>
        <w:tc>
          <w:tcPr>
            <w:tcW w:w="2159" w:type="pct"/>
            <w:hideMark/>
          </w:tcPr>
          <w:p w14:paraId="1224717E"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осуществление мер пожарной безопасности и тушение лесных пожаров</w:t>
            </w:r>
          </w:p>
        </w:tc>
        <w:tc>
          <w:tcPr>
            <w:tcW w:w="768" w:type="pct"/>
            <w:hideMark/>
          </w:tcPr>
          <w:p w14:paraId="1B22AB3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6 892,60000</w:t>
            </w:r>
          </w:p>
        </w:tc>
        <w:tc>
          <w:tcPr>
            <w:tcW w:w="624" w:type="pct"/>
            <w:hideMark/>
          </w:tcPr>
          <w:p w14:paraId="1C10336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6 892,60000</w:t>
            </w:r>
          </w:p>
        </w:tc>
        <w:tc>
          <w:tcPr>
            <w:tcW w:w="671" w:type="pct"/>
            <w:hideMark/>
          </w:tcPr>
          <w:p w14:paraId="3490D40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6 892,60000</w:t>
            </w:r>
          </w:p>
        </w:tc>
      </w:tr>
      <w:tr w:rsidR="00652BCF" w:rsidRPr="00652BCF" w14:paraId="362566FA" w14:textId="77777777" w:rsidTr="007328EA">
        <w:tblPrEx>
          <w:tblCellMar>
            <w:left w:w="108" w:type="dxa"/>
            <w:right w:w="108" w:type="dxa"/>
          </w:tblCellMar>
        </w:tblPrEx>
        <w:trPr>
          <w:cantSplit/>
          <w:trHeight w:val="170"/>
        </w:trPr>
        <w:tc>
          <w:tcPr>
            <w:tcW w:w="777" w:type="pct"/>
            <w:hideMark/>
          </w:tcPr>
          <w:p w14:paraId="3A47793A"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2 02 35429 02 0000 150</w:t>
            </w:r>
          </w:p>
        </w:tc>
        <w:tc>
          <w:tcPr>
            <w:tcW w:w="2159" w:type="pct"/>
            <w:hideMark/>
          </w:tcPr>
          <w:p w14:paraId="63028707"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768" w:type="pct"/>
            <w:hideMark/>
          </w:tcPr>
          <w:p w14:paraId="7302F30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5 977,00000</w:t>
            </w:r>
          </w:p>
        </w:tc>
        <w:tc>
          <w:tcPr>
            <w:tcW w:w="624" w:type="pct"/>
            <w:hideMark/>
          </w:tcPr>
          <w:p w14:paraId="53324B6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5 977,00000</w:t>
            </w:r>
          </w:p>
        </w:tc>
        <w:tc>
          <w:tcPr>
            <w:tcW w:w="671" w:type="pct"/>
            <w:hideMark/>
          </w:tcPr>
          <w:p w14:paraId="4B84866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43 993,20000</w:t>
            </w:r>
          </w:p>
        </w:tc>
      </w:tr>
      <w:tr w:rsidR="00652BCF" w:rsidRPr="00652BCF" w14:paraId="6579F3FC" w14:textId="77777777" w:rsidTr="007328EA">
        <w:tblPrEx>
          <w:tblCellMar>
            <w:left w:w="108" w:type="dxa"/>
            <w:right w:w="108" w:type="dxa"/>
          </w:tblCellMar>
        </w:tblPrEx>
        <w:trPr>
          <w:cantSplit/>
          <w:trHeight w:val="170"/>
        </w:trPr>
        <w:tc>
          <w:tcPr>
            <w:tcW w:w="777" w:type="pct"/>
            <w:hideMark/>
          </w:tcPr>
          <w:p w14:paraId="53EC4FD3"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2 02 35430 02 0000 150</w:t>
            </w:r>
          </w:p>
        </w:tc>
        <w:tc>
          <w:tcPr>
            <w:tcW w:w="2159" w:type="pct"/>
            <w:hideMark/>
          </w:tcPr>
          <w:p w14:paraId="2BBF24AD"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tc>
        <w:tc>
          <w:tcPr>
            <w:tcW w:w="768" w:type="pct"/>
            <w:hideMark/>
          </w:tcPr>
          <w:p w14:paraId="5EEEBE36"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13 440,00000</w:t>
            </w:r>
          </w:p>
        </w:tc>
        <w:tc>
          <w:tcPr>
            <w:tcW w:w="624" w:type="pct"/>
            <w:hideMark/>
          </w:tcPr>
          <w:p w14:paraId="080414C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13 440,00000</w:t>
            </w:r>
          </w:p>
        </w:tc>
        <w:tc>
          <w:tcPr>
            <w:tcW w:w="671" w:type="pct"/>
            <w:hideMark/>
          </w:tcPr>
          <w:p w14:paraId="1F9D029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13 440,00000</w:t>
            </w:r>
          </w:p>
        </w:tc>
      </w:tr>
      <w:tr w:rsidR="00652BCF" w:rsidRPr="00652BCF" w14:paraId="39E41808" w14:textId="77777777" w:rsidTr="007328EA">
        <w:tblPrEx>
          <w:tblCellMar>
            <w:left w:w="108" w:type="dxa"/>
            <w:right w:w="108" w:type="dxa"/>
          </w:tblCellMar>
        </w:tblPrEx>
        <w:trPr>
          <w:cantSplit/>
          <w:trHeight w:val="170"/>
        </w:trPr>
        <w:tc>
          <w:tcPr>
            <w:tcW w:w="777" w:type="pct"/>
            <w:hideMark/>
          </w:tcPr>
          <w:p w14:paraId="1291F82C"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lastRenderedPageBreak/>
              <w:t>2 02 35432 02 0000 150</w:t>
            </w:r>
          </w:p>
        </w:tc>
        <w:tc>
          <w:tcPr>
            <w:tcW w:w="2159" w:type="pct"/>
            <w:hideMark/>
          </w:tcPr>
          <w:p w14:paraId="04EA5980"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768" w:type="pct"/>
            <w:hideMark/>
          </w:tcPr>
          <w:p w14:paraId="2D7828BE"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16 572,00000</w:t>
            </w:r>
          </w:p>
        </w:tc>
        <w:tc>
          <w:tcPr>
            <w:tcW w:w="624" w:type="pct"/>
            <w:hideMark/>
          </w:tcPr>
          <w:p w14:paraId="75BFBF1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16 572,00000</w:t>
            </w:r>
          </w:p>
        </w:tc>
        <w:tc>
          <w:tcPr>
            <w:tcW w:w="671" w:type="pct"/>
            <w:hideMark/>
          </w:tcPr>
          <w:p w14:paraId="5811B1F0"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92 122,00000</w:t>
            </w:r>
          </w:p>
        </w:tc>
      </w:tr>
      <w:tr w:rsidR="00652BCF" w:rsidRPr="00652BCF" w14:paraId="65F2EAC6" w14:textId="77777777" w:rsidTr="007328EA">
        <w:tblPrEx>
          <w:tblCellMar>
            <w:left w:w="108" w:type="dxa"/>
            <w:right w:w="108" w:type="dxa"/>
          </w:tblCellMar>
        </w:tblPrEx>
        <w:trPr>
          <w:cantSplit/>
          <w:trHeight w:val="170"/>
        </w:trPr>
        <w:tc>
          <w:tcPr>
            <w:tcW w:w="777" w:type="pct"/>
            <w:hideMark/>
          </w:tcPr>
          <w:p w14:paraId="7E7ACE8F"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2 02 35460 02 0000 150</w:t>
            </w:r>
          </w:p>
        </w:tc>
        <w:tc>
          <w:tcPr>
            <w:tcW w:w="2159" w:type="pct"/>
            <w:hideMark/>
          </w:tcPr>
          <w:p w14:paraId="4853341E"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68" w:type="pct"/>
            <w:hideMark/>
          </w:tcPr>
          <w:p w14:paraId="3B03399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178 887,60000</w:t>
            </w:r>
          </w:p>
        </w:tc>
        <w:tc>
          <w:tcPr>
            <w:tcW w:w="624" w:type="pct"/>
            <w:hideMark/>
          </w:tcPr>
          <w:p w14:paraId="05C535C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186 124,80000</w:t>
            </w:r>
          </w:p>
        </w:tc>
        <w:tc>
          <w:tcPr>
            <w:tcW w:w="671" w:type="pct"/>
            <w:hideMark/>
          </w:tcPr>
          <w:p w14:paraId="79AC66D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193 561,20000</w:t>
            </w:r>
          </w:p>
        </w:tc>
      </w:tr>
      <w:tr w:rsidR="00652BCF" w:rsidRPr="00652BCF" w14:paraId="585F2ECE" w14:textId="77777777" w:rsidTr="007328EA">
        <w:tblPrEx>
          <w:tblCellMar>
            <w:left w:w="108" w:type="dxa"/>
            <w:right w:w="108" w:type="dxa"/>
          </w:tblCellMar>
        </w:tblPrEx>
        <w:trPr>
          <w:cantSplit/>
          <w:trHeight w:val="170"/>
        </w:trPr>
        <w:tc>
          <w:tcPr>
            <w:tcW w:w="777" w:type="pct"/>
            <w:hideMark/>
          </w:tcPr>
          <w:p w14:paraId="33259AA7"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2 02 35900 02 0000 150</w:t>
            </w:r>
          </w:p>
        </w:tc>
        <w:tc>
          <w:tcPr>
            <w:tcW w:w="2159" w:type="pct"/>
            <w:hideMark/>
          </w:tcPr>
          <w:p w14:paraId="44AAC1A6"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Единая субвенция бюджетам субъектов Российской Федерации и бюджету города Байконура</w:t>
            </w:r>
          </w:p>
        </w:tc>
        <w:tc>
          <w:tcPr>
            <w:tcW w:w="768" w:type="pct"/>
            <w:hideMark/>
          </w:tcPr>
          <w:p w14:paraId="65D3D3F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211 149,40000</w:t>
            </w:r>
          </w:p>
        </w:tc>
        <w:tc>
          <w:tcPr>
            <w:tcW w:w="624" w:type="pct"/>
            <w:hideMark/>
          </w:tcPr>
          <w:p w14:paraId="0A78BD8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217 772,10000</w:t>
            </w:r>
          </w:p>
        </w:tc>
        <w:tc>
          <w:tcPr>
            <w:tcW w:w="671" w:type="pct"/>
            <w:hideMark/>
          </w:tcPr>
          <w:p w14:paraId="550C6A8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224 114,40000</w:t>
            </w:r>
          </w:p>
        </w:tc>
      </w:tr>
      <w:tr w:rsidR="00652BCF" w:rsidRPr="00652BCF" w14:paraId="11DA37AB" w14:textId="77777777" w:rsidTr="007328EA">
        <w:tblPrEx>
          <w:tblCellMar>
            <w:left w:w="108" w:type="dxa"/>
            <w:right w:w="108" w:type="dxa"/>
          </w:tblCellMar>
        </w:tblPrEx>
        <w:trPr>
          <w:cantSplit/>
          <w:trHeight w:val="170"/>
        </w:trPr>
        <w:tc>
          <w:tcPr>
            <w:tcW w:w="777" w:type="pct"/>
            <w:hideMark/>
          </w:tcPr>
          <w:p w14:paraId="5693816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2 02 40000 00 0000 150</w:t>
            </w:r>
          </w:p>
        </w:tc>
        <w:tc>
          <w:tcPr>
            <w:tcW w:w="2159" w:type="pct"/>
            <w:hideMark/>
          </w:tcPr>
          <w:p w14:paraId="73D8542F"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Иные межбюджетные трансферты</w:t>
            </w:r>
          </w:p>
        </w:tc>
        <w:tc>
          <w:tcPr>
            <w:tcW w:w="768" w:type="pct"/>
            <w:hideMark/>
          </w:tcPr>
          <w:p w14:paraId="4D22945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1 227 031,53600</w:t>
            </w:r>
          </w:p>
        </w:tc>
        <w:tc>
          <w:tcPr>
            <w:tcW w:w="624" w:type="pct"/>
            <w:hideMark/>
          </w:tcPr>
          <w:p w14:paraId="42A2DFB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1 236 082,43600</w:t>
            </w:r>
          </w:p>
        </w:tc>
        <w:tc>
          <w:tcPr>
            <w:tcW w:w="671" w:type="pct"/>
            <w:hideMark/>
          </w:tcPr>
          <w:p w14:paraId="7D6E770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1 239 910,43600</w:t>
            </w:r>
          </w:p>
        </w:tc>
      </w:tr>
      <w:tr w:rsidR="00652BCF" w:rsidRPr="00652BCF" w14:paraId="3082EB61" w14:textId="77777777" w:rsidTr="007328EA">
        <w:tblPrEx>
          <w:tblCellMar>
            <w:left w:w="108" w:type="dxa"/>
            <w:right w:w="108" w:type="dxa"/>
          </w:tblCellMar>
        </w:tblPrEx>
        <w:trPr>
          <w:cantSplit/>
          <w:trHeight w:val="170"/>
        </w:trPr>
        <w:tc>
          <w:tcPr>
            <w:tcW w:w="777" w:type="pct"/>
            <w:hideMark/>
          </w:tcPr>
          <w:p w14:paraId="7B965E07"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2 02 45050 02 0000 150</w:t>
            </w:r>
          </w:p>
        </w:tc>
        <w:tc>
          <w:tcPr>
            <w:tcW w:w="2159" w:type="pct"/>
            <w:hideMark/>
          </w:tcPr>
          <w:p w14:paraId="52A23A9D"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68" w:type="pct"/>
            <w:hideMark/>
          </w:tcPr>
          <w:p w14:paraId="34AF6D7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58 355,70000</w:t>
            </w:r>
          </w:p>
        </w:tc>
        <w:tc>
          <w:tcPr>
            <w:tcW w:w="624" w:type="pct"/>
            <w:hideMark/>
          </w:tcPr>
          <w:p w14:paraId="4907D65C"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58 199,40000</w:t>
            </w:r>
          </w:p>
        </w:tc>
        <w:tc>
          <w:tcPr>
            <w:tcW w:w="671" w:type="pct"/>
            <w:hideMark/>
          </w:tcPr>
          <w:p w14:paraId="4CB7569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57 574,50000</w:t>
            </w:r>
          </w:p>
        </w:tc>
      </w:tr>
      <w:tr w:rsidR="00652BCF" w:rsidRPr="00652BCF" w14:paraId="75CCE9D1" w14:textId="77777777" w:rsidTr="007328EA">
        <w:tblPrEx>
          <w:tblCellMar>
            <w:left w:w="108" w:type="dxa"/>
            <w:right w:w="108" w:type="dxa"/>
          </w:tblCellMar>
        </w:tblPrEx>
        <w:trPr>
          <w:cantSplit/>
          <w:trHeight w:val="170"/>
        </w:trPr>
        <w:tc>
          <w:tcPr>
            <w:tcW w:w="777" w:type="pct"/>
            <w:hideMark/>
          </w:tcPr>
          <w:p w14:paraId="298CA502"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2 02 45142 02 0000 150</w:t>
            </w:r>
          </w:p>
        </w:tc>
        <w:tc>
          <w:tcPr>
            <w:tcW w:w="2159" w:type="pct"/>
            <w:hideMark/>
          </w:tcPr>
          <w:p w14:paraId="13A2FD1E"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768" w:type="pct"/>
            <w:hideMark/>
          </w:tcPr>
          <w:p w14:paraId="6ED534F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7 902,93600</w:t>
            </w:r>
          </w:p>
        </w:tc>
        <w:tc>
          <w:tcPr>
            <w:tcW w:w="624" w:type="pct"/>
            <w:hideMark/>
          </w:tcPr>
          <w:p w14:paraId="045F1752"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7 657,63600</w:t>
            </w:r>
          </w:p>
        </w:tc>
        <w:tc>
          <w:tcPr>
            <w:tcW w:w="671" w:type="pct"/>
            <w:hideMark/>
          </w:tcPr>
          <w:p w14:paraId="4F0E61DB"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7 657,63600</w:t>
            </w:r>
          </w:p>
        </w:tc>
      </w:tr>
      <w:tr w:rsidR="00652BCF" w:rsidRPr="00652BCF" w14:paraId="57D1B4A9" w14:textId="77777777" w:rsidTr="007328EA">
        <w:tblPrEx>
          <w:tblCellMar>
            <w:left w:w="108" w:type="dxa"/>
            <w:right w:w="108" w:type="dxa"/>
          </w:tblCellMar>
        </w:tblPrEx>
        <w:trPr>
          <w:cantSplit/>
          <w:trHeight w:val="170"/>
        </w:trPr>
        <w:tc>
          <w:tcPr>
            <w:tcW w:w="777" w:type="pct"/>
            <w:hideMark/>
          </w:tcPr>
          <w:p w14:paraId="51330045"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2 02 45161 02 0000 150</w:t>
            </w:r>
          </w:p>
        </w:tc>
        <w:tc>
          <w:tcPr>
            <w:tcW w:w="2159" w:type="pct"/>
            <w:hideMark/>
          </w:tcPr>
          <w:p w14:paraId="2C9E2EF5"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68" w:type="pct"/>
            <w:hideMark/>
          </w:tcPr>
          <w:p w14:paraId="4B7C495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42 485,10000</w:t>
            </w:r>
          </w:p>
        </w:tc>
        <w:tc>
          <w:tcPr>
            <w:tcW w:w="624" w:type="pct"/>
            <w:hideMark/>
          </w:tcPr>
          <w:p w14:paraId="7A1579DF"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42 485,10000</w:t>
            </w:r>
          </w:p>
        </w:tc>
        <w:tc>
          <w:tcPr>
            <w:tcW w:w="671" w:type="pct"/>
            <w:hideMark/>
          </w:tcPr>
          <w:p w14:paraId="24F14AD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42 485,10000</w:t>
            </w:r>
          </w:p>
        </w:tc>
      </w:tr>
      <w:tr w:rsidR="00652BCF" w:rsidRPr="00652BCF" w14:paraId="2EA40825" w14:textId="77777777" w:rsidTr="007328EA">
        <w:tblPrEx>
          <w:tblCellMar>
            <w:left w:w="108" w:type="dxa"/>
            <w:right w:w="108" w:type="dxa"/>
          </w:tblCellMar>
        </w:tblPrEx>
        <w:trPr>
          <w:cantSplit/>
          <w:trHeight w:val="170"/>
        </w:trPr>
        <w:tc>
          <w:tcPr>
            <w:tcW w:w="777" w:type="pct"/>
            <w:hideMark/>
          </w:tcPr>
          <w:p w14:paraId="230C8FF6"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t>2 02 45303 02 0000 150</w:t>
            </w:r>
          </w:p>
        </w:tc>
        <w:tc>
          <w:tcPr>
            <w:tcW w:w="2159" w:type="pct"/>
            <w:hideMark/>
          </w:tcPr>
          <w:p w14:paraId="33FB9EAB"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8" w:type="pct"/>
            <w:hideMark/>
          </w:tcPr>
          <w:p w14:paraId="5702D8D7"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992 670,80000</w:t>
            </w:r>
          </w:p>
        </w:tc>
        <w:tc>
          <w:tcPr>
            <w:tcW w:w="624" w:type="pct"/>
            <w:hideMark/>
          </w:tcPr>
          <w:p w14:paraId="23459E5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996 811,20000</w:t>
            </w:r>
          </w:p>
        </w:tc>
        <w:tc>
          <w:tcPr>
            <w:tcW w:w="671" w:type="pct"/>
            <w:hideMark/>
          </w:tcPr>
          <w:p w14:paraId="40D7B76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999 389,20000</w:t>
            </w:r>
          </w:p>
        </w:tc>
      </w:tr>
      <w:tr w:rsidR="00652BCF" w:rsidRPr="00652BCF" w14:paraId="6F00DEA0" w14:textId="77777777" w:rsidTr="007328EA">
        <w:tblPrEx>
          <w:tblCellMar>
            <w:left w:w="108" w:type="dxa"/>
            <w:right w:w="108" w:type="dxa"/>
          </w:tblCellMar>
        </w:tblPrEx>
        <w:trPr>
          <w:cantSplit/>
          <w:trHeight w:val="170"/>
        </w:trPr>
        <w:tc>
          <w:tcPr>
            <w:tcW w:w="777" w:type="pct"/>
            <w:hideMark/>
          </w:tcPr>
          <w:p w14:paraId="65D9347A" w14:textId="77777777" w:rsidR="00652BCF" w:rsidRPr="00652BCF" w:rsidRDefault="00652BCF" w:rsidP="00652BCF">
            <w:pPr>
              <w:jc w:val="center"/>
              <w:rPr>
                <w:rFonts w:eastAsia="Times New Roman"/>
                <w:color w:val="000000"/>
                <w:sz w:val="20"/>
                <w:szCs w:val="20"/>
                <w:lang w:eastAsia="ru-RU"/>
              </w:rPr>
            </w:pPr>
            <w:r w:rsidRPr="00652BCF">
              <w:rPr>
                <w:rFonts w:eastAsia="Times New Roman"/>
                <w:color w:val="000000"/>
                <w:sz w:val="20"/>
                <w:szCs w:val="20"/>
                <w:lang w:eastAsia="ru-RU"/>
              </w:rPr>
              <w:lastRenderedPageBreak/>
              <w:t>2 02 45363 02 0000 150</w:t>
            </w:r>
          </w:p>
        </w:tc>
        <w:tc>
          <w:tcPr>
            <w:tcW w:w="2159" w:type="pct"/>
            <w:hideMark/>
          </w:tcPr>
          <w:p w14:paraId="58BF1FA2" w14:textId="77777777" w:rsidR="00652BCF" w:rsidRPr="00652BCF" w:rsidRDefault="00652BCF" w:rsidP="00652BCF">
            <w:pPr>
              <w:jc w:val="both"/>
              <w:rPr>
                <w:rFonts w:eastAsia="Times New Roman"/>
                <w:color w:val="000000"/>
                <w:sz w:val="20"/>
                <w:szCs w:val="20"/>
                <w:lang w:eastAsia="ru-RU"/>
              </w:rPr>
            </w:pPr>
            <w:r w:rsidRPr="00652BCF">
              <w:rPr>
                <w:rFonts w:eastAsia="Times New Roman"/>
                <w:color w:val="000000"/>
                <w:sz w:val="20"/>
                <w:szCs w:val="20"/>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68" w:type="pct"/>
            <w:hideMark/>
          </w:tcPr>
          <w:p w14:paraId="372D7899"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125 617,00000</w:t>
            </w:r>
          </w:p>
        </w:tc>
        <w:tc>
          <w:tcPr>
            <w:tcW w:w="624" w:type="pct"/>
            <w:hideMark/>
          </w:tcPr>
          <w:p w14:paraId="66784AE4"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130 929,10000</w:t>
            </w:r>
          </w:p>
        </w:tc>
        <w:tc>
          <w:tcPr>
            <w:tcW w:w="671" w:type="pct"/>
            <w:hideMark/>
          </w:tcPr>
          <w:p w14:paraId="2FDDE758"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132 804,00000</w:t>
            </w:r>
          </w:p>
        </w:tc>
      </w:tr>
      <w:tr w:rsidR="00652BCF" w:rsidRPr="00652BCF" w14:paraId="1913E0D1" w14:textId="77777777" w:rsidTr="007328EA">
        <w:tblPrEx>
          <w:tblCellMar>
            <w:left w:w="108" w:type="dxa"/>
            <w:right w:w="108" w:type="dxa"/>
          </w:tblCellMar>
        </w:tblPrEx>
        <w:trPr>
          <w:cantSplit/>
          <w:trHeight w:val="170"/>
        </w:trPr>
        <w:tc>
          <w:tcPr>
            <w:tcW w:w="2937" w:type="pct"/>
            <w:gridSpan w:val="2"/>
            <w:hideMark/>
          </w:tcPr>
          <w:p w14:paraId="0F69A128" w14:textId="77777777" w:rsidR="00652BCF" w:rsidRPr="00652BCF" w:rsidRDefault="00652BCF" w:rsidP="00652BCF">
            <w:pPr>
              <w:rPr>
                <w:rFonts w:eastAsia="Times New Roman"/>
                <w:sz w:val="20"/>
                <w:szCs w:val="20"/>
                <w:lang w:eastAsia="ru-RU"/>
              </w:rPr>
            </w:pPr>
            <w:r w:rsidRPr="00652BCF">
              <w:rPr>
                <w:rFonts w:eastAsia="Times New Roman"/>
                <w:sz w:val="20"/>
                <w:szCs w:val="20"/>
                <w:lang w:eastAsia="ru-RU"/>
              </w:rPr>
              <w:t>Итого доходов </w:t>
            </w:r>
          </w:p>
        </w:tc>
        <w:tc>
          <w:tcPr>
            <w:tcW w:w="768" w:type="pct"/>
            <w:hideMark/>
          </w:tcPr>
          <w:p w14:paraId="625826EA"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230 526 551,11587</w:t>
            </w:r>
          </w:p>
        </w:tc>
        <w:tc>
          <w:tcPr>
            <w:tcW w:w="624" w:type="pct"/>
            <w:hideMark/>
          </w:tcPr>
          <w:p w14:paraId="6AD9BF5D"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150 978 886,98083</w:t>
            </w:r>
          </w:p>
        </w:tc>
        <w:tc>
          <w:tcPr>
            <w:tcW w:w="671" w:type="pct"/>
            <w:hideMark/>
          </w:tcPr>
          <w:p w14:paraId="3E8F4341" w14:textId="77777777" w:rsidR="00652BCF" w:rsidRPr="00652BCF" w:rsidRDefault="00652BCF" w:rsidP="00652BCF">
            <w:pPr>
              <w:jc w:val="center"/>
              <w:rPr>
                <w:rFonts w:eastAsia="Times New Roman"/>
                <w:sz w:val="20"/>
                <w:szCs w:val="20"/>
                <w:lang w:eastAsia="ru-RU"/>
              </w:rPr>
            </w:pPr>
            <w:r w:rsidRPr="00652BCF">
              <w:rPr>
                <w:rFonts w:eastAsia="Times New Roman"/>
                <w:sz w:val="20"/>
                <w:szCs w:val="20"/>
                <w:lang w:eastAsia="ru-RU"/>
              </w:rPr>
              <w:t>152 218 965,78354</w:t>
            </w:r>
          </w:p>
        </w:tc>
      </w:tr>
    </w:tbl>
    <w:p w14:paraId="2AA4815A" w14:textId="77777777" w:rsidR="00652BCF" w:rsidRPr="00652BCF" w:rsidRDefault="00652BCF" w:rsidP="00652BCF">
      <w:pPr>
        <w:spacing w:after="0" w:line="240" w:lineRule="auto"/>
        <w:rPr>
          <w:rFonts w:ascii="Times New Roman" w:eastAsia="Calibri" w:hAnsi="Times New Roman" w:cs="Times New Roman"/>
          <w:sz w:val="20"/>
          <w:szCs w:val="20"/>
        </w:rPr>
      </w:pPr>
    </w:p>
    <w:p w14:paraId="6BBB3378" w14:textId="77777777" w:rsidR="00B123AF" w:rsidRDefault="00B123AF"/>
    <w:sectPr w:rsidR="00B123AF" w:rsidSect="00652BC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7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0A1344"/>
    <w:multiLevelType w:val="hybridMultilevel"/>
    <w:tmpl w:val="4F6AF9DA"/>
    <w:lvl w:ilvl="0" w:tplc="F4CA9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4192CAA"/>
    <w:multiLevelType w:val="hybridMultilevel"/>
    <w:tmpl w:val="F8B24BF4"/>
    <w:lvl w:ilvl="0" w:tplc="89866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E3"/>
    <w:rsid w:val="00172C39"/>
    <w:rsid w:val="00652BCF"/>
    <w:rsid w:val="00781704"/>
    <w:rsid w:val="00B123AF"/>
    <w:rsid w:val="00B26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07F7B-E505-4B39-8B0F-C604995B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2BCF"/>
  </w:style>
  <w:style w:type="paragraph" w:styleId="a3">
    <w:name w:val="List Paragraph"/>
    <w:basedOn w:val="a"/>
    <w:uiPriority w:val="34"/>
    <w:qFormat/>
    <w:rsid w:val="00652BCF"/>
    <w:pPr>
      <w:spacing w:after="200" w:line="276" w:lineRule="auto"/>
      <w:ind w:left="720"/>
      <w:contextualSpacing/>
    </w:pPr>
  </w:style>
  <w:style w:type="paragraph" w:styleId="a4">
    <w:name w:val="Normal (Web)"/>
    <w:basedOn w:val="a"/>
    <w:uiPriority w:val="99"/>
    <w:unhideWhenUsed/>
    <w:rsid w:val="00652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52B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2BCF"/>
  </w:style>
  <w:style w:type="paragraph" w:styleId="a7">
    <w:name w:val="footer"/>
    <w:basedOn w:val="a"/>
    <w:link w:val="a8"/>
    <w:uiPriority w:val="99"/>
    <w:unhideWhenUsed/>
    <w:rsid w:val="00652B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2BCF"/>
  </w:style>
  <w:style w:type="paragraph" w:customStyle="1" w:styleId="ConsPlusNormal">
    <w:name w:val="ConsPlusNormal"/>
    <w:qFormat/>
    <w:rsid w:val="00652BCF"/>
    <w:pPr>
      <w:widowControl w:val="0"/>
      <w:autoSpaceDE w:val="0"/>
      <w:autoSpaceDN w:val="0"/>
      <w:spacing w:after="0" w:line="240" w:lineRule="auto"/>
    </w:pPr>
    <w:rPr>
      <w:rFonts w:ascii="Calibri" w:eastAsia="Times New Roman" w:hAnsi="Calibri" w:cs="Calibri"/>
      <w:szCs w:val="20"/>
      <w:lang w:eastAsia="ru-RU"/>
    </w:rPr>
  </w:style>
  <w:style w:type="paragraph" w:styleId="a9">
    <w:name w:val="Balloon Text"/>
    <w:basedOn w:val="a"/>
    <w:link w:val="aa"/>
    <w:uiPriority w:val="99"/>
    <w:semiHidden/>
    <w:unhideWhenUsed/>
    <w:rsid w:val="00652BC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52BCF"/>
    <w:rPr>
      <w:rFonts w:ascii="Segoe UI" w:hAnsi="Segoe UI" w:cs="Segoe UI"/>
      <w:sz w:val="18"/>
      <w:szCs w:val="18"/>
    </w:rPr>
  </w:style>
  <w:style w:type="paragraph" w:styleId="ab">
    <w:name w:val="annotation text"/>
    <w:basedOn w:val="a"/>
    <w:link w:val="ac"/>
    <w:uiPriority w:val="99"/>
    <w:semiHidden/>
    <w:unhideWhenUsed/>
    <w:rsid w:val="00652BCF"/>
    <w:pPr>
      <w:spacing w:after="200" w:line="240" w:lineRule="auto"/>
    </w:pPr>
    <w:rPr>
      <w:sz w:val="20"/>
      <w:szCs w:val="20"/>
    </w:rPr>
  </w:style>
  <w:style w:type="character" w:customStyle="1" w:styleId="ac">
    <w:name w:val="Текст примечания Знак"/>
    <w:basedOn w:val="a0"/>
    <w:link w:val="ab"/>
    <w:uiPriority w:val="99"/>
    <w:semiHidden/>
    <w:rsid w:val="00652BCF"/>
    <w:rPr>
      <w:sz w:val="20"/>
      <w:szCs w:val="20"/>
    </w:rPr>
  </w:style>
  <w:style w:type="numbering" w:customStyle="1" w:styleId="11">
    <w:name w:val="Нет списка11"/>
    <w:next w:val="a2"/>
    <w:uiPriority w:val="99"/>
    <w:semiHidden/>
    <w:unhideWhenUsed/>
    <w:rsid w:val="00652BCF"/>
  </w:style>
  <w:style w:type="table" w:styleId="ad">
    <w:name w:val="Table Grid"/>
    <w:basedOn w:val="a1"/>
    <w:uiPriority w:val="59"/>
    <w:rsid w:val="00652BC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d"/>
    <w:uiPriority w:val="59"/>
    <w:rsid w:val="0065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652BCF"/>
  </w:style>
  <w:style w:type="character" w:styleId="ae">
    <w:name w:val="Hyperlink"/>
    <w:basedOn w:val="a0"/>
    <w:uiPriority w:val="99"/>
    <w:semiHidden/>
    <w:unhideWhenUsed/>
    <w:rsid w:val="00652BCF"/>
    <w:rPr>
      <w:color w:val="0000FF"/>
      <w:u w:val="single"/>
    </w:rPr>
  </w:style>
  <w:style w:type="character" w:styleId="af">
    <w:name w:val="FollowedHyperlink"/>
    <w:basedOn w:val="a0"/>
    <w:uiPriority w:val="99"/>
    <w:semiHidden/>
    <w:unhideWhenUsed/>
    <w:rsid w:val="00652BCF"/>
    <w:rPr>
      <w:color w:val="800080"/>
      <w:u w:val="single"/>
    </w:rPr>
  </w:style>
  <w:style w:type="paragraph" w:customStyle="1" w:styleId="xl65">
    <w:name w:val="xl65"/>
    <w:basedOn w:val="a"/>
    <w:rsid w:val="00652B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20">
    <w:name w:val="Сетка таблицы2"/>
    <w:basedOn w:val="a1"/>
    <w:next w:val="ad"/>
    <w:uiPriority w:val="59"/>
    <w:rsid w:val="00652BC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652B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652B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652B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652BC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652BC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
    <w:rsid w:val="00652BC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652BC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652B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652B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52B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652BC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652BC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normal0">
    <w:name w:val="msonormal"/>
    <w:basedOn w:val="a"/>
    <w:rsid w:val="00652B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d"/>
    <w:uiPriority w:val="59"/>
    <w:rsid w:val="00652BC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652BCF"/>
  </w:style>
  <w:style w:type="table" w:customStyle="1" w:styleId="4">
    <w:name w:val="Сетка таблицы4"/>
    <w:basedOn w:val="a1"/>
    <w:next w:val="ad"/>
    <w:uiPriority w:val="59"/>
    <w:rsid w:val="00652BC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652BC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652BC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652BC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652BCF"/>
  </w:style>
  <w:style w:type="table" w:customStyle="1" w:styleId="8">
    <w:name w:val="Сетка таблицы8"/>
    <w:basedOn w:val="a1"/>
    <w:next w:val="ad"/>
    <w:uiPriority w:val="59"/>
    <w:rsid w:val="00652BC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652BCF"/>
    <w:rPr>
      <w:sz w:val="16"/>
      <w:szCs w:val="16"/>
    </w:rPr>
  </w:style>
  <w:style w:type="paragraph" w:styleId="af1">
    <w:name w:val="annotation subject"/>
    <w:basedOn w:val="ab"/>
    <w:next w:val="ab"/>
    <w:link w:val="af2"/>
    <w:uiPriority w:val="99"/>
    <w:semiHidden/>
    <w:unhideWhenUsed/>
    <w:rsid w:val="00652BCF"/>
    <w:pPr>
      <w:spacing w:after="0"/>
    </w:pPr>
    <w:rPr>
      <w:rFonts w:ascii="Times New Roman" w:hAnsi="Times New Roman" w:cs="Times New Roman"/>
      <w:b/>
      <w:bCs/>
    </w:rPr>
  </w:style>
  <w:style w:type="character" w:customStyle="1" w:styleId="af2">
    <w:name w:val="Тема примечания Знак"/>
    <w:basedOn w:val="ac"/>
    <w:link w:val="af1"/>
    <w:uiPriority w:val="99"/>
    <w:semiHidden/>
    <w:rsid w:val="00652BCF"/>
    <w:rPr>
      <w:rFonts w:ascii="Times New Roman" w:hAnsi="Times New Roman" w:cs="Times New Roman"/>
      <w:b/>
      <w:bCs/>
      <w:sz w:val="20"/>
      <w:szCs w:val="20"/>
    </w:rPr>
  </w:style>
  <w:style w:type="table" w:customStyle="1" w:styleId="9">
    <w:name w:val="Сетка таблицы9"/>
    <w:basedOn w:val="a1"/>
    <w:next w:val="ad"/>
    <w:uiPriority w:val="59"/>
    <w:rsid w:val="00652BC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652BC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59"/>
    <w:rsid w:val="00652BC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5346</Words>
  <Characters>30476</Characters>
  <Application>Microsoft Office Word</Application>
  <DocSecurity>0</DocSecurity>
  <Lines>253</Lines>
  <Paragraphs>71</Paragraphs>
  <ScaleCrop>false</ScaleCrop>
  <Company/>
  <LinksUpToDate>false</LinksUpToDate>
  <CharactersWithSpaces>35751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2025-01-10T11:32:00Z</dcterms:created>
  <dcterms:modified xsi:type="dcterms:W3CDTF">2025-01-10T11:34:00Z</dcterms:modified>
</cp:coreProperties>
</file>