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768D" w14:textId="77777777" w:rsidR="003A1497" w:rsidRPr="003A1497" w:rsidRDefault="003A1497" w:rsidP="003A149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Приложение 11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68C4BCE3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8F3D1C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3828438C" w14:textId="77777777" w:rsidR="003A1497" w:rsidRPr="003A1497" w:rsidRDefault="003A1497" w:rsidP="003A1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Объем субсидий,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предоставляемых бюджетам муниципальных округов, городских округов Донецкой Народной Республики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7BB42CAB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1641E09B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4A22A20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740" w:type="pct"/>
            <w:gridSpan w:val="3"/>
            <w:vAlign w:val="center"/>
          </w:tcPr>
          <w:p w14:paraId="2DAE641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5540B386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78525A8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A6793B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429A561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35E60AF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2E34022F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3CAC1853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1C448B2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0C9A6AD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1B00E178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0BD670A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5CDDFF6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312DEC57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580" w:type="pct"/>
            <w:noWrap/>
            <w:vAlign w:val="bottom"/>
            <w:hideMark/>
          </w:tcPr>
          <w:p w14:paraId="49D0845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29 214,90000</w:t>
            </w:r>
          </w:p>
        </w:tc>
        <w:tc>
          <w:tcPr>
            <w:tcW w:w="580" w:type="pct"/>
            <w:noWrap/>
            <w:vAlign w:val="bottom"/>
            <w:hideMark/>
          </w:tcPr>
          <w:p w14:paraId="5F7118E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10D52AF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A0C48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4B9CCD31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государственную поддержку отрасли культуры</w:t>
            </w:r>
          </w:p>
        </w:tc>
        <w:tc>
          <w:tcPr>
            <w:tcW w:w="580" w:type="pct"/>
            <w:noWrap/>
            <w:vAlign w:val="bottom"/>
            <w:hideMark/>
          </w:tcPr>
          <w:p w14:paraId="5978AD6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580" w:type="pct"/>
            <w:noWrap/>
            <w:vAlign w:val="bottom"/>
            <w:hideMark/>
          </w:tcPr>
          <w:p w14:paraId="05A1827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579" w:type="pct"/>
            <w:noWrap/>
            <w:vAlign w:val="bottom"/>
            <w:hideMark/>
          </w:tcPr>
          <w:p w14:paraId="2016E99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540 395,00000</w:t>
            </w:r>
          </w:p>
        </w:tc>
      </w:tr>
      <w:tr w:rsidR="003A1497" w:rsidRPr="003A1497" w14:paraId="3759AC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343EBB3E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мероприятия по инфраструктурному обустройству сельских территорий</w:t>
            </w:r>
          </w:p>
        </w:tc>
        <w:tc>
          <w:tcPr>
            <w:tcW w:w="580" w:type="pct"/>
            <w:noWrap/>
            <w:vAlign w:val="bottom"/>
            <w:hideMark/>
          </w:tcPr>
          <w:p w14:paraId="65A20A5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580" w:type="pct"/>
            <w:noWrap/>
            <w:vAlign w:val="bottom"/>
            <w:hideMark/>
          </w:tcPr>
          <w:p w14:paraId="1474B7F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579" w:type="pct"/>
            <w:noWrap/>
            <w:vAlign w:val="bottom"/>
            <w:hideMark/>
          </w:tcPr>
          <w:p w14:paraId="5CC2C703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</w:tr>
      <w:tr w:rsidR="003A1497" w:rsidRPr="003A1497" w14:paraId="2C18B2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062B9459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модернизацию региональных и муниципальных библиотек</w:t>
            </w:r>
          </w:p>
        </w:tc>
        <w:tc>
          <w:tcPr>
            <w:tcW w:w="580" w:type="pct"/>
            <w:noWrap/>
            <w:vAlign w:val="bottom"/>
            <w:hideMark/>
          </w:tcPr>
          <w:p w14:paraId="50E6D15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41F969C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185C684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60 000,00000</w:t>
            </w:r>
          </w:p>
        </w:tc>
      </w:tr>
      <w:tr w:rsidR="003A1497" w:rsidRPr="003A1497" w14:paraId="23DE0C1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4A782809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модернизацию региональных и муниципальных музеев</w:t>
            </w:r>
          </w:p>
        </w:tc>
        <w:tc>
          <w:tcPr>
            <w:tcW w:w="580" w:type="pct"/>
            <w:noWrap/>
            <w:vAlign w:val="bottom"/>
            <w:hideMark/>
          </w:tcPr>
          <w:p w14:paraId="7EA4CA3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12EF98B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0CC2AFC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24 150,00000</w:t>
            </w:r>
          </w:p>
        </w:tc>
      </w:tr>
      <w:tr w:rsidR="003A1497" w:rsidRPr="003A1497" w14:paraId="3B9044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18834519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0" w:type="pct"/>
            <w:noWrap/>
            <w:vAlign w:val="bottom"/>
            <w:hideMark/>
          </w:tcPr>
          <w:p w14:paraId="7EFE890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05DBAD2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208 000,00000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578F9D3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43 000,00000</w:t>
            </w:r>
          </w:p>
        </w:tc>
      </w:tr>
      <w:tr w:rsidR="003A1497" w:rsidRPr="003A1497" w14:paraId="066570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28901346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80" w:type="pct"/>
            <w:noWrap/>
            <w:vAlign w:val="bottom"/>
            <w:hideMark/>
          </w:tcPr>
          <w:p w14:paraId="3A4028C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37 500,00000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4A68B3D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2DC8AB6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6419EF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7CA37520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80" w:type="pct"/>
            <w:noWrap/>
            <w:vAlign w:val="bottom"/>
            <w:hideMark/>
          </w:tcPr>
          <w:p w14:paraId="25D144B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9 674,54000</w:t>
            </w:r>
          </w:p>
        </w:tc>
        <w:tc>
          <w:tcPr>
            <w:tcW w:w="580" w:type="pct"/>
            <w:noWrap/>
            <w:vAlign w:val="bottom"/>
            <w:hideMark/>
          </w:tcPr>
          <w:p w14:paraId="6846C0B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20 908,00000</w:t>
            </w:r>
          </w:p>
        </w:tc>
        <w:tc>
          <w:tcPr>
            <w:tcW w:w="579" w:type="pct"/>
            <w:noWrap/>
            <w:vAlign w:val="bottom"/>
            <w:hideMark/>
          </w:tcPr>
          <w:p w14:paraId="7D5C970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20 897,90000</w:t>
            </w:r>
          </w:p>
        </w:tc>
      </w:tr>
      <w:tr w:rsidR="003A1497" w:rsidRPr="003A1497" w14:paraId="3BB287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520EC834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развитие сети учреждений культурно-досугового типа</w:t>
            </w:r>
          </w:p>
        </w:tc>
        <w:tc>
          <w:tcPr>
            <w:tcW w:w="580" w:type="pct"/>
            <w:noWrap/>
            <w:vAlign w:val="bottom"/>
            <w:hideMark/>
          </w:tcPr>
          <w:p w14:paraId="1C23429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0FBF651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41 100,00000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3C95037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</w:tr>
      <w:tr w:rsidR="003A1497" w:rsidRPr="003A1497" w14:paraId="62019F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4B139D8D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реализацию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580" w:type="pct"/>
            <w:noWrap/>
            <w:vAlign w:val="bottom"/>
            <w:hideMark/>
          </w:tcPr>
          <w:p w14:paraId="4A9009C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130 650,00000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12D321A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133 650,00000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48BEFD2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297 000,00000</w:t>
            </w:r>
          </w:p>
        </w:tc>
      </w:tr>
      <w:tr w:rsidR="003A1497" w:rsidRPr="003A1497" w14:paraId="47BEBE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7349FFCD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580" w:type="pct"/>
            <w:noWrap/>
            <w:vAlign w:val="bottom"/>
            <w:hideMark/>
          </w:tcPr>
          <w:p w14:paraId="78E754B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607 956,40000</w:t>
            </w:r>
          </w:p>
        </w:tc>
        <w:tc>
          <w:tcPr>
            <w:tcW w:w="580" w:type="pct"/>
            <w:noWrap/>
            <w:vAlign w:val="bottom"/>
            <w:hideMark/>
          </w:tcPr>
          <w:p w14:paraId="5DA979B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584 174,40000</w:t>
            </w:r>
          </w:p>
        </w:tc>
        <w:tc>
          <w:tcPr>
            <w:tcW w:w="579" w:type="pct"/>
            <w:noWrap/>
            <w:vAlign w:val="bottom"/>
            <w:hideMark/>
          </w:tcPr>
          <w:p w14:paraId="49AE88B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560 887,30000</w:t>
            </w:r>
          </w:p>
        </w:tc>
      </w:tr>
      <w:tr w:rsidR="003A1497" w:rsidRPr="003A1497" w14:paraId="367F03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7BA98EEA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80" w:type="pct"/>
            <w:noWrap/>
            <w:vAlign w:val="bottom"/>
            <w:hideMark/>
          </w:tcPr>
          <w:p w14:paraId="32DC90C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538 643,40000</w:t>
            </w:r>
          </w:p>
        </w:tc>
        <w:tc>
          <w:tcPr>
            <w:tcW w:w="580" w:type="pct"/>
            <w:noWrap/>
            <w:vAlign w:val="bottom"/>
            <w:hideMark/>
          </w:tcPr>
          <w:p w14:paraId="52AC1AF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564 616,70000</w:t>
            </w:r>
          </w:p>
        </w:tc>
        <w:tc>
          <w:tcPr>
            <w:tcW w:w="579" w:type="pct"/>
            <w:noWrap/>
            <w:vAlign w:val="bottom"/>
            <w:hideMark/>
          </w:tcPr>
          <w:p w14:paraId="2F9306F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461 420,20000</w:t>
            </w:r>
          </w:p>
        </w:tc>
      </w:tr>
      <w:tr w:rsidR="003A1497" w:rsidRPr="003A1497" w14:paraId="4F2B17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41A40074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80" w:type="pct"/>
            <w:noWrap/>
            <w:vAlign w:val="bottom"/>
            <w:hideMark/>
          </w:tcPr>
          <w:p w14:paraId="4BB244F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580" w:type="pct"/>
            <w:noWrap/>
            <w:vAlign w:val="bottom"/>
            <w:hideMark/>
          </w:tcPr>
          <w:p w14:paraId="110CCE5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335496D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168CFD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433E37E5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создание модельных муниципальных библиотек</w:t>
            </w:r>
          </w:p>
        </w:tc>
        <w:tc>
          <w:tcPr>
            <w:tcW w:w="580" w:type="pct"/>
            <w:noWrap/>
            <w:vAlign w:val="bottom"/>
            <w:hideMark/>
          </w:tcPr>
          <w:p w14:paraId="44F32D2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75 240,00000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4017E64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6FEA9CC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34EEA4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hideMark/>
          </w:tcPr>
          <w:p w14:paraId="39D37F5C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местным бюджетам из бюджета Донецкой Народной Республики на техническое оснащение региональных и муниципальных музеев</w:t>
            </w:r>
          </w:p>
        </w:tc>
        <w:tc>
          <w:tcPr>
            <w:tcW w:w="580" w:type="pct"/>
            <w:noWrap/>
            <w:vAlign w:val="bottom"/>
            <w:hideMark/>
          </w:tcPr>
          <w:p w14:paraId="01C9BE6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3399F79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34BC3FF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18 700,00000</w:t>
            </w:r>
          </w:p>
        </w:tc>
      </w:tr>
      <w:tr w:rsidR="003A1497" w:rsidRPr="003A1497" w14:paraId="2C0BF8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22E42F3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03CB404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2 690 707,24600</w:t>
            </w:r>
          </w:p>
        </w:tc>
        <w:tc>
          <w:tcPr>
            <w:tcW w:w="580" w:type="pct"/>
            <w:noWrap/>
            <w:vAlign w:val="bottom"/>
            <w:hideMark/>
          </w:tcPr>
          <w:p w14:paraId="276E32D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2 361 594,60600</w:t>
            </w:r>
          </w:p>
        </w:tc>
        <w:tc>
          <w:tcPr>
            <w:tcW w:w="579" w:type="pct"/>
            <w:noWrap/>
            <w:vAlign w:val="bottom"/>
            <w:hideMark/>
          </w:tcPr>
          <w:p w14:paraId="49A0774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2 601 500,90600</w:t>
            </w:r>
          </w:p>
        </w:tc>
      </w:tr>
    </w:tbl>
    <w:p w14:paraId="62387CE4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1C1311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4C143DA7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адресную финансовую поддержку организаций, входящих в систему спортивной подготовки (муниципальные учреждения)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3F8E1EA3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1B975452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4A3A2D6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34EDA31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20EB922C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178A9DE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BD7EDF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65D1417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27CA8F6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08536739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5B97245E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02ABA2E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0D94CC9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207A56F7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1067077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5D6C30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05B21CF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Горловка</w:t>
            </w:r>
          </w:p>
        </w:tc>
        <w:tc>
          <w:tcPr>
            <w:tcW w:w="580" w:type="pct"/>
            <w:noWrap/>
            <w:hideMark/>
          </w:tcPr>
          <w:p w14:paraId="532CDF1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2 455,20000</w:t>
            </w:r>
          </w:p>
        </w:tc>
        <w:tc>
          <w:tcPr>
            <w:tcW w:w="580" w:type="pct"/>
            <w:noWrap/>
            <w:hideMark/>
          </w:tcPr>
          <w:p w14:paraId="7B78180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493DA83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4410EA3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1A8436BC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Дебальцево</w:t>
            </w:r>
          </w:p>
        </w:tc>
        <w:tc>
          <w:tcPr>
            <w:tcW w:w="580" w:type="pct"/>
            <w:noWrap/>
            <w:hideMark/>
          </w:tcPr>
          <w:p w14:paraId="5D348D3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99,00000</w:t>
            </w:r>
          </w:p>
        </w:tc>
        <w:tc>
          <w:tcPr>
            <w:tcW w:w="580" w:type="pct"/>
            <w:noWrap/>
            <w:hideMark/>
          </w:tcPr>
          <w:p w14:paraId="441A0BF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3649B0D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4C3D8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7F6F55C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Докучаевск</w:t>
            </w:r>
          </w:p>
        </w:tc>
        <w:tc>
          <w:tcPr>
            <w:tcW w:w="580" w:type="pct"/>
            <w:noWrap/>
            <w:hideMark/>
          </w:tcPr>
          <w:p w14:paraId="382FA40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336,60000</w:t>
            </w:r>
          </w:p>
        </w:tc>
        <w:tc>
          <w:tcPr>
            <w:tcW w:w="580" w:type="pct"/>
            <w:noWrap/>
            <w:hideMark/>
          </w:tcPr>
          <w:p w14:paraId="16B4D06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31ABBEC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65CDE9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084DD84B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Донецк</w:t>
            </w:r>
          </w:p>
        </w:tc>
        <w:tc>
          <w:tcPr>
            <w:tcW w:w="580" w:type="pct"/>
            <w:noWrap/>
            <w:hideMark/>
          </w:tcPr>
          <w:p w14:paraId="2D6F725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12 147,30000</w:t>
            </w:r>
          </w:p>
        </w:tc>
        <w:tc>
          <w:tcPr>
            <w:tcW w:w="580" w:type="pct"/>
            <w:noWrap/>
            <w:hideMark/>
          </w:tcPr>
          <w:p w14:paraId="2781425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24DA4D2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F3B9E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776EBF7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Енакиево</w:t>
            </w:r>
          </w:p>
        </w:tc>
        <w:tc>
          <w:tcPr>
            <w:tcW w:w="580" w:type="pct"/>
            <w:noWrap/>
            <w:hideMark/>
          </w:tcPr>
          <w:p w14:paraId="1847384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940,50000</w:t>
            </w:r>
          </w:p>
        </w:tc>
        <w:tc>
          <w:tcPr>
            <w:tcW w:w="580" w:type="pct"/>
            <w:noWrap/>
            <w:hideMark/>
          </w:tcPr>
          <w:p w14:paraId="7F47A61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7ABB51B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7F309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D4B8BF0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Макеевка</w:t>
            </w:r>
          </w:p>
        </w:tc>
        <w:tc>
          <w:tcPr>
            <w:tcW w:w="580" w:type="pct"/>
            <w:noWrap/>
            <w:hideMark/>
          </w:tcPr>
          <w:p w14:paraId="46443A7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4 237,20000</w:t>
            </w:r>
          </w:p>
        </w:tc>
        <w:tc>
          <w:tcPr>
            <w:tcW w:w="580" w:type="pct"/>
            <w:noWrap/>
            <w:hideMark/>
          </w:tcPr>
          <w:p w14:paraId="4283137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398E6CD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05737B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1BA2B25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Мариуполь</w:t>
            </w:r>
          </w:p>
        </w:tc>
        <w:tc>
          <w:tcPr>
            <w:tcW w:w="580" w:type="pct"/>
            <w:noWrap/>
            <w:hideMark/>
          </w:tcPr>
          <w:p w14:paraId="4E15EA6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2 425,50000</w:t>
            </w:r>
          </w:p>
        </w:tc>
        <w:tc>
          <w:tcPr>
            <w:tcW w:w="580" w:type="pct"/>
            <w:noWrap/>
            <w:hideMark/>
          </w:tcPr>
          <w:p w14:paraId="39CF5C7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631A5D2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D5685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A44872D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Снежное</w:t>
            </w:r>
          </w:p>
        </w:tc>
        <w:tc>
          <w:tcPr>
            <w:tcW w:w="580" w:type="pct"/>
            <w:noWrap/>
            <w:hideMark/>
          </w:tcPr>
          <w:p w14:paraId="7202A0F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514,80000</w:t>
            </w:r>
          </w:p>
        </w:tc>
        <w:tc>
          <w:tcPr>
            <w:tcW w:w="580" w:type="pct"/>
            <w:noWrap/>
            <w:hideMark/>
          </w:tcPr>
          <w:p w14:paraId="69E4FDF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0F0B4D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DC691A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B4A9BD0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Торез</w:t>
            </w:r>
          </w:p>
        </w:tc>
        <w:tc>
          <w:tcPr>
            <w:tcW w:w="580" w:type="pct"/>
            <w:noWrap/>
            <w:hideMark/>
          </w:tcPr>
          <w:p w14:paraId="7848715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1 148,40000</w:t>
            </w:r>
          </w:p>
        </w:tc>
        <w:tc>
          <w:tcPr>
            <w:tcW w:w="580" w:type="pct"/>
            <w:noWrap/>
            <w:hideMark/>
          </w:tcPr>
          <w:p w14:paraId="0E30534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6EF6667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110FC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5CE1E50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Харцызск</w:t>
            </w:r>
            <w:proofErr w:type="spellEnd"/>
          </w:p>
        </w:tc>
        <w:tc>
          <w:tcPr>
            <w:tcW w:w="580" w:type="pct"/>
            <w:noWrap/>
            <w:hideMark/>
          </w:tcPr>
          <w:p w14:paraId="0F6DC5E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1 386,00000</w:t>
            </w:r>
          </w:p>
        </w:tc>
        <w:tc>
          <w:tcPr>
            <w:tcW w:w="580" w:type="pct"/>
            <w:noWrap/>
            <w:hideMark/>
          </w:tcPr>
          <w:p w14:paraId="014DAC13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BCF0C2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08AFCC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3B17812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Амвросиевский муниципальный округ</w:t>
            </w:r>
          </w:p>
        </w:tc>
        <w:tc>
          <w:tcPr>
            <w:tcW w:w="580" w:type="pct"/>
            <w:noWrap/>
            <w:hideMark/>
          </w:tcPr>
          <w:p w14:paraId="3A5813E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643,50000</w:t>
            </w:r>
          </w:p>
        </w:tc>
        <w:tc>
          <w:tcPr>
            <w:tcW w:w="580" w:type="pct"/>
            <w:noWrap/>
            <w:hideMark/>
          </w:tcPr>
          <w:p w14:paraId="60000B5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7CC0BA1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30F01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B53F3B5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Волновахский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3EB95F6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178,20000</w:t>
            </w:r>
          </w:p>
        </w:tc>
        <w:tc>
          <w:tcPr>
            <w:tcW w:w="580" w:type="pct"/>
            <w:noWrap/>
            <w:hideMark/>
          </w:tcPr>
          <w:p w14:paraId="688D43B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0E6C7D4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FA2335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1C8F773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Володарский муниципальный округ</w:t>
            </w:r>
          </w:p>
        </w:tc>
        <w:tc>
          <w:tcPr>
            <w:tcW w:w="580" w:type="pct"/>
            <w:noWrap/>
            <w:hideMark/>
          </w:tcPr>
          <w:p w14:paraId="35C9CC6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316,80000</w:t>
            </w:r>
          </w:p>
        </w:tc>
        <w:tc>
          <w:tcPr>
            <w:tcW w:w="580" w:type="pct"/>
            <w:noWrap/>
            <w:hideMark/>
          </w:tcPr>
          <w:p w14:paraId="19B4165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2CC8D50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3B27B6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C981506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Мангушский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716B7C8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89,10000</w:t>
            </w:r>
          </w:p>
        </w:tc>
        <w:tc>
          <w:tcPr>
            <w:tcW w:w="580" w:type="pct"/>
            <w:noWrap/>
            <w:hideMark/>
          </w:tcPr>
          <w:p w14:paraId="4394BF2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3C76F87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308D8A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D9B517E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Новоазовский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4A925C3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356,40000</w:t>
            </w:r>
          </w:p>
        </w:tc>
        <w:tc>
          <w:tcPr>
            <w:tcW w:w="580" w:type="pct"/>
            <w:noWrap/>
            <w:hideMark/>
          </w:tcPr>
          <w:p w14:paraId="6BE9679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743857C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1467EE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10806EE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Старобешевский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6BFEA08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89,10000</w:t>
            </w:r>
          </w:p>
        </w:tc>
        <w:tc>
          <w:tcPr>
            <w:tcW w:w="580" w:type="pct"/>
            <w:noWrap/>
            <w:hideMark/>
          </w:tcPr>
          <w:p w14:paraId="2261C44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BB45C5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FCF31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87FE200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Тельмановский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1D0DF1B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970,20000</w:t>
            </w:r>
          </w:p>
        </w:tc>
        <w:tc>
          <w:tcPr>
            <w:tcW w:w="580" w:type="pct"/>
            <w:noWrap/>
            <w:hideMark/>
          </w:tcPr>
          <w:p w14:paraId="3AFFD46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038426B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170B4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A9C53E5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Шахтерский муниципальный округ</w:t>
            </w:r>
          </w:p>
        </w:tc>
        <w:tc>
          <w:tcPr>
            <w:tcW w:w="580" w:type="pct"/>
            <w:noWrap/>
            <w:hideMark/>
          </w:tcPr>
          <w:p w14:paraId="6A4B45B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732,60000</w:t>
            </w:r>
          </w:p>
        </w:tc>
        <w:tc>
          <w:tcPr>
            <w:tcW w:w="580" w:type="pct"/>
            <w:noWrap/>
            <w:hideMark/>
          </w:tcPr>
          <w:p w14:paraId="64BF63C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D64071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127498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BC986B6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Ясиноватский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7D41E9C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148,50000</w:t>
            </w:r>
          </w:p>
        </w:tc>
        <w:tc>
          <w:tcPr>
            <w:tcW w:w="580" w:type="pct"/>
            <w:noWrap/>
            <w:hideMark/>
          </w:tcPr>
          <w:p w14:paraId="64B171D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0669587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5F3624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1E022EEA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54CE820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29 214,90000</w:t>
            </w:r>
          </w:p>
        </w:tc>
        <w:tc>
          <w:tcPr>
            <w:tcW w:w="580" w:type="pct"/>
            <w:noWrap/>
            <w:hideMark/>
          </w:tcPr>
          <w:p w14:paraId="11600BA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2CAC0B3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14:paraId="3B232A34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16CF5A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91D8DF5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3DDBB6D0" w14:textId="77777777" w:rsidR="003A1497" w:rsidRPr="003A1497" w:rsidRDefault="003A1497" w:rsidP="003A1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государственную поддержку отрасли культуры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310115FE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62645051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11B56F3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7879595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7B1C19C2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3D6A0FD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8ED76F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38FA3B8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72CB44D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00150FDB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1E027C51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430DF91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0A19812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0F7BC90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1ADCA71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3A82E7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6067DEEE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Горловка</w:t>
            </w:r>
          </w:p>
        </w:tc>
        <w:tc>
          <w:tcPr>
            <w:tcW w:w="580" w:type="pct"/>
            <w:noWrap/>
            <w:hideMark/>
          </w:tcPr>
          <w:p w14:paraId="0BE03073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6 700,00000</w:t>
            </w:r>
          </w:p>
        </w:tc>
        <w:tc>
          <w:tcPr>
            <w:tcW w:w="580" w:type="pct"/>
            <w:noWrap/>
            <w:hideMark/>
          </w:tcPr>
          <w:p w14:paraId="32AF530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0B11875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5F3FD2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B00CED2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Дебальцево</w:t>
            </w:r>
          </w:p>
        </w:tc>
        <w:tc>
          <w:tcPr>
            <w:tcW w:w="580" w:type="pct"/>
            <w:noWrap/>
            <w:hideMark/>
          </w:tcPr>
          <w:p w14:paraId="790B189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1 991,90000</w:t>
            </w:r>
          </w:p>
        </w:tc>
        <w:tc>
          <w:tcPr>
            <w:tcW w:w="580" w:type="pct"/>
            <w:noWrap/>
            <w:hideMark/>
          </w:tcPr>
          <w:p w14:paraId="39BC466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06E6CC7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325AC9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E6D9D26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Докучаевск</w:t>
            </w:r>
          </w:p>
        </w:tc>
        <w:tc>
          <w:tcPr>
            <w:tcW w:w="580" w:type="pct"/>
            <w:noWrap/>
            <w:hideMark/>
          </w:tcPr>
          <w:p w14:paraId="3E328E2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580" w:type="pct"/>
            <w:noWrap/>
            <w:hideMark/>
          </w:tcPr>
          <w:p w14:paraId="34833AD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297616F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1A105F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FE4DB4D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Донецк</w:t>
            </w:r>
          </w:p>
        </w:tc>
        <w:tc>
          <w:tcPr>
            <w:tcW w:w="580" w:type="pct"/>
            <w:noWrap/>
            <w:hideMark/>
          </w:tcPr>
          <w:p w14:paraId="69BE00E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119 200,00000</w:t>
            </w:r>
          </w:p>
        </w:tc>
        <w:tc>
          <w:tcPr>
            <w:tcW w:w="580" w:type="pct"/>
            <w:noWrap/>
            <w:hideMark/>
          </w:tcPr>
          <w:p w14:paraId="39354EE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4D2185A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33A087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013763E3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Енакиево</w:t>
            </w:r>
          </w:p>
        </w:tc>
        <w:tc>
          <w:tcPr>
            <w:tcW w:w="580" w:type="pct"/>
            <w:noWrap/>
            <w:hideMark/>
          </w:tcPr>
          <w:p w14:paraId="44FFA1F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2 600,00000</w:t>
            </w:r>
          </w:p>
        </w:tc>
        <w:tc>
          <w:tcPr>
            <w:tcW w:w="580" w:type="pct"/>
            <w:noWrap/>
            <w:hideMark/>
          </w:tcPr>
          <w:p w14:paraId="1DF5DB9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7BF6517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7DBAE9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078D6E3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Макеевка</w:t>
            </w:r>
          </w:p>
        </w:tc>
        <w:tc>
          <w:tcPr>
            <w:tcW w:w="580" w:type="pct"/>
            <w:noWrap/>
            <w:hideMark/>
          </w:tcPr>
          <w:p w14:paraId="26D89E5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16 500,00000</w:t>
            </w:r>
          </w:p>
        </w:tc>
        <w:tc>
          <w:tcPr>
            <w:tcW w:w="580" w:type="pct"/>
            <w:noWrap/>
            <w:hideMark/>
          </w:tcPr>
          <w:p w14:paraId="5F3ECA8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06EC072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B111E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1C60357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Ясиноватский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147AFFB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580" w:type="pct"/>
            <w:noWrap/>
            <w:hideMark/>
          </w:tcPr>
          <w:p w14:paraId="4DAFF00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71984EB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C494A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AB987BF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580" w:type="pct"/>
            <w:noWrap/>
            <w:hideMark/>
          </w:tcPr>
          <w:p w14:paraId="1A9993D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" w:type="pct"/>
            <w:noWrap/>
            <w:hideMark/>
          </w:tcPr>
          <w:p w14:paraId="10C85BD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579" w:type="pct"/>
            <w:noWrap/>
            <w:hideMark/>
          </w:tcPr>
          <w:p w14:paraId="717839A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540 395,00000</w:t>
            </w:r>
          </w:p>
        </w:tc>
      </w:tr>
      <w:tr w:rsidR="003A1497" w:rsidRPr="003A1497" w14:paraId="79CC92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12CB94CE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2718533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580" w:type="pct"/>
            <w:noWrap/>
            <w:hideMark/>
          </w:tcPr>
          <w:p w14:paraId="6B3E320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579" w:type="pct"/>
            <w:noWrap/>
            <w:hideMark/>
          </w:tcPr>
          <w:p w14:paraId="4C126C2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540 395,00000</w:t>
            </w:r>
          </w:p>
        </w:tc>
      </w:tr>
    </w:tbl>
    <w:p w14:paraId="382A77E2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45E60D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4976F78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609C13E7" w14:textId="77777777" w:rsidR="003A1497" w:rsidRPr="003A1497" w:rsidRDefault="003A1497" w:rsidP="003A1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мероприятия по инфраструктурному обустройству сельских территорий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5EB45F6E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694F7736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48BDE8F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389FE63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7824209C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289D4B67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56280C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1EF2AA9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5E86E5A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1D03F9AF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033D04BC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3C8E6F8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3F59C71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7238966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7FEEB25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6AC886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6EB5246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580" w:type="pct"/>
            <w:noWrap/>
            <w:hideMark/>
          </w:tcPr>
          <w:p w14:paraId="1CC0273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580" w:type="pct"/>
            <w:noWrap/>
            <w:hideMark/>
          </w:tcPr>
          <w:p w14:paraId="12AC528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579" w:type="pct"/>
            <w:noWrap/>
            <w:hideMark/>
          </w:tcPr>
          <w:p w14:paraId="77E6C2B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</w:tr>
      <w:tr w:rsidR="003A1497" w:rsidRPr="003A1497" w14:paraId="23F43ED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9D8DF95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0006199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580" w:type="pct"/>
            <w:noWrap/>
            <w:hideMark/>
          </w:tcPr>
          <w:p w14:paraId="0510941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579" w:type="pct"/>
            <w:noWrap/>
            <w:hideMark/>
          </w:tcPr>
          <w:p w14:paraId="680F09B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505 050,50600</w:t>
            </w:r>
          </w:p>
        </w:tc>
      </w:tr>
    </w:tbl>
    <w:p w14:paraId="6C1B7673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9C0A64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1479ED5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53A518A3" w14:textId="77777777" w:rsidR="003A1497" w:rsidRPr="003A1497" w:rsidRDefault="003A1497" w:rsidP="003A1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модернизацию региональных и муниципальных библиотек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7FAEF516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35C25BDA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75FD3EF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0F65217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49A90612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7C4A90C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3A2548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1590A3B8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68E58EE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745AB08F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7C1FD056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56345DD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3201506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77777CC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3DFBB37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7521B6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6B886EB9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Горловка</w:t>
            </w:r>
          </w:p>
        </w:tc>
        <w:tc>
          <w:tcPr>
            <w:tcW w:w="580" w:type="pct"/>
            <w:noWrap/>
            <w:hideMark/>
          </w:tcPr>
          <w:p w14:paraId="6C0C963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15 000,00000</w:t>
            </w:r>
          </w:p>
        </w:tc>
        <w:tc>
          <w:tcPr>
            <w:tcW w:w="580" w:type="pct"/>
            <w:noWrap/>
            <w:hideMark/>
          </w:tcPr>
          <w:p w14:paraId="39EC4C5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35 000,00000</w:t>
            </w:r>
          </w:p>
        </w:tc>
        <w:tc>
          <w:tcPr>
            <w:tcW w:w="579" w:type="pct"/>
            <w:noWrap/>
            <w:hideMark/>
          </w:tcPr>
          <w:p w14:paraId="3939B00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1809CEA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95AD088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Новоазовский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1BFECC4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" w:type="pct"/>
            <w:noWrap/>
            <w:hideMark/>
          </w:tcPr>
          <w:p w14:paraId="18F03FC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53CA6EC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</w:tr>
      <w:tr w:rsidR="003A1497" w:rsidRPr="003A1497" w14:paraId="23C430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B4A5D4C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Тельмановский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7EEA0B0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15 000,00000</w:t>
            </w:r>
          </w:p>
        </w:tc>
        <w:tc>
          <w:tcPr>
            <w:tcW w:w="580" w:type="pct"/>
            <w:noWrap/>
            <w:hideMark/>
          </w:tcPr>
          <w:p w14:paraId="73B5938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35 000,00000</w:t>
            </w:r>
          </w:p>
        </w:tc>
        <w:tc>
          <w:tcPr>
            <w:tcW w:w="579" w:type="pct"/>
            <w:noWrap/>
            <w:hideMark/>
          </w:tcPr>
          <w:p w14:paraId="17EABF93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1429F7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387872DB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Ясиноватский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7FDB0CD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" w:type="pct"/>
            <w:noWrap/>
            <w:hideMark/>
          </w:tcPr>
          <w:p w14:paraId="11890A7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5163806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</w:tr>
      <w:tr w:rsidR="003A1497" w:rsidRPr="003A1497" w14:paraId="254544D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3ECE8E8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52AFE12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580" w:type="pct"/>
            <w:noWrap/>
            <w:hideMark/>
          </w:tcPr>
          <w:p w14:paraId="405E4D7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579" w:type="pct"/>
            <w:noWrap/>
            <w:hideMark/>
          </w:tcPr>
          <w:p w14:paraId="7CCED16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60 000,00000</w:t>
            </w:r>
          </w:p>
        </w:tc>
      </w:tr>
    </w:tbl>
    <w:p w14:paraId="6D6E20CD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D439F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D47FB03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1D756A2C" w14:textId="77777777" w:rsidR="003A1497" w:rsidRPr="003A1497" w:rsidRDefault="003A1497" w:rsidP="003A1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модернизацию региональных и муниципальных музеев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3C76E9C9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13F3DB8E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38F388A8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71CE573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709089F3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0D3A87A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9735DA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79DB86E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75D4676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740928E2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301B65C2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1E725ED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24AC1D0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79E1F8E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6D1740B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5C1AB9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261B87E3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3A1497">
              <w:rPr>
                <w:rFonts w:eastAsia="Calibri"/>
                <w:color w:val="000000"/>
                <w:sz w:val="20"/>
                <w:szCs w:val="20"/>
              </w:rPr>
              <w:t>Новоазовский</w:t>
            </w:r>
            <w:proofErr w:type="spellEnd"/>
            <w:r w:rsidRPr="003A1497">
              <w:rPr>
                <w:rFonts w:eastAsia="Calibri"/>
                <w:color w:val="000000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vAlign w:val="bottom"/>
            <w:hideMark/>
          </w:tcPr>
          <w:p w14:paraId="0938E317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30 000,00000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666C91BD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30 000,00000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6E1FFC30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24 150,00000</w:t>
            </w:r>
          </w:p>
        </w:tc>
      </w:tr>
      <w:tr w:rsidR="003A1497" w:rsidRPr="003A1497" w14:paraId="6E4FA4A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084355D4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1A4068DB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30 000,00000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34034DEF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30 000,00000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7DD1A263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24 150,00000</w:t>
            </w:r>
          </w:p>
        </w:tc>
      </w:tr>
    </w:tbl>
    <w:p w14:paraId="006B874A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1CA6B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92F4EF9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7.</w:t>
      </w:r>
    </w:p>
    <w:p w14:paraId="56F5A589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28DC5502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1322BF23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27B5F83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0AFFD1D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2E271211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370B6FD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CCF5C6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4A19DE6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5D76B5B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2BECDA10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51A6851F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3876610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3074C20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0A45404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1DBF5ED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378713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7C4DCB60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580" w:type="pct"/>
            <w:noWrap/>
            <w:vAlign w:val="bottom"/>
            <w:hideMark/>
          </w:tcPr>
          <w:p w14:paraId="4F802F44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55 000,00000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03A21441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208 000,00000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7BEFBF33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43 000,00000</w:t>
            </w:r>
          </w:p>
        </w:tc>
      </w:tr>
      <w:tr w:rsidR="003A1497" w:rsidRPr="003A1497" w14:paraId="60E393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54068E3F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1A8BE84C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55 000,00000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045B642F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208 000,00000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411F17DF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43 000,00000</w:t>
            </w:r>
          </w:p>
        </w:tc>
      </w:tr>
    </w:tbl>
    <w:p w14:paraId="15A694D2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7FEC0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1E4EA02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8.</w:t>
      </w:r>
    </w:p>
    <w:p w14:paraId="75F23BE5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68F0B30E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6BA58B5E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75120B7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504E6C8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0EF68143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48E094A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AB490A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2C1F494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474A785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21C9A5E8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58DE72A5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4FEE827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0C0F9FC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4E71E7B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02D24CF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0793D0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68E10D84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Донецк</w:t>
            </w:r>
          </w:p>
        </w:tc>
        <w:tc>
          <w:tcPr>
            <w:tcW w:w="580" w:type="pct"/>
            <w:noWrap/>
            <w:hideMark/>
          </w:tcPr>
          <w:p w14:paraId="1CD06F2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580" w:type="pct"/>
            <w:noWrap/>
            <w:hideMark/>
          </w:tcPr>
          <w:p w14:paraId="0345CC3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27B9378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54D895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CBB06CC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Макеевка</w:t>
            </w:r>
          </w:p>
        </w:tc>
        <w:tc>
          <w:tcPr>
            <w:tcW w:w="580" w:type="pct"/>
            <w:noWrap/>
            <w:hideMark/>
          </w:tcPr>
          <w:p w14:paraId="3E00A5C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7 500,00000</w:t>
            </w:r>
          </w:p>
        </w:tc>
        <w:tc>
          <w:tcPr>
            <w:tcW w:w="580" w:type="pct"/>
            <w:noWrap/>
            <w:hideMark/>
          </w:tcPr>
          <w:p w14:paraId="39E4FC8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20B82E6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6A2172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13E7AF64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Мариуполь</w:t>
            </w:r>
          </w:p>
        </w:tc>
        <w:tc>
          <w:tcPr>
            <w:tcW w:w="580" w:type="pct"/>
            <w:noWrap/>
            <w:hideMark/>
          </w:tcPr>
          <w:p w14:paraId="3A403A3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580" w:type="pct"/>
            <w:noWrap/>
            <w:hideMark/>
          </w:tcPr>
          <w:p w14:paraId="4D05196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57AB853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02B55D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202AFB72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Торез</w:t>
            </w:r>
          </w:p>
        </w:tc>
        <w:tc>
          <w:tcPr>
            <w:tcW w:w="580" w:type="pct"/>
            <w:noWrap/>
            <w:hideMark/>
          </w:tcPr>
          <w:p w14:paraId="2BFD077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580" w:type="pct"/>
            <w:noWrap/>
            <w:hideMark/>
          </w:tcPr>
          <w:p w14:paraId="25149C9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22C88C2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569684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02C66898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Шахтерский муниципальный округ</w:t>
            </w:r>
          </w:p>
        </w:tc>
        <w:tc>
          <w:tcPr>
            <w:tcW w:w="580" w:type="pct"/>
            <w:noWrap/>
            <w:hideMark/>
          </w:tcPr>
          <w:p w14:paraId="10A73FA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580" w:type="pct"/>
            <w:noWrap/>
            <w:hideMark/>
          </w:tcPr>
          <w:p w14:paraId="7B40B4A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7C5EA96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12A675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676DB997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7775CBA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37 500,00000</w:t>
            </w:r>
          </w:p>
        </w:tc>
        <w:tc>
          <w:tcPr>
            <w:tcW w:w="580" w:type="pct"/>
            <w:noWrap/>
            <w:hideMark/>
          </w:tcPr>
          <w:p w14:paraId="7D12411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405832E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14:paraId="16FC736B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48AFD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3B4F1CF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9.</w:t>
      </w:r>
    </w:p>
    <w:p w14:paraId="7FAD9399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поддержку творческой деятельности и техническое оснащение детских и кукольных театров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41044919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36F075C9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5C7508F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10E4DC9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3CA2534C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41E3786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E90210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0A50CAB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587C890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3A625E74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73B2E8D8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6ACE6BC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0C0A3AE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7F82F9B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5EB227E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1F3C23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319B8B53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Городской округ Горловка</w:t>
            </w:r>
          </w:p>
        </w:tc>
        <w:tc>
          <w:tcPr>
            <w:tcW w:w="580" w:type="pct"/>
            <w:noWrap/>
            <w:vAlign w:val="bottom"/>
            <w:hideMark/>
          </w:tcPr>
          <w:p w14:paraId="373CB583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9 674,54000</w:t>
            </w:r>
          </w:p>
        </w:tc>
        <w:tc>
          <w:tcPr>
            <w:tcW w:w="580" w:type="pct"/>
            <w:noWrap/>
            <w:vAlign w:val="bottom"/>
            <w:hideMark/>
          </w:tcPr>
          <w:p w14:paraId="2F0C2B92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20 908,00000</w:t>
            </w:r>
          </w:p>
        </w:tc>
        <w:tc>
          <w:tcPr>
            <w:tcW w:w="579" w:type="pct"/>
            <w:noWrap/>
            <w:vAlign w:val="bottom"/>
            <w:hideMark/>
          </w:tcPr>
          <w:p w14:paraId="00F056BC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20 897,90000</w:t>
            </w:r>
          </w:p>
        </w:tc>
      </w:tr>
      <w:tr w:rsidR="003A1497" w:rsidRPr="003A1497" w14:paraId="5BEEFA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6137DC20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3704A7FB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9 674,54000</w:t>
            </w:r>
          </w:p>
        </w:tc>
        <w:tc>
          <w:tcPr>
            <w:tcW w:w="580" w:type="pct"/>
            <w:noWrap/>
            <w:vAlign w:val="bottom"/>
            <w:hideMark/>
          </w:tcPr>
          <w:p w14:paraId="48AD1D01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20 908,00000</w:t>
            </w:r>
          </w:p>
        </w:tc>
        <w:tc>
          <w:tcPr>
            <w:tcW w:w="579" w:type="pct"/>
            <w:noWrap/>
            <w:vAlign w:val="bottom"/>
            <w:hideMark/>
          </w:tcPr>
          <w:p w14:paraId="343E7A84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20 897,90000</w:t>
            </w:r>
          </w:p>
        </w:tc>
      </w:tr>
    </w:tbl>
    <w:p w14:paraId="7A1C9821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0521E0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DF159D3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10.</w:t>
      </w:r>
    </w:p>
    <w:p w14:paraId="2F0FF07C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развитие сети учреждений культурно-досугового типа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11899034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44AA464B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656DD57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41A3D18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267248D0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535776B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D71877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6767DE2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16C1DE1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09602457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776CE18C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485EC9B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776E30F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5959AE1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6078053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0D72AD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2715BE82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3A1497">
              <w:rPr>
                <w:rFonts w:eastAsia="Calibri"/>
                <w:color w:val="000000"/>
                <w:sz w:val="20"/>
                <w:szCs w:val="20"/>
              </w:rPr>
              <w:t>Волновахский</w:t>
            </w:r>
            <w:proofErr w:type="spellEnd"/>
            <w:r w:rsidRPr="003A1497">
              <w:rPr>
                <w:rFonts w:eastAsia="Calibri"/>
                <w:color w:val="000000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vAlign w:val="bottom"/>
            <w:hideMark/>
          </w:tcPr>
          <w:p w14:paraId="083A4471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50 000,00000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3E6053E8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41 100,00000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107FAF3F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70 000,00000</w:t>
            </w:r>
          </w:p>
        </w:tc>
      </w:tr>
      <w:tr w:rsidR="003A1497" w:rsidRPr="003A1497" w14:paraId="51E64B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037E6D25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242DD200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50 000,00000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0CDE0E43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41 100,00000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3DD5E606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70 000,00000</w:t>
            </w:r>
          </w:p>
        </w:tc>
      </w:tr>
    </w:tbl>
    <w:p w14:paraId="0ADEAC68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88C7F5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96BC1FE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11.</w:t>
      </w:r>
    </w:p>
    <w:p w14:paraId="65FE0BC2" w14:textId="77777777" w:rsidR="003A1497" w:rsidRPr="003A1497" w:rsidRDefault="003A1497" w:rsidP="003A1497">
      <w:pPr>
        <w:spacing w:after="0" w:line="240" w:lineRule="auto"/>
        <w:ind w:left="2268" w:right="22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закупке и монтажу оборудования для создания модульных спортивных сооружений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5E15ED30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5EA8F140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0A3930D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4F1473B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179B8B64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123C0B0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480D3A8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7D44970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4B625D2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453F2AFC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10DE3D7E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2360CD1B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53A94A3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20901B4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53737F0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7A104C0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38E9B27C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Городской округ Макеевка</w:t>
            </w:r>
          </w:p>
        </w:tc>
        <w:tc>
          <w:tcPr>
            <w:tcW w:w="580" w:type="pct"/>
            <w:noWrap/>
            <w:vAlign w:val="bottom"/>
            <w:hideMark/>
          </w:tcPr>
          <w:p w14:paraId="78712339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130 650,00000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27613C4B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133 650,00000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5852C304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297 000,00000</w:t>
            </w:r>
          </w:p>
        </w:tc>
      </w:tr>
      <w:tr w:rsidR="003A1497" w:rsidRPr="003A1497" w14:paraId="63762F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5E410DF1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00C0C453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130 650,00000</w:t>
            </w:r>
          </w:p>
        </w:tc>
        <w:tc>
          <w:tcPr>
            <w:tcW w:w="580" w:type="pct"/>
            <w:noWrap/>
            <w:vAlign w:val="bottom"/>
            <w:hideMark/>
          </w:tcPr>
          <w:p w14:paraId="7E385B99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133 650,00000</w:t>
            </w:r>
          </w:p>
        </w:tc>
        <w:tc>
          <w:tcPr>
            <w:tcW w:w="579" w:type="pct"/>
            <w:noWrap/>
            <w:vAlign w:val="bottom"/>
            <w:hideMark/>
          </w:tcPr>
          <w:p w14:paraId="531EE64E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297 000,00000</w:t>
            </w:r>
          </w:p>
        </w:tc>
      </w:tr>
    </w:tbl>
    <w:p w14:paraId="47F9E072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2453BF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4ADBA88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12.</w:t>
      </w:r>
    </w:p>
    <w:p w14:paraId="17D9955A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11435C0A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19659EDD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602EA3E7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7852BE9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7568F14C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6A8C443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221300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6E3CF5D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33AFAC1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55FDEABE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189328E3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092357D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2BEE6EC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751CE30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703E140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3FF9C6F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609445EF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580" w:type="pct"/>
            <w:noWrap/>
            <w:vAlign w:val="bottom"/>
            <w:hideMark/>
          </w:tcPr>
          <w:p w14:paraId="334BC7E1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607 956,40000</w:t>
            </w:r>
          </w:p>
        </w:tc>
        <w:tc>
          <w:tcPr>
            <w:tcW w:w="580" w:type="pct"/>
            <w:noWrap/>
            <w:vAlign w:val="bottom"/>
            <w:hideMark/>
          </w:tcPr>
          <w:p w14:paraId="7D3FC559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584 174,40000</w:t>
            </w:r>
          </w:p>
        </w:tc>
        <w:tc>
          <w:tcPr>
            <w:tcW w:w="579" w:type="pct"/>
            <w:noWrap/>
            <w:vAlign w:val="bottom"/>
            <w:hideMark/>
          </w:tcPr>
          <w:p w14:paraId="1282D388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560 887,30000</w:t>
            </w:r>
          </w:p>
        </w:tc>
      </w:tr>
      <w:tr w:rsidR="003A1497" w:rsidRPr="003A1497" w14:paraId="5C89F5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6C530BA1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48F22323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607 956,40000</w:t>
            </w:r>
          </w:p>
        </w:tc>
        <w:tc>
          <w:tcPr>
            <w:tcW w:w="580" w:type="pct"/>
            <w:noWrap/>
            <w:vAlign w:val="bottom"/>
            <w:hideMark/>
          </w:tcPr>
          <w:p w14:paraId="0C3AD51A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584 174,40000</w:t>
            </w:r>
          </w:p>
        </w:tc>
        <w:tc>
          <w:tcPr>
            <w:tcW w:w="579" w:type="pct"/>
            <w:noWrap/>
            <w:vAlign w:val="bottom"/>
            <w:hideMark/>
          </w:tcPr>
          <w:p w14:paraId="480E02B0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560 887,30000</w:t>
            </w:r>
          </w:p>
        </w:tc>
      </w:tr>
    </w:tbl>
    <w:p w14:paraId="33936861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1824EF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E4DBA8A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13.</w:t>
      </w:r>
    </w:p>
    <w:p w14:paraId="36FA388B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 на территориях отдельных субъектов Российской Федерации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38580271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4A3A40BC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236269A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117B821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4DC6A306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37D255B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B2F637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04087E9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54EE1C7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5868F3F2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5DF87957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4D6371C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7B113B47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5F1C1E6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54C67EB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33FDD9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2053DB4B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580" w:type="pct"/>
            <w:noWrap/>
            <w:vAlign w:val="bottom"/>
            <w:hideMark/>
          </w:tcPr>
          <w:p w14:paraId="4C109A2C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538 643,40000</w:t>
            </w:r>
          </w:p>
        </w:tc>
        <w:tc>
          <w:tcPr>
            <w:tcW w:w="580" w:type="pct"/>
            <w:noWrap/>
            <w:vAlign w:val="bottom"/>
            <w:hideMark/>
          </w:tcPr>
          <w:p w14:paraId="33F7603A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564 616,70000</w:t>
            </w:r>
          </w:p>
        </w:tc>
        <w:tc>
          <w:tcPr>
            <w:tcW w:w="579" w:type="pct"/>
            <w:noWrap/>
            <w:vAlign w:val="bottom"/>
            <w:hideMark/>
          </w:tcPr>
          <w:p w14:paraId="34336D88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461 420,20000</w:t>
            </w:r>
          </w:p>
        </w:tc>
      </w:tr>
      <w:tr w:rsidR="003A1497" w:rsidRPr="003A1497" w14:paraId="16990E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vAlign w:val="bottom"/>
            <w:hideMark/>
          </w:tcPr>
          <w:p w14:paraId="2C98FCFD" w14:textId="77777777" w:rsidR="003A1497" w:rsidRPr="003A1497" w:rsidRDefault="003A1497" w:rsidP="003A149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0" w:type="pct"/>
            <w:noWrap/>
            <w:vAlign w:val="bottom"/>
            <w:hideMark/>
          </w:tcPr>
          <w:p w14:paraId="042E5140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538 643,40000</w:t>
            </w:r>
          </w:p>
        </w:tc>
        <w:tc>
          <w:tcPr>
            <w:tcW w:w="580" w:type="pct"/>
            <w:noWrap/>
            <w:vAlign w:val="bottom"/>
            <w:hideMark/>
          </w:tcPr>
          <w:p w14:paraId="7FEFC7D5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564 616,70000</w:t>
            </w:r>
          </w:p>
        </w:tc>
        <w:tc>
          <w:tcPr>
            <w:tcW w:w="579" w:type="pct"/>
            <w:noWrap/>
            <w:vAlign w:val="bottom"/>
            <w:hideMark/>
          </w:tcPr>
          <w:p w14:paraId="2CD23070" w14:textId="77777777" w:rsidR="003A1497" w:rsidRPr="003A1497" w:rsidRDefault="003A1497" w:rsidP="003A149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3A1497">
              <w:rPr>
                <w:rFonts w:eastAsia="Calibri"/>
                <w:color w:val="000000"/>
                <w:sz w:val="20"/>
                <w:szCs w:val="20"/>
              </w:rPr>
              <w:t>461 420,20000</w:t>
            </w:r>
          </w:p>
        </w:tc>
      </w:tr>
    </w:tbl>
    <w:p w14:paraId="08CD5DB4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906DC6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4D0254A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14.</w:t>
      </w:r>
    </w:p>
    <w:p w14:paraId="003351FE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4BDD2309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746FC18F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7D95FF1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7E67F00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66306B78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7E6191B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0211D8A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1176DFD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187546F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6A97C2A6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7235D11A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5B13477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0DA9DFC0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48F986B7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27B1FCA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474FD5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15A3D520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Докучаевск</w:t>
            </w:r>
          </w:p>
        </w:tc>
        <w:tc>
          <w:tcPr>
            <w:tcW w:w="580" w:type="pct"/>
            <w:noWrap/>
            <w:hideMark/>
          </w:tcPr>
          <w:p w14:paraId="4933D7B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70 899,10000</w:t>
            </w:r>
          </w:p>
        </w:tc>
        <w:tc>
          <w:tcPr>
            <w:tcW w:w="580" w:type="pct"/>
            <w:noWrap/>
            <w:hideMark/>
          </w:tcPr>
          <w:p w14:paraId="64E7259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29A5F8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328FB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5CBA8098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Енакиево</w:t>
            </w:r>
          </w:p>
        </w:tc>
        <w:tc>
          <w:tcPr>
            <w:tcW w:w="580" w:type="pct"/>
            <w:noWrap/>
            <w:hideMark/>
          </w:tcPr>
          <w:p w14:paraId="79E43F8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96 680,60000</w:t>
            </w:r>
          </w:p>
        </w:tc>
        <w:tc>
          <w:tcPr>
            <w:tcW w:w="580" w:type="pct"/>
            <w:noWrap/>
            <w:hideMark/>
          </w:tcPr>
          <w:p w14:paraId="4466F97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3D7DEE3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74F222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63D2603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Торез</w:t>
            </w:r>
          </w:p>
        </w:tc>
        <w:tc>
          <w:tcPr>
            <w:tcW w:w="580" w:type="pct"/>
            <w:noWrap/>
            <w:hideMark/>
          </w:tcPr>
          <w:p w14:paraId="22E8430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90 235,30000</w:t>
            </w:r>
          </w:p>
        </w:tc>
        <w:tc>
          <w:tcPr>
            <w:tcW w:w="580" w:type="pct"/>
            <w:noWrap/>
            <w:hideMark/>
          </w:tcPr>
          <w:p w14:paraId="435FC91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4CB272F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67BE1B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0822C3D3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Харцызск</w:t>
            </w:r>
            <w:proofErr w:type="spellEnd"/>
          </w:p>
        </w:tc>
        <w:tc>
          <w:tcPr>
            <w:tcW w:w="580" w:type="pct"/>
            <w:noWrap/>
            <w:hideMark/>
          </w:tcPr>
          <w:p w14:paraId="38BF2D0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90 235,30000</w:t>
            </w:r>
          </w:p>
        </w:tc>
        <w:tc>
          <w:tcPr>
            <w:tcW w:w="580" w:type="pct"/>
            <w:noWrap/>
            <w:hideMark/>
          </w:tcPr>
          <w:p w14:paraId="192F21F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4035B71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2AC19F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033CE8D5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Ясиноватский</w:t>
            </w:r>
            <w:proofErr w:type="spellEnd"/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580" w:type="pct"/>
            <w:noWrap/>
            <w:hideMark/>
          </w:tcPr>
          <w:p w14:paraId="52BCDBB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90 235,30000</w:t>
            </w:r>
          </w:p>
        </w:tc>
        <w:tc>
          <w:tcPr>
            <w:tcW w:w="580" w:type="pct"/>
            <w:noWrap/>
            <w:hideMark/>
          </w:tcPr>
          <w:p w14:paraId="3244E48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7FEF31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0C946B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612286F1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049FBEF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580" w:type="pct"/>
            <w:noWrap/>
            <w:hideMark/>
          </w:tcPr>
          <w:p w14:paraId="7F6CF2E5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1AF491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14:paraId="34FA31E9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597575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BFC0416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15.</w:t>
      </w:r>
    </w:p>
    <w:p w14:paraId="3E35A020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создание модельных муниципальных библиотек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2A4CC744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482E93CA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5E8534C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37475FAF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2703E76A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3DE896B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EEA6DEE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22880493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57244F5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5BD19331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1965D071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120895C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6E67622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0F2DC1C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69706F2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4D72A2F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1FA3047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Дебальцево</w:t>
            </w:r>
          </w:p>
        </w:tc>
        <w:tc>
          <w:tcPr>
            <w:tcW w:w="580" w:type="pct"/>
            <w:noWrap/>
            <w:hideMark/>
          </w:tcPr>
          <w:p w14:paraId="261AFA9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14 850,00000</w:t>
            </w:r>
          </w:p>
        </w:tc>
        <w:tc>
          <w:tcPr>
            <w:tcW w:w="580" w:type="pct"/>
            <w:noWrap/>
            <w:hideMark/>
          </w:tcPr>
          <w:p w14:paraId="740C7B2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1DDD4A2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6060B8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1E3C889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Енакиево</w:t>
            </w:r>
          </w:p>
        </w:tc>
        <w:tc>
          <w:tcPr>
            <w:tcW w:w="580" w:type="pct"/>
            <w:noWrap/>
            <w:hideMark/>
          </w:tcPr>
          <w:p w14:paraId="5A90F693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7 920,00000</w:t>
            </w:r>
          </w:p>
        </w:tc>
        <w:tc>
          <w:tcPr>
            <w:tcW w:w="580" w:type="pct"/>
            <w:noWrap/>
            <w:hideMark/>
          </w:tcPr>
          <w:p w14:paraId="0650583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5354342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526D6E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9853B54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Городской округ Макеевка</w:t>
            </w:r>
          </w:p>
        </w:tc>
        <w:tc>
          <w:tcPr>
            <w:tcW w:w="580" w:type="pct"/>
            <w:noWrap/>
            <w:hideMark/>
          </w:tcPr>
          <w:p w14:paraId="07420832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14 850,00000</w:t>
            </w:r>
          </w:p>
        </w:tc>
        <w:tc>
          <w:tcPr>
            <w:tcW w:w="580" w:type="pct"/>
            <w:noWrap/>
            <w:hideMark/>
          </w:tcPr>
          <w:p w14:paraId="0B411140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5A3F88B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1C5553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4B43C518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Володарский муниципальный округ</w:t>
            </w:r>
          </w:p>
        </w:tc>
        <w:tc>
          <w:tcPr>
            <w:tcW w:w="580" w:type="pct"/>
            <w:noWrap/>
            <w:hideMark/>
          </w:tcPr>
          <w:p w14:paraId="01ED0044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22 770,00000</w:t>
            </w:r>
          </w:p>
        </w:tc>
        <w:tc>
          <w:tcPr>
            <w:tcW w:w="580" w:type="pct"/>
            <w:noWrap/>
            <w:hideMark/>
          </w:tcPr>
          <w:p w14:paraId="7C2FDC4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5323B7F7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4F7C66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10703382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Шахтерский муниципальный округ</w:t>
            </w:r>
          </w:p>
        </w:tc>
        <w:tc>
          <w:tcPr>
            <w:tcW w:w="580" w:type="pct"/>
            <w:noWrap/>
            <w:hideMark/>
          </w:tcPr>
          <w:p w14:paraId="3B74C0F1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14 850,00000</w:t>
            </w:r>
          </w:p>
        </w:tc>
        <w:tc>
          <w:tcPr>
            <w:tcW w:w="580" w:type="pct"/>
            <w:noWrap/>
            <w:hideMark/>
          </w:tcPr>
          <w:p w14:paraId="091AB8AB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612B26C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1497" w:rsidRPr="003A1497" w14:paraId="09C390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261" w:type="pct"/>
            <w:noWrap/>
            <w:hideMark/>
          </w:tcPr>
          <w:p w14:paraId="727643FF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3E1B909D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75 240,00000</w:t>
            </w:r>
          </w:p>
        </w:tc>
        <w:tc>
          <w:tcPr>
            <w:tcW w:w="580" w:type="pct"/>
            <w:noWrap/>
            <w:hideMark/>
          </w:tcPr>
          <w:p w14:paraId="42879DFE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9" w:type="pct"/>
            <w:noWrap/>
            <w:hideMark/>
          </w:tcPr>
          <w:p w14:paraId="67C4F3A3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14:paraId="2E83BCE1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F1D497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E7557F4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lastRenderedPageBreak/>
        <w:t>Таблица 16.</w:t>
      </w:r>
    </w:p>
    <w:p w14:paraId="26BC2733" w14:textId="77777777" w:rsidR="003A1497" w:rsidRPr="003A1497" w:rsidRDefault="003A1497" w:rsidP="003A1497">
      <w:pPr>
        <w:spacing w:after="0" w:line="240" w:lineRule="auto"/>
        <w:ind w:left="1701" w:right="17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техническое оснащение региональных и муниципальных музеев</w:t>
      </w:r>
      <w:r w:rsidRPr="003A1497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1B38973C" w14:textId="77777777" w:rsidR="003A1497" w:rsidRPr="003A1497" w:rsidRDefault="003A1497" w:rsidP="003A1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49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689"/>
        <w:gridCol w:w="1689"/>
        <w:gridCol w:w="1689"/>
      </w:tblGrid>
      <w:tr w:rsidR="003A1497" w:rsidRPr="003A1497" w14:paraId="04F0295F" w14:textId="77777777" w:rsidTr="007328EA">
        <w:trPr>
          <w:cantSplit/>
        </w:trPr>
        <w:tc>
          <w:tcPr>
            <w:tcW w:w="3260" w:type="pct"/>
            <w:vMerge w:val="restart"/>
            <w:vAlign w:val="center"/>
          </w:tcPr>
          <w:p w14:paraId="650EAC1D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Наименование муниципального образования Донецкой Народной Республики</w:t>
            </w:r>
          </w:p>
        </w:tc>
        <w:tc>
          <w:tcPr>
            <w:tcW w:w="1740" w:type="pct"/>
            <w:gridSpan w:val="3"/>
            <w:vAlign w:val="center"/>
          </w:tcPr>
          <w:p w14:paraId="7EEDD42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3A1497" w:rsidRPr="003A1497" w14:paraId="24B30C35" w14:textId="77777777" w:rsidTr="007328EA">
        <w:trPr>
          <w:cantSplit/>
        </w:trPr>
        <w:tc>
          <w:tcPr>
            <w:tcW w:w="3260" w:type="pct"/>
            <w:vMerge/>
            <w:vAlign w:val="center"/>
          </w:tcPr>
          <w:p w14:paraId="0C6FCF4C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8704969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580" w:type="pct"/>
            <w:vAlign w:val="center"/>
          </w:tcPr>
          <w:p w14:paraId="46BD20D4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580" w:type="pct"/>
            <w:vAlign w:val="center"/>
          </w:tcPr>
          <w:p w14:paraId="60A13D21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03E81257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6"/>
        <w:gridCol w:w="1689"/>
        <w:gridCol w:w="1689"/>
        <w:gridCol w:w="1686"/>
      </w:tblGrid>
      <w:tr w:rsidR="003A1497" w:rsidRPr="003A1497" w14:paraId="4BA76124" w14:textId="77777777" w:rsidTr="007328EA">
        <w:trPr>
          <w:cantSplit/>
          <w:trHeight w:val="20"/>
          <w:tblHeader/>
        </w:trPr>
        <w:tc>
          <w:tcPr>
            <w:tcW w:w="3261" w:type="pct"/>
            <w:vAlign w:val="center"/>
          </w:tcPr>
          <w:p w14:paraId="79145936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14:paraId="1CAF6302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80" w:type="pct"/>
            <w:vAlign w:val="center"/>
          </w:tcPr>
          <w:p w14:paraId="0F75F6E8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79" w:type="pct"/>
            <w:vAlign w:val="center"/>
          </w:tcPr>
          <w:p w14:paraId="3B8DD815" w14:textId="77777777" w:rsidR="003A1497" w:rsidRPr="003A1497" w:rsidRDefault="003A1497" w:rsidP="003A1497">
            <w:pPr>
              <w:jc w:val="center"/>
              <w:rPr>
                <w:rFonts w:eastAsia="Calibri"/>
                <w:sz w:val="20"/>
                <w:szCs w:val="20"/>
              </w:rPr>
            </w:pPr>
            <w:r w:rsidRPr="003A1497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1497" w:rsidRPr="003A1497" w14:paraId="35F116BE" w14:textId="77777777" w:rsidTr="007328E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pct"/>
            <w:noWrap/>
            <w:hideMark/>
          </w:tcPr>
          <w:p w14:paraId="6F466ECD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Нераспределенный резерв</w:t>
            </w:r>
          </w:p>
        </w:tc>
        <w:tc>
          <w:tcPr>
            <w:tcW w:w="580" w:type="pct"/>
            <w:noWrap/>
            <w:hideMark/>
          </w:tcPr>
          <w:p w14:paraId="7C15AEAC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" w:type="pct"/>
            <w:noWrap/>
            <w:hideMark/>
          </w:tcPr>
          <w:p w14:paraId="66DAF498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579" w:type="pct"/>
            <w:noWrap/>
            <w:hideMark/>
          </w:tcPr>
          <w:p w14:paraId="78E64BA6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18 700,00000</w:t>
            </w:r>
          </w:p>
        </w:tc>
      </w:tr>
      <w:tr w:rsidR="003A1497" w:rsidRPr="003A1497" w14:paraId="202786D3" w14:textId="77777777" w:rsidTr="007328E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261" w:type="pct"/>
            <w:noWrap/>
            <w:hideMark/>
          </w:tcPr>
          <w:p w14:paraId="7D023F2D" w14:textId="77777777" w:rsidR="003A1497" w:rsidRPr="003A1497" w:rsidRDefault="003A1497" w:rsidP="003A149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0" w:type="pct"/>
            <w:noWrap/>
            <w:hideMark/>
          </w:tcPr>
          <w:p w14:paraId="5A3E9E7A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" w:type="pct"/>
            <w:noWrap/>
            <w:hideMark/>
          </w:tcPr>
          <w:p w14:paraId="2F529559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579" w:type="pct"/>
            <w:noWrap/>
            <w:hideMark/>
          </w:tcPr>
          <w:p w14:paraId="0E3847CF" w14:textId="77777777" w:rsidR="003A1497" w:rsidRPr="003A1497" w:rsidRDefault="003A1497" w:rsidP="003A149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4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18 700,00000</w:t>
            </w:r>
          </w:p>
        </w:tc>
      </w:tr>
    </w:tbl>
    <w:p w14:paraId="276C1017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2081C" w14:textId="77777777" w:rsidR="003A1497" w:rsidRPr="003A1497" w:rsidRDefault="003A1497" w:rsidP="003A1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FE59A5" w14:textId="7406A1F9" w:rsidR="00B123AF" w:rsidRDefault="00B123AF" w:rsidP="003A1497">
      <w:bookmarkStart w:id="0" w:name="_GoBack"/>
      <w:bookmarkEnd w:id="0"/>
    </w:p>
    <w:sectPr w:rsidR="00B123AF" w:rsidSect="003A1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7"/>
    <w:rsid w:val="00172C39"/>
    <w:rsid w:val="003A1497"/>
    <w:rsid w:val="00781704"/>
    <w:rsid w:val="00B123AF"/>
    <w:rsid w:val="00C1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BF95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3A149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2025-01-10T12:16:00Z</dcterms:created>
  <dcterms:modified xsi:type="dcterms:W3CDTF">2025-01-10T12:17:00Z</dcterms:modified>
</cp:coreProperties>
</file>