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9AF5E" w14:textId="77777777" w:rsidR="001546CA" w:rsidRPr="001546CA" w:rsidRDefault="001546CA" w:rsidP="001546CA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1546CA">
        <w:rPr>
          <w:rFonts w:ascii="Times New Roman" w:eastAsia="Calibri" w:hAnsi="Times New Roman" w:cs="Times New Roman"/>
          <w:sz w:val="24"/>
          <w:szCs w:val="24"/>
        </w:rPr>
        <w:t>Приложение 13</w:t>
      </w:r>
      <w:r w:rsidRPr="001546CA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1546CA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2025 год и на плановый период 2026 и 2027 годов»</w:t>
      </w:r>
    </w:p>
    <w:p w14:paraId="09399712" w14:textId="77777777" w:rsidR="001546CA" w:rsidRPr="001546CA" w:rsidRDefault="001546CA" w:rsidP="00154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655300" w14:textId="77777777" w:rsidR="001546CA" w:rsidRPr="001546CA" w:rsidRDefault="001546CA" w:rsidP="001546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46CA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272DE917" w14:textId="77777777" w:rsidR="001546CA" w:rsidRPr="001546CA" w:rsidRDefault="001546CA" w:rsidP="001546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46CA">
        <w:rPr>
          <w:rFonts w:ascii="Times New Roman" w:eastAsia="Calibri" w:hAnsi="Times New Roman" w:cs="Times New Roman"/>
          <w:sz w:val="24"/>
          <w:szCs w:val="24"/>
        </w:rPr>
        <w:t>Объем иных межбюджетных трансфертов,</w:t>
      </w:r>
      <w:r w:rsidRPr="001546CA">
        <w:rPr>
          <w:rFonts w:ascii="Times New Roman" w:eastAsia="Calibri" w:hAnsi="Times New Roman" w:cs="Times New Roman"/>
          <w:sz w:val="24"/>
          <w:szCs w:val="24"/>
        </w:rPr>
        <w:br/>
        <w:t>предоставляемых бюджетам муниципальных округов, городских округов Донецкой Народной Республики</w:t>
      </w:r>
      <w:r w:rsidRPr="001546CA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2753D2C7" w14:textId="77777777" w:rsidR="001546CA" w:rsidRPr="001546CA" w:rsidRDefault="001546CA" w:rsidP="001546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46CA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9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1546CA" w:rsidRPr="001546CA" w14:paraId="37A74D82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55C9DCD8" w14:textId="77777777" w:rsidR="001546CA" w:rsidRPr="001546CA" w:rsidRDefault="001546CA" w:rsidP="001546C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46CA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1740" w:type="pct"/>
            <w:gridSpan w:val="3"/>
            <w:vAlign w:val="center"/>
          </w:tcPr>
          <w:p w14:paraId="3C2A23AC" w14:textId="77777777" w:rsidR="001546CA" w:rsidRPr="001546CA" w:rsidRDefault="001546CA" w:rsidP="001546C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46CA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1546CA" w:rsidRPr="001546CA" w14:paraId="288163F9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28554DC5" w14:textId="77777777" w:rsidR="001546CA" w:rsidRPr="001546CA" w:rsidRDefault="001546CA" w:rsidP="001546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6B95345D" w14:textId="77777777" w:rsidR="001546CA" w:rsidRPr="001546CA" w:rsidRDefault="001546CA" w:rsidP="001546C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46CA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5606BDA8" w14:textId="77777777" w:rsidR="001546CA" w:rsidRPr="001546CA" w:rsidRDefault="001546CA" w:rsidP="001546C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46CA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5BA6C932" w14:textId="77777777" w:rsidR="001546CA" w:rsidRPr="001546CA" w:rsidRDefault="001546CA" w:rsidP="001546C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46CA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06E51503" w14:textId="77777777" w:rsidR="001546CA" w:rsidRPr="001546CA" w:rsidRDefault="001546CA" w:rsidP="001546CA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9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1546CA" w:rsidRPr="001546CA" w14:paraId="1014BBB6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1D63C77E" w14:textId="77777777" w:rsidR="001546CA" w:rsidRPr="001546CA" w:rsidRDefault="001546CA" w:rsidP="001546C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46C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17E8F77B" w14:textId="77777777" w:rsidR="001546CA" w:rsidRPr="001546CA" w:rsidRDefault="001546CA" w:rsidP="001546C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46C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5F6AE0D4" w14:textId="77777777" w:rsidR="001546CA" w:rsidRPr="001546CA" w:rsidRDefault="001546CA" w:rsidP="001546C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46C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2240193B" w14:textId="77777777" w:rsidR="001546CA" w:rsidRPr="001546CA" w:rsidRDefault="001546CA" w:rsidP="001546CA">
            <w:pPr>
              <w:jc w:val="center"/>
              <w:rPr>
                <w:rFonts w:eastAsia="Calibri"/>
                <w:sz w:val="20"/>
                <w:szCs w:val="20"/>
              </w:rPr>
            </w:pPr>
            <w:r w:rsidRPr="001546CA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1546CA" w:rsidRPr="001546CA" w14:paraId="2B741201" w14:textId="77777777" w:rsidTr="007328EA">
        <w:trPr>
          <w:cantSplit/>
          <w:trHeight w:val="20"/>
        </w:trPr>
        <w:tc>
          <w:tcPr>
            <w:tcW w:w="3261" w:type="pct"/>
          </w:tcPr>
          <w:p w14:paraId="0671EF57" w14:textId="77777777" w:rsidR="001546CA" w:rsidRPr="001546CA" w:rsidRDefault="001546CA" w:rsidP="001546C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546CA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pct"/>
            <w:noWrap/>
            <w:vAlign w:val="bottom"/>
          </w:tcPr>
          <w:p w14:paraId="5BF79540" w14:textId="77777777" w:rsidR="001546CA" w:rsidRPr="001546CA" w:rsidRDefault="001546CA" w:rsidP="001546C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1546CA">
              <w:rPr>
                <w:rFonts w:eastAsia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80" w:type="pct"/>
            <w:vAlign w:val="bottom"/>
          </w:tcPr>
          <w:p w14:paraId="44259E61" w14:textId="77777777" w:rsidR="001546CA" w:rsidRPr="001546CA" w:rsidRDefault="001546CA" w:rsidP="001546C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1546CA">
              <w:rPr>
                <w:rFonts w:eastAsia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9" w:type="pct"/>
            <w:vAlign w:val="bottom"/>
          </w:tcPr>
          <w:p w14:paraId="7239B8D1" w14:textId="77777777" w:rsidR="001546CA" w:rsidRPr="001546CA" w:rsidRDefault="001546CA" w:rsidP="001546C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1546CA">
              <w:rPr>
                <w:rFonts w:eastAsia="Calibri"/>
                <w:color w:val="000000"/>
                <w:sz w:val="20"/>
                <w:szCs w:val="20"/>
              </w:rPr>
              <w:t>0,00000</w:t>
            </w:r>
          </w:p>
        </w:tc>
      </w:tr>
    </w:tbl>
    <w:p w14:paraId="1EE36F61" w14:textId="77777777" w:rsidR="001546CA" w:rsidRPr="001546CA" w:rsidRDefault="001546CA" w:rsidP="001546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D813E8" w14:textId="6045E133" w:rsidR="00B123AF" w:rsidRPr="001546CA" w:rsidRDefault="00B123AF" w:rsidP="001546C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123AF" w:rsidRPr="001546CA" w:rsidSect="001546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B8"/>
    <w:rsid w:val="001546CA"/>
    <w:rsid w:val="00172C39"/>
    <w:rsid w:val="00781704"/>
    <w:rsid w:val="00804FB8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5ED7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1546C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5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2025-01-10T12:19:00Z</dcterms:created>
  <dcterms:modified xsi:type="dcterms:W3CDTF">2025-01-10T12:19:00Z</dcterms:modified>
</cp:coreProperties>
</file>