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90F926" w14:textId="6993738C" w:rsidR="00160506" w:rsidRDefault="00160506" w:rsidP="00160506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160506">
        <w:rPr>
          <w:rFonts w:ascii="Times New Roman" w:eastAsia="Calibri" w:hAnsi="Times New Roman" w:cs="Times New Roman"/>
          <w:sz w:val="24"/>
          <w:szCs w:val="24"/>
        </w:rPr>
        <w:t>Приложение 7</w:t>
      </w:r>
      <w:r w:rsidRPr="00160506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160506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58C4B3C0" w14:textId="1EFDBA52" w:rsidR="004E3D49" w:rsidRPr="00160506" w:rsidRDefault="004E3D49" w:rsidP="004E3D49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(</w:t>
      </w:r>
      <w:r w:rsidRPr="00207EEF">
        <w:rPr>
          <w:rFonts w:ascii="Times New Roman" w:eastAsia="Calibri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в ред. Закона ДНР </w:t>
      </w:r>
      <w:hyperlink r:id="rId4" w:history="1">
        <w:r w:rsidRPr="00207EEF">
          <w:rPr>
            <w:rStyle w:val="a4"/>
            <w:rFonts w:ascii="Times New Roman" w:eastAsia="Calibri" w:hAnsi="Times New Roman" w:cs="Times New Roman"/>
            <w:i/>
            <w:iCs/>
            <w:sz w:val="24"/>
            <w:szCs w:val="24"/>
            <w14:textFill>
              <w14:solidFill>
                <w14:srgbClr w14:val="0000FF">
                  <w14:lumMod w14:val="65000"/>
                </w14:srgbClr>
              </w14:solidFill>
            </w14:textFill>
          </w:rPr>
          <w:t>от 31.01.2025 № 154-РЗ</w:t>
        </w:r>
      </w:hyperlink>
      <w:r>
        <w:rPr>
          <w:rFonts w:ascii="Times New Roman" w:eastAsia="Calibri" w:hAnsi="Times New Roman" w:cs="Times New Roman"/>
          <w:sz w:val="24"/>
          <w:szCs w:val="24"/>
        </w:rPr>
        <w:t>)</w:t>
      </w:r>
      <w:bookmarkStart w:id="0" w:name="_GoBack"/>
      <w:bookmarkEnd w:id="0"/>
    </w:p>
    <w:p w14:paraId="26B32031" w14:textId="77777777" w:rsidR="00160506" w:rsidRPr="00160506" w:rsidRDefault="00160506" w:rsidP="0016050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0E6B52B" w14:textId="77777777" w:rsidR="00160506" w:rsidRPr="00160506" w:rsidRDefault="00160506" w:rsidP="0016050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60506">
        <w:rPr>
          <w:rFonts w:ascii="Times New Roman" w:eastAsia="Calibri" w:hAnsi="Times New Roman" w:cs="Times New Roman"/>
          <w:sz w:val="24"/>
          <w:szCs w:val="24"/>
        </w:rPr>
        <w:t>Распределение расходов бюджета Донецкой Народной Республики</w:t>
      </w:r>
      <w:r w:rsidRPr="00160506">
        <w:rPr>
          <w:rFonts w:ascii="Times New Roman" w:eastAsia="Calibri" w:hAnsi="Times New Roman" w:cs="Times New Roman"/>
          <w:sz w:val="24"/>
          <w:szCs w:val="24"/>
        </w:rPr>
        <w:br/>
        <w:t>по разделам, подразделам классификации расходов бюджетов</w:t>
      </w:r>
      <w:r w:rsidRPr="00160506">
        <w:rPr>
          <w:rFonts w:ascii="Times New Roman" w:eastAsia="Calibri" w:hAnsi="Times New Roman" w:cs="Times New Roman"/>
          <w:sz w:val="24"/>
          <w:szCs w:val="24"/>
        </w:rPr>
        <w:br/>
        <w:t>на 2025 год и на плановый период 2026 и 2027 годов</w:t>
      </w:r>
    </w:p>
    <w:p w14:paraId="6DC10364" w14:textId="77777777" w:rsidR="00160506" w:rsidRPr="00160506" w:rsidRDefault="00160506" w:rsidP="00160506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60506">
        <w:rPr>
          <w:rFonts w:ascii="Times New Roman" w:eastAsia="Calibri" w:hAnsi="Times New Roman" w:cs="Times New Roman"/>
          <w:sz w:val="24"/>
          <w:szCs w:val="24"/>
        </w:rPr>
        <w:t>тыс. рублей</w:t>
      </w:r>
    </w:p>
    <w:tbl>
      <w:tblPr>
        <w:tblStyle w:val="a3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366"/>
        <w:gridCol w:w="851"/>
        <w:gridCol w:w="850"/>
        <w:gridCol w:w="1843"/>
        <w:gridCol w:w="1843"/>
        <w:gridCol w:w="1807"/>
      </w:tblGrid>
      <w:tr w:rsidR="00160506" w:rsidRPr="00160506" w14:paraId="7765D6C4" w14:textId="77777777" w:rsidTr="00B3473E">
        <w:tc>
          <w:tcPr>
            <w:tcW w:w="7366" w:type="dxa"/>
            <w:vMerge w:val="restart"/>
            <w:vAlign w:val="center"/>
          </w:tcPr>
          <w:p w14:paraId="20AC0C31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Наименование</w:t>
            </w:r>
          </w:p>
        </w:tc>
        <w:tc>
          <w:tcPr>
            <w:tcW w:w="851" w:type="dxa"/>
            <w:vMerge w:val="restart"/>
            <w:vAlign w:val="center"/>
          </w:tcPr>
          <w:p w14:paraId="035C66D5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Код раздела</w:t>
            </w:r>
          </w:p>
        </w:tc>
        <w:tc>
          <w:tcPr>
            <w:tcW w:w="850" w:type="dxa"/>
            <w:vMerge w:val="restart"/>
            <w:vAlign w:val="center"/>
          </w:tcPr>
          <w:p w14:paraId="0AE1A13F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 xml:space="preserve">Код </w:t>
            </w:r>
            <w:proofErr w:type="gramStart"/>
            <w:r w:rsidRPr="00160506">
              <w:rPr>
                <w:rFonts w:eastAsia="Calibri"/>
                <w:sz w:val="20"/>
                <w:szCs w:val="20"/>
              </w:rPr>
              <w:t>под-раздела</w:t>
            </w:r>
            <w:proofErr w:type="gramEnd"/>
          </w:p>
        </w:tc>
        <w:tc>
          <w:tcPr>
            <w:tcW w:w="5493" w:type="dxa"/>
            <w:gridSpan w:val="3"/>
            <w:vAlign w:val="center"/>
          </w:tcPr>
          <w:p w14:paraId="0CF39348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 xml:space="preserve">Сумма </w:t>
            </w:r>
          </w:p>
        </w:tc>
      </w:tr>
      <w:tr w:rsidR="00160506" w:rsidRPr="00160506" w14:paraId="5232A2DE" w14:textId="77777777" w:rsidTr="00B3473E">
        <w:tc>
          <w:tcPr>
            <w:tcW w:w="7366" w:type="dxa"/>
            <w:vMerge/>
            <w:vAlign w:val="center"/>
          </w:tcPr>
          <w:p w14:paraId="18ED2474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1" w:type="dxa"/>
            <w:vMerge/>
            <w:vAlign w:val="center"/>
          </w:tcPr>
          <w:p w14:paraId="5C9C245F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850" w:type="dxa"/>
            <w:vMerge/>
            <w:vAlign w:val="center"/>
          </w:tcPr>
          <w:p w14:paraId="6D2C2D1F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52CBEB95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на 2025 год</w:t>
            </w:r>
          </w:p>
        </w:tc>
        <w:tc>
          <w:tcPr>
            <w:tcW w:w="1843" w:type="dxa"/>
            <w:vAlign w:val="center"/>
          </w:tcPr>
          <w:p w14:paraId="74198D91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на 2026 год</w:t>
            </w:r>
          </w:p>
        </w:tc>
        <w:tc>
          <w:tcPr>
            <w:tcW w:w="1807" w:type="dxa"/>
            <w:vAlign w:val="center"/>
          </w:tcPr>
          <w:p w14:paraId="1358D6BC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на 2027 год</w:t>
            </w:r>
          </w:p>
        </w:tc>
      </w:tr>
    </w:tbl>
    <w:p w14:paraId="7B9EFDCE" w14:textId="77777777" w:rsidR="00160506" w:rsidRPr="00160506" w:rsidRDefault="00160506" w:rsidP="00160506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a3"/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366"/>
        <w:gridCol w:w="851"/>
        <w:gridCol w:w="850"/>
        <w:gridCol w:w="1843"/>
        <w:gridCol w:w="1843"/>
        <w:gridCol w:w="1807"/>
      </w:tblGrid>
      <w:tr w:rsidR="00160506" w:rsidRPr="00160506" w14:paraId="69E85B1B" w14:textId="77777777" w:rsidTr="00B3473E">
        <w:trPr>
          <w:cantSplit/>
          <w:trHeight w:val="20"/>
          <w:tblHeader/>
        </w:trPr>
        <w:tc>
          <w:tcPr>
            <w:tcW w:w="7366" w:type="dxa"/>
            <w:vAlign w:val="center"/>
          </w:tcPr>
          <w:p w14:paraId="1D7BBBE7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851" w:type="dxa"/>
            <w:vAlign w:val="center"/>
          </w:tcPr>
          <w:p w14:paraId="2EE44E55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850" w:type="dxa"/>
            <w:vAlign w:val="center"/>
          </w:tcPr>
          <w:p w14:paraId="079DDC50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1843" w:type="dxa"/>
            <w:vAlign w:val="center"/>
          </w:tcPr>
          <w:p w14:paraId="4E199CD6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1843" w:type="dxa"/>
            <w:vAlign w:val="center"/>
          </w:tcPr>
          <w:p w14:paraId="47A2AB4A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1807" w:type="dxa"/>
            <w:vAlign w:val="center"/>
          </w:tcPr>
          <w:p w14:paraId="4691FECA" w14:textId="77777777" w:rsidR="00160506" w:rsidRPr="00160506" w:rsidRDefault="00160506" w:rsidP="00160506">
            <w:pPr>
              <w:jc w:val="center"/>
              <w:rPr>
                <w:rFonts w:eastAsia="Calibri"/>
                <w:sz w:val="20"/>
                <w:szCs w:val="20"/>
              </w:rPr>
            </w:pPr>
            <w:r w:rsidRPr="00160506">
              <w:rPr>
                <w:rFonts w:eastAsia="Calibri"/>
                <w:sz w:val="20"/>
                <w:szCs w:val="20"/>
              </w:rPr>
              <w:t>6</w:t>
            </w:r>
          </w:p>
        </w:tc>
      </w:tr>
      <w:tr w:rsidR="00160506" w:rsidRPr="00160506" w14:paraId="6978E1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1FBFED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noWrap/>
            <w:vAlign w:val="bottom"/>
            <w:hideMark/>
          </w:tcPr>
          <w:p w14:paraId="0B6C446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5388725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34974E6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26 943 841,88456</w:t>
            </w:r>
          </w:p>
        </w:tc>
        <w:tc>
          <w:tcPr>
            <w:tcW w:w="1843" w:type="dxa"/>
            <w:noWrap/>
            <w:vAlign w:val="bottom"/>
            <w:hideMark/>
          </w:tcPr>
          <w:p w14:paraId="2BA83E6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6 515 124,04145</w:t>
            </w:r>
          </w:p>
        </w:tc>
        <w:tc>
          <w:tcPr>
            <w:tcW w:w="1807" w:type="dxa"/>
            <w:noWrap/>
            <w:vAlign w:val="bottom"/>
            <w:hideMark/>
          </w:tcPr>
          <w:p w14:paraId="706EE5F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7 062 246,49091</w:t>
            </w:r>
          </w:p>
        </w:tc>
      </w:tr>
      <w:tr w:rsidR="00160506" w:rsidRPr="00160506" w14:paraId="04ED02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D6E56A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noWrap/>
            <w:vAlign w:val="bottom"/>
            <w:hideMark/>
          </w:tcPr>
          <w:p w14:paraId="6CFEA53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0014644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2957CE0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1 954 225,43700</w:t>
            </w:r>
          </w:p>
        </w:tc>
        <w:tc>
          <w:tcPr>
            <w:tcW w:w="1843" w:type="dxa"/>
            <w:noWrap/>
            <w:vAlign w:val="bottom"/>
            <w:hideMark/>
          </w:tcPr>
          <w:p w14:paraId="28880BB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1 432 470,14733</w:t>
            </w:r>
          </w:p>
        </w:tc>
        <w:tc>
          <w:tcPr>
            <w:tcW w:w="1807" w:type="dxa"/>
            <w:noWrap/>
            <w:vAlign w:val="bottom"/>
            <w:hideMark/>
          </w:tcPr>
          <w:p w14:paraId="0636F1F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1 599 883,92363</w:t>
            </w:r>
          </w:p>
        </w:tc>
      </w:tr>
      <w:tr w:rsidR="00160506" w:rsidRPr="00160506" w14:paraId="6C3FC6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3858859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51" w:type="dxa"/>
            <w:noWrap/>
            <w:vAlign w:val="bottom"/>
            <w:hideMark/>
          </w:tcPr>
          <w:p w14:paraId="04CC796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335936C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0098825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522 578,79600</w:t>
            </w:r>
          </w:p>
        </w:tc>
        <w:tc>
          <w:tcPr>
            <w:tcW w:w="1843" w:type="dxa"/>
            <w:noWrap/>
            <w:vAlign w:val="bottom"/>
            <w:hideMark/>
          </w:tcPr>
          <w:p w14:paraId="75CDD11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345 204,22435</w:t>
            </w:r>
          </w:p>
        </w:tc>
        <w:tc>
          <w:tcPr>
            <w:tcW w:w="1807" w:type="dxa"/>
            <w:noWrap/>
            <w:vAlign w:val="bottom"/>
            <w:hideMark/>
          </w:tcPr>
          <w:p w14:paraId="73DC79F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367 453,59652</w:t>
            </w:r>
          </w:p>
        </w:tc>
      </w:tr>
      <w:tr w:rsidR="00160506" w:rsidRPr="00160506" w14:paraId="07F5CA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5B7D13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851" w:type="dxa"/>
            <w:noWrap/>
            <w:vAlign w:val="bottom"/>
            <w:hideMark/>
          </w:tcPr>
          <w:p w14:paraId="57E230B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1B74322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53B5C3A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F20FA8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1807" w:type="dxa"/>
            <w:noWrap/>
            <w:vAlign w:val="bottom"/>
            <w:hideMark/>
          </w:tcPr>
          <w:p w14:paraId="2F37BA6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160506" w:rsidRPr="00160506" w14:paraId="37B9D8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B6CDB22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noWrap/>
            <w:vAlign w:val="bottom"/>
            <w:hideMark/>
          </w:tcPr>
          <w:p w14:paraId="1A1F9F7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4A35524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843" w:type="dxa"/>
            <w:noWrap/>
            <w:vAlign w:val="bottom"/>
            <w:hideMark/>
          </w:tcPr>
          <w:p w14:paraId="7AA3250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638 562,62500</w:t>
            </w:r>
          </w:p>
        </w:tc>
        <w:tc>
          <w:tcPr>
            <w:tcW w:w="1843" w:type="dxa"/>
            <w:noWrap/>
            <w:vAlign w:val="bottom"/>
            <w:hideMark/>
          </w:tcPr>
          <w:p w14:paraId="5FD1055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441 750,51630</w:t>
            </w:r>
          </w:p>
        </w:tc>
        <w:tc>
          <w:tcPr>
            <w:tcW w:w="1807" w:type="dxa"/>
            <w:noWrap/>
            <w:vAlign w:val="bottom"/>
            <w:hideMark/>
          </w:tcPr>
          <w:p w14:paraId="70C7B00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497 681,33426</w:t>
            </w:r>
          </w:p>
        </w:tc>
      </w:tr>
      <w:tr w:rsidR="00160506" w:rsidRPr="00160506" w14:paraId="2CB74B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FBF613A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51" w:type="dxa"/>
            <w:noWrap/>
            <w:vAlign w:val="bottom"/>
            <w:hideMark/>
          </w:tcPr>
          <w:p w14:paraId="1C01DAB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0E30870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843" w:type="dxa"/>
            <w:noWrap/>
            <w:vAlign w:val="bottom"/>
            <w:hideMark/>
          </w:tcPr>
          <w:p w14:paraId="76B81A1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1843" w:type="dxa"/>
            <w:noWrap/>
            <w:vAlign w:val="bottom"/>
            <w:hideMark/>
          </w:tcPr>
          <w:p w14:paraId="0FCEA1D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1807" w:type="dxa"/>
            <w:noWrap/>
            <w:vAlign w:val="bottom"/>
            <w:hideMark/>
          </w:tcPr>
          <w:p w14:paraId="05230D0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160506" w:rsidRPr="00160506" w14:paraId="24EC35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EE5347A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851" w:type="dxa"/>
            <w:noWrap/>
            <w:vAlign w:val="bottom"/>
            <w:hideMark/>
          </w:tcPr>
          <w:p w14:paraId="0A1AD6B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42AC966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843" w:type="dxa"/>
            <w:noWrap/>
            <w:vAlign w:val="bottom"/>
            <w:hideMark/>
          </w:tcPr>
          <w:p w14:paraId="7213D34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7D9D120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0DCA4CA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160506" w:rsidRPr="00160506" w14:paraId="54FEE1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4BF1A3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851" w:type="dxa"/>
            <w:noWrap/>
            <w:vAlign w:val="bottom"/>
            <w:hideMark/>
          </w:tcPr>
          <w:p w14:paraId="025E7B8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7DB62DC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843" w:type="dxa"/>
            <w:noWrap/>
            <w:vAlign w:val="bottom"/>
            <w:hideMark/>
          </w:tcPr>
          <w:p w14:paraId="5106300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599 203,42861</w:t>
            </w:r>
          </w:p>
        </w:tc>
        <w:tc>
          <w:tcPr>
            <w:tcW w:w="1843" w:type="dxa"/>
            <w:noWrap/>
            <w:vAlign w:val="bottom"/>
            <w:hideMark/>
          </w:tcPr>
          <w:p w14:paraId="756DC1D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383 164,19297</w:t>
            </w:r>
          </w:p>
        </w:tc>
        <w:tc>
          <w:tcPr>
            <w:tcW w:w="1807" w:type="dxa"/>
            <w:noWrap/>
            <w:vAlign w:val="bottom"/>
            <w:hideMark/>
          </w:tcPr>
          <w:p w14:paraId="0EB1C5D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406 458,77677</w:t>
            </w:r>
          </w:p>
        </w:tc>
      </w:tr>
      <w:tr w:rsidR="00160506" w:rsidRPr="00160506" w14:paraId="1EB914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10BBE4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851" w:type="dxa"/>
            <w:noWrap/>
            <w:vAlign w:val="bottom"/>
            <w:hideMark/>
          </w:tcPr>
          <w:p w14:paraId="4A8FA9D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noWrap/>
            <w:vAlign w:val="bottom"/>
            <w:hideMark/>
          </w:tcPr>
          <w:p w14:paraId="0473AD9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843" w:type="dxa"/>
            <w:noWrap/>
            <w:vAlign w:val="bottom"/>
            <w:hideMark/>
          </w:tcPr>
          <w:p w14:paraId="64D6754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22 651 897,87110</w:t>
            </w:r>
          </w:p>
        </w:tc>
        <w:tc>
          <w:tcPr>
            <w:tcW w:w="1843" w:type="dxa"/>
            <w:noWrap/>
            <w:vAlign w:val="bottom"/>
            <w:hideMark/>
          </w:tcPr>
          <w:p w14:paraId="125F252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3 401 885,20453</w:t>
            </w:r>
          </w:p>
        </w:tc>
        <w:tc>
          <w:tcPr>
            <w:tcW w:w="1807" w:type="dxa"/>
            <w:noWrap/>
            <w:vAlign w:val="bottom"/>
            <w:hideMark/>
          </w:tcPr>
          <w:p w14:paraId="6722022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3 740 127,13839</w:t>
            </w:r>
          </w:p>
        </w:tc>
      </w:tr>
      <w:tr w:rsidR="00160506" w:rsidRPr="00160506" w14:paraId="11C6AA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D4B51D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851" w:type="dxa"/>
            <w:noWrap/>
            <w:vAlign w:val="bottom"/>
            <w:hideMark/>
          </w:tcPr>
          <w:p w14:paraId="0D8F767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noWrap/>
            <w:vAlign w:val="bottom"/>
            <w:hideMark/>
          </w:tcPr>
          <w:p w14:paraId="53C10A3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2FB1253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9EE5F6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1807" w:type="dxa"/>
            <w:noWrap/>
            <w:vAlign w:val="bottom"/>
            <w:hideMark/>
          </w:tcPr>
          <w:p w14:paraId="08CF3F9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160506" w:rsidRPr="00160506" w14:paraId="6BDC64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D8C3C6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1" w:type="dxa"/>
            <w:noWrap/>
            <w:vAlign w:val="bottom"/>
            <w:hideMark/>
          </w:tcPr>
          <w:p w14:paraId="57F6F0F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noWrap/>
            <w:vAlign w:val="bottom"/>
            <w:hideMark/>
          </w:tcPr>
          <w:p w14:paraId="37865B7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386FBF1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1843" w:type="dxa"/>
            <w:noWrap/>
            <w:vAlign w:val="bottom"/>
            <w:hideMark/>
          </w:tcPr>
          <w:p w14:paraId="3203C86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1807" w:type="dxa"/>
            <w:noWrap/>
            <w:vAlign w:val="bottom"/>
            <w:hideMark/>
          </w:tcPr>
          <w:p w14:paraId="562BDD7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160506" w:rsidRPr="00160506" w14:paraId="326746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113809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noWrap/>
            <w:vAlign w:val="bottom"/>
            <w:hideMark/>
          </w:tcPr>
          <w:p w14:paraId="6437CC6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noWrap/>
            <w:vAlign w:val="bottom"/>
            <w:hideMark/>
          </w:tcPr>
          <w:p w14:paraId="4BAA9A0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6AE43D2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22 407,17700</w:t>
            </w:r>
          </w:p>
        </w:tc>
        <w:tc>
          <w:tcPr>
            <w:tcW w:w="1843" w:type="dxa"/>
            <w:noWrap/>
            <w:vAlign w:val="bottom"/>
            <w:hideMark/>
          </w:tcPr>
          <w:p w14:paraId="510B2B5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17 146,63586</w:t>
            </w:r>
          </w:p>
        </w:tc>
        <w:tc>
          <w:tcPr>
            <w:tcW w:w="1807" w:type="dxa"/>
            <w:noWrap/>
            <w:vAlign w:val="bottom"/>
            <w:hideMark/>
          </w:tcPr>
          <w:p w14:paraId="348A22D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18 883,24274</w:t>
            </w:r>
          </w:p>
        </w:tc>
      </w:tr>
      <w:tr w:rsidR="00160506" w:rsidRPr="00160506" w14:paraId="016532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EF955E5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1" w:type="dxa"/>
            <w:noWrap/>
            <w:vAlign w:val="bottom"/>
            <w:hideMark/>
          </w:tcPr>
          <w:p w14:paraId="7E61151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noWrap/>
            <w:vAlign w:val="bottom"/>
            <w:hideMark/>
          </w:tcPr>
          <w:p w14:paraId="6D7330E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843" w:type="dxa"/>
            <w:noWrap/>
            <w:vAlign w:val="bottom"/>
            <w:hideMark/>
          </w:tcPr>
          <w:p w14:paraId="7728F3F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22 407,17700</w:t>
            </w:r>
          </w:p>
        </w:tc>
        <w:tc>
          <w:tcPr>
            <w:tcW w:w="1843" w:type="dxa"/>
            <w:noWrap/>
            <w:vAlign w:val="bottom"/>
            <w:hideMark/>
          </w:tcPr>
          <w:p w14:paraId="7925803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17 146,63586</w:t>
            </w:r>
          </w:p>
        </w:tc>
        <w:tc>
          <w:tcPr>
            <w:tcW w:w="1807" w:type="dxa"/>
            <w:noWrap/>
            <w:vAlign w:val="bottom"/>
            <w:hideMark/>
          </w:tcPr>
          <w:p w14:paraId="2EB56EB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18 883,24274</w:t>
            </w:r>
          </w:p>
        </w:tc>
      </w:tr>
      <w:tr w:rsidR="00160506" w:rsidRPr="00160506" w14:paraId="501BE8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240F90D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noWrap/>
            <w:vAlign w:val="bottom"/>
            <w:hideMark/>
          </w:tcPr>
          <w:p w14:paraId="319F322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4352E92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5EC65D9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26 903 450,66367</w:t>
            </w:r>
          </w:p>
        </w:tc>
        <w:tc>
          <w:tcPr>
            <w:tcW w:w="1843" w:type="dxa"/>
            <w:noWrap/>
            <w:vAlign w:val="bottom"/>
            <w:hideMark/>
          </w:tcPr>
          <w:p w14:paraId="7B01F7E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16 910 951,99232</w:t>
            </w:r>
          </w:p>
        </w:tc>
        <w:tc>
          <w:tcPr>
            <w:tcW w:w="1807" w:type="dxa"/>
            <w:noWrap/>
            <w:vAlign w:val="bottom"/>
            <w:hideMark/>
          </w:tcPr>
          <w:p w14:paraId="158FFE4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17 455 624,27692</w:t>
            </w:r>
          </w:p>
        </w:tc>
      </w:tr>
      <w:tr w:rsidR="00160506" w:rsidRPr="00160506" w14:paraId="790BB2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9BCF599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851" w:type="dxa"/>
            <w:noWrap/>
            <w:vAlign w:val="bottom"/>
            <w:hideMark/>
          </w:tcPr>
          <w:p w14:paraId="4126E55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0C3936F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09FF4F7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1 461 570,55740</w:t>
            </w:r>
          </w:p>
        </w:tc>
        <w:tc>
          <w:tcPr>
            <w:tcW w:w="1843" w:type="dxa"/>
            <w:noWrap/>
            <w:vAlign w:val="bottom"/>
            <w:hideMark/>
          </w:tcPr>
          <w:p w14:paraId="229873F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232 435,08580</w:t>
            </w:r>
          </w:p>
        </w:tc>
        <w:tc>
          <w:tcPr>
            <w:tcW w:w="1807" w:type="dxa"/>
            <w:noWrap/>
            <w:vAlign w:val="bottom"/>
            <w:hideMark/>
          </w:tcPr>
          <w:p w14:paraId="4DA61F4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261 178,17124</w:t>
            </w:r>
          </w:p>
        </w:tc>
      </w:tr>
      <w:tr w:rsidR="00160506" w:rsidRPr="00160506" w14:paraId="15A10F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0DA166A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851" w:type="dxa"/>
            <w:noWrap/>
            <w:vAlign w:val="bottom"/>
            <w:hideMark/>
          </w:tcPr>
          <w:p w14:paraId="599AAEA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1E2B4E2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7E630AC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11 222 806,35400</w:t>
            </w:r>
          </w:p>
        </w:tc>
        <w:tc>
          <w:tcPr>
            <w:tcW w:w="1843" w:type="dxa"/>
            <w:noWrap/>
            <w:vAlign w:val="bottom"/>
            <w:hideMark/>
          </w:tcPr>
          <w:p w14:paraId="38A287B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8 105 706,41330</w:t>
            </w:r>
          </w:p>
        </w:tc>
        <w:tc>
          <w:tcPr>
            <w:tcW w:w="1807" w:type="dxa"/>
            <w:noWrap/>
            <w:vAlign w:val="bottom"/>
            <w:hideMark/>
          </w:tcPr>
          <w:p w14:paraId="4E3D02C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8 483 475,66558</w:t>
            </w:r>
          </w:p>
        </w:tc>
      </w:tr>
      <w:tr w:rsidR="00160506" w:rsidRPr="00160506" w14:paraId="566D5C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EEF72D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23158DB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0CEA05F0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08F28FF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1 820 667,58162</w:t>
            </w:r>
          </w:p>
        </w:tc>
        <w:tc>
          <w:tcPr>
            <w:tcW w:w="1843" w:type="dxa"/>
            <w:noWrap/>
            <w:vAlign w:val="bottom"/>
            <w:hideMark/>
          </w:tcPr>
          <w:p w14:paraId="5C89F76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1 580 151,11791</w:t>
            </w:r>
          </w:p>
        </w:tc>
        <w:tc>
          <w:tcPr>
            <w:tcW w:w="1807" w:type="dxa"/>
            <w:noWrap/>
            <w:vAlign w:val="bottom"/>
            <w:hideMark/>
          </w:tcPr>
          <w:p w14:paraId="33E43FB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1 547 204,11701</w:t>
            </w:r>
          </w:p>
        </w:tc>
      </w:tr>
      <w:tr w:rsidR="00160506" w:rsidRPr="00160506" w14:paraId="25CB59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C90A77C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14761D0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1244A5B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843" w:type="dxa"/>
            <w:noWrap/>
            <w:vAlign w:val="bottom"/>
            <w:hideMark/>
          </w:tcPr>
          <w:p w14:paraId="6E95D68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151 655,96100</w:t>
            </w:r>
          </w:p>
        </w:tc>
        <w:tc>
          <w:tcPr>
            <w:tcW w:w="1843" w:type="dxa"/>
            <w:noWrap/>
            <w:vAlign w:val="bottom"/>
            <w:hideMark/>
          </w:tcPr>
          <w:p w14:paraId="05533D8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157 234,16792</w:t>
            </w:r>
          </w:p>
        </w:tc>
        <w:tc>
          <w:tcPr>
            <w:tcW w:w="1807" w:type="dxa"/>
            <w:noWrap/>
            <w:vAlign w:val="bottom"/>
            <w:hideMark/>
          </w:tcPr>
          <w:p w14:paraId="656D1BA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237 340,53649</w:t>
            </w:r>
          </w:p>
        </w:tc>
      </w:tr>
      <w:tr w:rsidR="00160506" w:rsidRPr="00160506" w14:paraId="7B943C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54759B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Лесное хозяйство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1D48593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7B92F66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843" w:type="dxa"/>
            <w:noWrap/>
            <w:vAlign w:val="bottom"/>
            <w:hideMark/>
          </w:tcPr>
          <w:p w14:paraId="5004D24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240 662,91900</w:t>
            </w:r>
          </w:p>
        </w:tc>
        <w:tc>
          <w:tcPr>
            <w:tcW w:w="1843" w:type="dxa"/>
            <w:noWrap/>
            <w:vAlign w:val="bottom"/>
            <w:hideMark/>
          </w:tcPr>
          <w:p w14:paraId="64047CA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201 938,32869</w:t>
            </w:r>
          </w:p>
        </w:tc>
        <w:tc>
          <w:tcPr>
            <w:tcW w:w="1807" w:type="dxa"/>
            <w:noWrap/>
            <w:vAlign w:val="bottom"/>
            <w:hideMark/>
          </w:tcPr>
          <w:p w14:paraId="1B2F2B1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327 141,79501</w:t>
            </w:r>
          </w:p>
        </w:tc>
      </w:tr>
      <w:tr w:rsidR="00160506" w:rsidRPr="00160506" w14:paraId="04EAAA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0F19BA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851" w:type="dxa"/>
            <w:noWrap/>
            <w:vAlign w:val="bottom"/>
            <w:hideMark/>
          </w:tcPr>
          <w:p w14:paraId="4FED037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52AA2BF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843" w:type="dxa"/>
            <w:noWrap/>
            <w:vAlign w:val="bottom"/>
            <w:hideMark/>
          </w:tcPr>
          <w:p w14:paraId="6564A7B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2 772 027,67817</w:t>
            </w:r>
          </w:p>
        </w:tc>
        <w:tc>
          <w:tcPr>
            <w:tcW w:w="1843" w:type="dxa"/>
            <w:noWrap/>
            <w:vAlign w:val="bottom"/>
            <w:hideMark/>
          </w:tcPr>
          <w:p w14:paraId="61824E2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125 626,03701</w:t>
            </w:r>
          </w:p>
        </w:tc>
        <w:tc>
          <w:tcPr>
            <w:tcW w:w="1807" w:type="dxa"/>
            <w:noWrap/>
            <w:vAlign w:val="bottom"/>
            <w:hideMark/>
          </w:tcPr>
          <w:p w14:paraId="5EFC022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135 348,88658</w:t>
            </w:r>
          </w:p>
        </w:tc>
      </w:tr>
      <w:tr w:rsidR="00160506" w:rsidRPr="00160506" w14:paraId="145B36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997A89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noWrap/>
            <w:vAlign w:val="bottom"/>
            <w:hideMark/>
          </w:tcPr>
          <w:p w14:paraId="0A2AFEF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2E845BB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843" w:type="dxa"/>
            <w:noWrap/>
            <w:vAlign w:val="bottom"/>
            <w:hideMark/>
          </w:tcPr>
          <w:p w14:paraId="26BE68D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4 854 771,60985</w:t>
            </w:r>
          </w:p>
        </w:tc>
        <w:tc>
          <w:tcPr>
            <w:tcW w:w="1843" w:type="dxa"/>
            <w:noWrap/>
            <w:vAlign w:val="bottom"/>
            <w:hideMark/>
          </w:tcPr>
          <w:p w14:paraId="71C9149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5 818 389,96402</w:t>
            </w:r>
          </w:p>
        </w:tc>
        <w:tc>
          <w:tcPr>
            <w:tcW w:w="1807" w:type="dxa"/>
            <w:noWrap/>
            <w:vAlign w:val="bottom"/>
            <w:hideMark/>
          </w:tcPr>
          <w:p w14:paraId="4A28A55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5 247 595,65682</w:t>
            </w:r>
          </w:p>
        </w:tc>
      </w:tr>
      <w:tr w:rsidR="00160506" w:rsidRPr="00160506" w14:paraId="326D25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A40BBF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851" w:type="dxa"/>
            <w:noWrap/>
            <w:vAlign w:val="bottom"/>
            <w:hideMark/>
          </w:tcPr>
          <w:p w14:paraId="7077BF1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3CEA65F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843" w:type="dxa"/>
            <w:noWrap/>
            <w:vAlign w:val="bottom"/>
            <w:hideMark/>
          </w:tcPr>
          <w:p w14:paraId="0757815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930 835,15900</w:t>
            </w:r>
          </w:p>
        </w:tc>
        <w:tc>
          <w:tcPr>
            <w:tcW w:w="1843" w:type="dxa"/>
            <w:noWrap/>
            <w:vAlign w:val="bottom"/>
            <w:hideMark/>
          </w:tcPr>
          <w:p w14:paraId="4309A5B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1807" w:type="dxa"/>
            <w:noWrap/>
            <w:vAlign w:val="bottom"/>
            <w:hideMark/>
          </w:tcPr>
          <w:p w14:paraId="6426754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505 274,68696</w:t>
            </w:r>
          </w:p>
        </w:tc>
      </w:tr>
      <w:tr w:rsidR="00160506" w:rsidRPr="00160506" w14:paraId="171C1FE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0413571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noWrap/>
            <w:vAlign w:val="bottom"/>
            <w:hideMark/>
          </w:tcPr>
          <w:p w14:paraId="00ABF30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noWrap/>
            <w:vAlign w:val="bottom"/>
            <w:hideMark/>
          </w:tcPr>
          <w:p w14:paraId="5F9788F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843" w:type="dxa"/>
            <w:noWrap/>
            <w:vAlign w:val="bottom"/>
            <w:hideMark/>
          </w:tcPr>
          <w:p w14:paraId="536D7C3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3 448 452,84363</w:t>
            </w:r>
          </w:p>
        </w:tc>
        <w:tc>
          <w:tcPr>
            <w:tcW w:w="1843" w:type="dxa"/>
            <w:noWrap/>
            <w:vAlign w:val="bottom"/>
            <w:hideMark/>
          </w:tcPr>
          <w:p w14:paraId="2A440AA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631 303,98103</w:t>
            </w:r>
          </w:p>
        </w:tc>
        <w:tc>
          <w:tcPr>
            <w:tcW w:w="1807" w:type="dxa"/>
            <w:noWrap/>
            <w:vAlign w:val="bottom"/>
            <w:hideMark/>
          </w:tcPr>
          <w:p w14:paraId="0F5A528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711 064,76123</w:t>
            </w:r>
          </w:p>
        </w:tc>
      </w:tr>
      <w:tr w:rsidR="00160506" w:rsidRPr="00160506" w14:paraId="6B4DB73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D003F6D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7D8E0B0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noWrap/>
            <w:vAlign w:val="bottom"/>
            <w:hideMark/>
          </w:tcPr>
          <w:p w14:paraId="4D49912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1A52C3B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21 518 439,99108</w:t>
            </w:r>
          </w:p>
        </w:tc>
        <w:tc>
          <w:tcPr>
            <w:tcW w:w="1843" w:type="dxa"/>
            <w:noWrap/>
            <w:vAlign w:val="bottom"/>
            <w:hideMark/>
          </w:tcPr>
          <w:p w14:paraId="742AF39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5 387 330,39293</w:t>
            </w:r>
          </w:p>
        </w:tc>
        <w:tc>
          <w:tcPr>
            <w:tcW w:w="1807" w:type="dxa"/>
            <w:noWrap/>
            <w:vAlign w:val="bottom"/>
            <w:hideMark/>
          </w:tcPr>
          <w:p w14:paraId="2ECF8C7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3 309 459,62121</w:t>
            </w:r>
          </w:p>
        </w:tc>
      </w:tr>
      <w:tr w:rsidR="00160506" w:rsidRPr="00160506" w14:paraId="486E1D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F7B3D22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55E50E0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noWrap/>
            <w:vAlign w:val="bottom"/>
            <w:hideMark/>
          </w:tcPr>
          <w:p w14:paraId="4F570F3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59F0469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5 739 690,97627</w:t>
            </w:r>
          </w:p>
        </w:tc>
        <w:tc>
          <w:tcPr>
            <w:tcW w:w="1843" w:type="dxa"/>
            <w:noWrap/>
            <w:vAlign w:val="bottom"/>
            <w:hideMark/>
          </w:tcPr>
          <w:p w14:paraId="71D0E7D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2 516 155,85859</w:t>
            </w:r>
          </w:p>
        </w:tc>
        <w:tc>
          <w:tcPr>
            <w:tcW w:w="1807" w:type="dxa"/>
            <w:noWrap/>
            <w:vAlign w:val="bottom"/>
            <w:hideMark/>
          </w:tcPr>
          <w:p w14:paraId="765C27C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160506" w:rsidRPr="00160506" w14:paraId="2E225E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37E44CB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5E21EEB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noWrap/>
            <w:vAlign w:val="bottom"/>
            <w:hideMark/>
          </w:tcPr>
          <w:p w14:paraId="56CFF3E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02CD478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14 193 863,61481</w:t>
            </w:r>
          </w:p>
        </w:tc>
        <w:tc>
          <w:tcPr>
            <w:tcW w:w="1843" w:type="dxa"/>
            <w:noWrap/>
            <w:vAlign w:val="bottom"/>
            <w:hideMark/>
          </w:tcPr>
          <w:p w14:paraId="183CDE2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1 722 383,43434</w:t>
            </w:r>
          </w:p>
        </w:tc>
        <w:tc>
          <w:tcPr>
            <w:tcW w:w="1807" w:type="dxa"/>
            <w:noWrap/>
            <w:vAlign w:val="bottom"/>
            <w:hideMark/>
          </w:tcPr>
          <w:p w14:paraId="72226FA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1 626 720,90909</w:t>
            </w:r>
          </w:p>
        </w:tc>
      </w:tr>
      <w:tr w:rsidR="00160506" w:rsidRPr="00160506" w14:paraId="52FB40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78DE9CB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851" w:type="dxa"/>
            <w:noWrap/>
            <w:vAlign w:val="bottom"/>
            <w:hideMark/>
          </w:tcPr>
          <w:p w14:paraId="1A4EFB4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noWrap/>
            <w:vAlign w:val="bottom"/>
            <w:hideMark/>
          </w:tcPr>
          <w:p w14:paraId="630B517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4441780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1 146 599,80000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1EA5B18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1 148 791,10000</w:t>
            </w:r>
          </w:p>
        </w:tc>
        <w:tc>
          <w:tcPr>
            <w:tcW w:w="1807" w:type="dxa"/>
            <w:noWrap/>
            <w:vAlign w:val="bottom"/>
            <w:hideMark/>
          </w:tcPr>
          <w:p w14:paraId="559868D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1 022 307,50000</w:t>
            </w:r>
          </w:p>
        </w:tc>
      </w:tr>
      <w:tr w:rsidR="00160506" w:rsidRPr="00160506" w14:paraId="14C87E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BEFB92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51" w:type="dxa"/>
            <w:noWrap/>
            <w:vAlign w:val="bottom"/>
            <w:hideMark/>
          </w:tcPr>
          <w:p w14:paraId="069ED7E0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noWrap/>
            <w:vAlign w:val="bottom"/>
            <w:hideMark/>
          </w:tcPr>
          <w:p w14:paraId="16CC6386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3A12D98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3005A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4D56C4C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47B12A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AB3A6A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851" w:type="dxa"/>
            <w:noWrap/>
            <w:vAlign w:val="bottom"/>
            <w:hideMark/>
          </w:tcPr>
          <w:p w14:paraId="090C334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noWrap/>
            <w:vAlign w:val="bottom"/>
            <w:hideMark/>
          </w:tcPr>
          <w:p w14:paraId="3417D48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11411F8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153 556,86300</w:t>
            </w:r>
          </w:p>
        </w:tc>
        <w:tc>
          <w:tcPr>
            <w:tcW w:w="1843" w:type="dxa"/>
            <w:noWrap/>
            <w:vAlign w:val="bottom"/>
            <w:hideMark/>
          </w:tcPr>
          <w:p w14:paraId="0A643C4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366 025,59097</w:t>
            </w:r>
          </w:p>
        </w:tc>
        <w:tc>
          <w:tcPr>
            <w:tcW w:w="1807" w:type="dxa"/>
            <w:noWrap/>
            <w:vAlign w:val="bottom"/>
            <w:hideMark/>
          </w:tcPr>
          <w:p w14:paraId="4268C09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432 313,57148</w:t>
            </w:r>
          </w:p>
        </w:tc>
      </w:tr>
      <w:tr w:rsidR="00160506" w:rsidRPr="00160506" w14:paraId="369FCE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2A76D0B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51" w:type="dxa"/>
            <w:noWrap/>
            <w:vAlign w:val="bottom"/>
            <w:hideMark/>
          </w:tcPr>
          <w:p w14:paraId="1C0F38E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noWrap/>
            <w:vAlign w:val="bottom"/>
            <w:hideMark/>
          </w:tcPr>
          <w:p w14:paraId="0F06E42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166AF3F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102 276,07500</w:t>
            </w:r>
          </w:p>
        </w:tc>
        <w:tc>
          <w:tcPr>
            <w:tcW w:w="1843" w:type="dxa"/>
            <w:noWrap/>
            <w:vAlign w:val="bottom"/>
            <w:hideMark/>
          </w:tcPr>
          <w:p w14:paraId="201E687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49 070,49097</w:t>
            </w:r>
          </w:p>
        </w:tc>
        <w:tc>
          <w:tcPr>
            <w:tcW w:w="1807" w:type="dxa"/>
            <w:noWrap/>
            <w:vAlign w:val="bottom"/>
            <w:hideMark/>
          </w:tcPr>
          <w:p w14:paraId="499A118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54 069,47148</w:t>
            </w:r>
          </w:p>
        </w:tc>
      </w:tr>
      <w:tr w:rsidR="00160506" w:rsidRPr="00160506" w14:paraId="2C3486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BBFDA29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851" w:type="dxa"/>
            <w:noWrap/>
            <w:vAlign w:val="bottom"/>
            <w:hideMark/>
          </w:tcPr>
          <w:p w14:paraId="7A211C3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noWrap/>
            <w:vAlign w:val="bottom"/>
            <w:hideMark/>
          </w:tcPr>
          <w:p w14:paraId="6343D16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3BC5467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51 280,78800</w:t>
            </w:r>
          </w:p>
        </w:tc>
        <w:tc>
          <w:tcPr>
            <w:tcW w:w="1843" w:type="dxa"/>
            <w:noWrap/>
            <w:vAlign w:val="bottom"/>
            <w:hideMark/>
          </w:tcPr>
          <w:p w14:paraId="1A2C37B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316 955,10000</w:t>
            </w:r>
          </w:p>
        </w:tc>
        <w:tc>
          <w:tcPr>
            <w:tcW w:w="1807" w:type="dxa"/>
            <w:noWrap/>
            <w:vAlign w:val="bottom"/>
            <w:hideMark/>
          </w:tcPr>
          <w:p w14:paraId="2D62391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378 244,10000</w:t>
            </w:r>
          </w:p>
        </w:tc>
      </w:tr>
      <w:tr w:rsidR="00160506" w:rsidRPr="00160506" w14:paraId="18CBF9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61FE04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851" w:type="dxa"/>
            <w:noWrap/>
            <w:vAlign w:val="bottom"/>
            <w:hideMark/>
          </w:tcPr>
          <w:p w14:paraId="3FEC1BE6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5FF7163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251BA5F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48 170 775,53281</w:t>
            </w:r>
          </w:p>
        </w:tc>
        <w:tc>
          <w:tcPr>
            <w:tcW w:w="1843" w:type="dxa"/>
            <w:noWrap/>
            <w:vAlign w:val="bottom"/>
            <w:hideMark/>
          </w:tcPr>
          <w:p w14:paraId="30BA4C0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34 119 978,85060</w:t>
            </w:r>
          </w:p>
        </w:tc>
        <w:tc>
          <w:tcPr>
            <w:tcW w:w="1807" w:type="dxa"/>
            <w:noWrap/>
            <w:vAlign w:val="bottom"/>
            <w:hideMark/>
          </w:tcPr>
          <w:p w14:paraId="760429F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37 471 760,16779</w:t>
            </w:r>
          </w:p>
        </w:tc>
      </w:tr>
      <w:tr w:rsidR="00160506" w:rsidRPr="00160506" w14:paraId="2D2D3E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441934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851" w:type="dxa"/>
            <w:noWrap/>
            <w:vAlign w:val="bottom"/>
            <w:hideMark/>
          </w:tcPr>
          <w:p w14:paraId="42BD0CF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69A78D0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5BDA97A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10 809 835,47039</w:t>
            </w:r>
          </w:p>
        </w:tc>
        <w:tc>
          <w:tcPr>
            <w:tcW w:w="1843" w:type="dxa"/>
            <w:noWrap/>
            <w:vAlign w:val="bottom"/>
            <w:hideMark/>
          </w:tcPr>
          <w:p w14:paraId="6BF854B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7 696 240,93149</w:t>
            </w:r>
          </w:p>
        </w:tc>
        <w:tc>
          <w:tcPr>
            <w:tcW w:w="1807" w:type="dxa"/>
            <w:noWrap/>
            <w:vAlign w:val="bottom"/>
            <w:hideMark/>
          </w:tcPr>
          <w:p w14:paraId="30D66D5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8 860 238,96817</w:t>
            </w:r>
          </w:p>
        </w:tc>
      </w:tr>
      <w:tr w:rsidR="00160506" w:rsidRPr="00160506" w14:paraId="0E66FA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BB45EB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851" w:type="dxa"/>
            <w:noWrap/>
            <w:vAlign w:val="bottom"/>
            <w:hideMark/>
          </w:tcPr>
          <w:p w14:paraId="11A1475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733B111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3C0CD2C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26 947 063,37167</w:t>
            </w:r>
          </w:p>
        </w:tc>
        <w:tc>
          <w:tcPr>
            <w:tcW w:w="1843" w:type="dxa"/>
            <w:noWrap/>
            <w:vAlign w:val="bottom"/>
            <w:hideMark/>
          </w:tcPr>
          <w:p w14:paraId="52FE707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18 973 188,76156</w:t>
            </w:r>
          </w:p>
        </w:tc>
        <w:tc>
          <w:tcPr>
            <w:tcW w:w="1807" w:type="dxa"/>
            <w:noWrap/>
            <w:vAlign w:val="bottom"/>
            <w:hideMark/>
          </w:tcPr>
          <w:p w14:paraId="062D2EB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21 495 253,37503</w:t>
            </w:r>
          </w:p>
        </w:tc>
      </w:tr>
      <w:tr w:rsidR="00160506" w:rsidRPr="00160506" w14:paraId="71FDC3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FA9B08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851" w:type="dxa"/>
            <w:noWrap/>
            <w:vAlign w:val="bottom"/>
            <w:hideMark/>
          </w:tcPr>
          <w:p w14:paraId="4BE6142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54A0896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2DC39E0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347 995,71824</w:t>
            </w:r>
          </w:p>
        </w:tc>
        <w:tc>
          <w:tcPr>
            <w:tcW w:w="1843" w:type="dxa"/>
            <w:noWrap/>
            <w:vAlign w:val="bottom"/>
            <w:hideMark/>
          </w:tcPr>
          <w:p w14:paraId="4491CD6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448 578,01302</w:t>
            </w:r>
          </w:p>
        </w:tc>
        <w:tc>
          <w:tcPr>
            <w:tcW w:w="1807" w:type="dxa"/>
            <w:noWrap/>
            <w:vAlign w:val="bottom"/>
            <w:hideMark/>
          </w:tcPr>
          <w:p w14:paraId="2880D87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811 170,83617</w:t>
            </w:r>
          </w:p>
        </w:tc>
      </w:tr>
      <w:tr w:rsidR="00160506" w:rsidRPr="00160506" w14:paraId="05264D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F3441D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851" w:type="dxa"/>
            <w:noWrap/>
            <w:vAlign w:val="bottom"/>
            <w:hideMark/>
          </w:tcPr>
          <w:p w14:paraId="02CE1E56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386E8530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843" w:type="dxa"/>
            <w:noWrap/>
            <w:vAlign w:val="bottom"/>
            <w:hideMark/>
          </w:tcPr>
          <w:p w14:paraId="02F841E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5 874 868,96840</w:t>
            </w:r>
          </w:p>
        </w:tc>
        <w:tc>
          <w:tcPr>
            <w:tcW w:w="1843" w:type="dxa"/>
            <w:noWrap/>
            <w:vAlign w:val="bottom"/>
            <w:hideMark/>
          </w:tcPr>
          <w:p w14:paraId="090525F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4 710 479,34254</w:t>
            </w:r>
          </w:p>
        </w:tc>
        <w:tc>
          <w:tcPr>
            <w:tcW w:w="1807" w:type="dxa"/>
            <w:noWrap/>
            <w:vAlign w:val="bottom"/>
            <w:hideMark/>
          </w:tcPr>
          <w:p w14:paraId="258F4A6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4 137 106,68891</w:t>
            </w:r>
          </w:p>
        </w:tc>
      </w:tr>
      <w:tr w:rsidR="00160506" w:rsidRPr="00160506" w14:paraId="116336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9665E5A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1" w:type="dxa"/>
            <w:noWrap/>
            <w:vAlign w:val="bottom"/>
            <w:hideMark/>
          </w:tcPr>
          <w:p w14:paraId="573E592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0DEE328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0616081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603 485,85329</w:t>
            </w:r>
          </w:p>
        </w:tc>
        <w:tc>
          <w:tcPr>
            <w:tcW w:w="1843" w:type="dxa"/>
            <w:noWrap/>
            <w:vAlign w:val="bottom"/>
            <w:hideMark/>
          </w:tcPr>
          <w:p w14:paraId="16403A8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248 860,36164</w:t>
            </w:r>
          </w:p>
        </w:tc>
        <w:tc>
          <w:tcPr>
            <w:tcW w:w="1807" w:type="dxa"/>
            <w:noWrap/>
            <w:vAlign w:val="bottom"/>
            <w:hideMark/>
          </w:tcPr>
          <w:p w14:paraId="391262C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262 859,29766</w:t>
            </w:r>
          </w:p>
        </w:tc>
      </w:tr>
      <w:tr w:rsidR="00160506" w:rsidRPr="00160506" w14:paraId="0FC721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62C6CF6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851" w:type="dxa"/>
            <w:noWrap/>
            <w:vAlign w:val="bottom"/>
            <w:hideMark/>
          </w:tcPr>
          <w:p w14:paraId="115CE00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330B2B0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843" w:type="dxa"/>
            <w:noWrap/>
            <w:vAlign w:val="bottom"/>
            <w:hideMark/>
          </w:tcPr>
          <w:p w14:paraId="4E7EBE7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656 382,34987</w:t>
            </w:r>
          </w:p>
        </w:tc>
        <w:tc>
          <w:tcPr>
            <w:tcW w:w="1843" w:type="dxa"/>
            <w:noWrap/>
            <w:vAlign w:val="bottom"/>
            <w:hideMark/>
          </w:tcPr>
          <w:p w14:paraId="6F5E2FB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145 372,64880</w:t>
            </w:r>
          </w:p>
        </w:tc>
        <w:tc>
          <w:tcPr>
            <w:tcW w:w="1807" w:type="dxa"/>
            <w:noWrap/>
            <w:vAlign w:val="bottom"/>
            <w:hideMark/>
          </w:tcPr>
          <w:p w14:paraId="0B59D18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135 551,17267</w:t>
            </w:r>
          </w:p>
        </w:tc>
      </w:tr>
      <w:tr w:rsidR="00160506" w:rsidRPr="00160506" w14:paraId="613AA1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54D90C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851" w:type="dxa"/>
            <w:noWrap/>
            <w:vAlign w:val="bottom"/>
            <w:hideMark/>
          </w:tcPr>
          <w:p w14:paraId="6BB6F95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noWrap/>
            <w:vAlign w:val="bottom"/>
            <w:hideMark/>
          </w:tcPr>
          <w:p w14:paraId="6587F4B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843" w:type="dxa"/>
            <w:noWrap/>
            <w:vAlign w:val="bottom"/>
            <w:hideMark/>
          </w:tcPr>
          <w:p w14:paraId="2BC3EB3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2 931 143,80095</w:t>
            </w:r>
          </w:p>
        </w:tc>
        <w:tc>
          <w:tcPr>
            <w:tcW w:w="1843" w:type="dxa"/>
            <w:noWrap/>
            <w:vAlign w:val="bottom"/>
            <w:hideMark/>
          </w:tcPr>
          <w:p w14:paraId="16239BE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1 897 258,79155</w:t>
            </w:r>
          </w:p>
        </w:tc>
        <w:tc>
          <w:tcPr>
            <w:tcW w:w="1807" w:type="dxa"/>
            <w:noWrap/>
            <w:vAlign w:val="bottom"/>
            <w:hideMark/>
          </w:tcPr>
          <w:p w14:paraId="6F2107F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1 769 579,82918</w:t>
            </w:r>
          </w:p>
        </w:tc>
      </w:tr>
      <w:tr w:rsidR="00160506" w:rsidRPr="00160506" w14:paraId="5C8268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157B21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851" w:type="dxa"/>
            <w:noWrap/>
            <w:vAlign w:val="bottom"/>
            <w:hideMark/>
          </w:tcPr>
          <w:p w14:paraId="3C573DC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50" w:type="dxa"/>
            <w:noWrap/>
            <w:vAlign w:val="bottom"/>
            <w:hideMark/>
          </w:tcPr>
          <w:p w14:paraId="79EA8C1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360DCF3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3 200 049,43583</w:t>
            </w:r>
          </w:p>
        </w:tc>
        <w:tc>
          <w:tcPr>
            <w:tcW w:w="1843" w:type="dxa"/>
            <w:noWrap/>
            <w:vAlign w:val="bottom"/>
            <w:hideMark/>
          </w:tcPr>
          <w:p w14:paraId="4AD3179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2 361 461,69683</w:t>
            </w:r>
          </w:p>
        </w:tc>
        <w:tc>
          <w:tcPr>
            <w:tcW w:w="1807" w:type="dxa"/>
            <w:noWrap/>
            <w:vAlign w:val="bottom"/>
            <w:hideMark/>
          </w:tcPr>
          <w:p w14:paraId="1F3C046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2 136 376,30526</w:t>
            </w:r>
          </w:p>
        </w:tc>
      </w:tr>
      <w:tr w:rsidR="00160506" w:rsidRPr="00160506" w14:paraId="798EEF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1F1770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851" w:type="dxa"/>
            <w:noWrap/>
            <w:vAlign w:val="bottom"/>
            <w:hideMark/>
          </w:tcPr>
          <w:p w14:paraId="776F71B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50" w:type="dxa"/>
            <w:noWrap/>
            <w:vAlign w:val="bottom"/>
            <w:hideMark/>
          </w:tcPr>
          <w:p w14:paraId="096BAD6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02E88D4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3 119 830,27772</w:t>
            </w:r>
          </w:p>
        </w:tc>
        <w:tc>
          <w:tcPr>
            <w:tcW w:w="1843" w:type="dxa"/>
            <w:noWrap/>
            <w:vAlign w:val="bottom"/>
            <w:hideMark/>
          </w:tcPr>
          <w:p w14:paraId="2E7FD6F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2 311 514,03521</w:t>
            </w:r>
          </w:p>
        </w:tc>
        <w:tc>
          <w:tcPr>
            <w:tcW w:w="1807" w:type="dxa"/>
            <w:noWrap/>
            <w:vAlign w:val="bottom"/>
            <w:hideMark/>
          </w:tcPr>
          <w:p w14:paraId="7966D88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2 085 004,32766</w:t>
            </w:r>
          </w:p>
        </w:tc>
      </w:tr>
      <w:tr w:rsidR="00160506" w:rsidRPr="00160506" w14:paraId="63E2B4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B84A7E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851" w:type="dxa"/>
            <w:noWrap/>
            <w:vAlign w:val="bottom"/>
            <w:hideMark/>
          </w:tcPr>
          <w:p w14:paraId="2B2936E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50" w:type="dxa"/>
            <w:noWrap/>
            <w:vAlign w:val="bottom"/>
            <w:hideMark/>
          </w:tcPr>
          <w:p w14:paraId="672B555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843" w:type="dxa"/>
            <w:noWrap/>
            <w:vAlign w:val="bottom"/>
            <w:hideMark/>
          </w:tcPr>
          <w:p w14:paraId="0475D14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80 219,15811</w:t>
            </w:r>
          </w:p>
        </w:tc>
        <w:tc>
          <w:tcPr>
            <w:tcW w:w="1843" w:type="dxa"/>
            <w:noWrap/>
            <w:vAlign w:val="bottom"/>
            <w:hideMark/>
          </w:tcPr>
          <w:p w14:paraId="36E9A4F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49 947,66162</w:t>
            </w:r>
          </w:p>
        </w:tc>
        <w:tc>
          <w:tcPr>
            <w:tcW w:w="1807" w:type="dxa"/>
            <w:noWrap/>
            <w:vAlign w:val="bottom"/>
            <w:hideMark/>
          </w:tcPr>
          <w:p w14:paraId="3C6AAFB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51 371,97760</w:t>
            </w:r>
          </w:p>
        </w:tc>
      </w:tr>
      <w:tr w:rsidR="00160506" w:rsidRPr="00160506" w14:paraId="4B6587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B3369DF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Здравоохранение</w:t>
            </w:r>
          </w:p>
        </w:tc>
        <w:tc>
          <w:tcPr>
            <w:tcW w:w="851" w:type="dxa"/>
            <w:noWrap/>
            <w:vAlign w:val="bottom"/>
            <w:hideMark/>
          </w:tcPr>
          <w:p w14:paraId="4E713B8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690631C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2DB0FA9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29 461 636,62093</w:t>
            </w:r>
          </w:p>
        </w:tc>
        <w:tc>
          <w:tcPr>
            <w:tcW w:w="1843" w:type="dxa"/>
            <w:noWrap/>
            <w:vAlign w:val="bottom"/>
            <w:hideMark/>
          </w:tcPr>
          <w:p w14:paraId="798AFF8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19 308 057,02719</w:t>
            </w:r>
          </w:p>
        </w:tc>
        <w:tc>
          <w:tcPr>
            <w:tcW w:w="1807" w:type="dxa"/>
            <w:noWrap/>
            <w:vAlign w:val="bottom"/>
            <w:hideMark/>
          </w:tcPr>
          <w:p w14:paraId="647A85A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15 187 058,62662</w:t>
            </w:r>
          </w:p>
        </w:tc>
      </w:tr>
      <w:tr w:rsidR="00160506" w:rsidRPr="00160506" w14:paraId="3CD8B7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1147EF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Стационарная медицинская помощь</w:t>
            </w:r>
          </w:p>
        </w:tc>
        <w:tc>
          <w:tcPr>
            <w:tcW w:w="851" w:type="dxa"/>
            <w:noWrap/>
            <w:vAlign w:val="bottom"/>
            <w:hideMark/>
          </w:tcPr>
          <w:p w14:paraId="5A5719B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5A81D7A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423BADB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15 020 692,64465</w:t>
            </w:r>
          </w:p>
        </w:tc>
        <w:tc>
          <w:tcPr>
            <w:tcW w:w="1843" w:type="dxa"/>
            <w:noWrap/>
            <w:vAlign w:val="bottom"/>
            <w:hideMark/>
          </w:tcPr>
          <w:p w14:paraId="0683085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10 181 790,79620</w:t>
            </w:r>
          </w:p>
        </w:tc>
        <w:tc>
          <w:tcPr>
            <w:tcW w:w="1807" w:type="dxa"/>
            <w:noWrap/>
            <w:vAlign w:val="bottom"/>
            <w:hideMark/>
          </w:tcPr>
          <w:p w14:paraId="6BE49FF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8 282 089,04659</w:t>
            </w:r>
          </w:p>
        </w:tc>
      </w:tr>
      <w:tr w:rsidR="00160506" w:rsidRPr="00160506" w14:paraId="5175DC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0FD857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851" w:type="dxa"/>
            <w:noWrap/>
            <w:vAlign w:val="bottom"/>
            <w:hideMark/>
          </w:tcPr>
          <w:p w14:paraId="78F5839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7DC6FB0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5598D8B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6 735 849,56250</w:t>
            </w:r>
          </w:p>
        </w:tc>
        <w:tc>
          <w:tcPr>
            <w:tcW w:w="1843" w:type="dxa"/>
            <w:noWrap/>
            <w:vAlign w:val="bottom"/>
            <w:hideMark/>
          </w:tcPr>
          <w:p w14:paraId="63BDCB1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4 399 809,32676</w:t>
            </w:r>
          </w:p>
        </w:tc>
        <w:tc>
          <w:tcPr>
            <w:tcW w:w="1807" w:type="dxa"/>
            <w:noWrap/>
            <w:vAlign w:val="bottom"/>
            <w:hideMark/>
          </w:tcPr>
          <w:p w14:paraId="0325854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3 998 971,51804</w:t>
            </w:r>
          </w:p>
        </w:tc>
      </w:tr>
      <w:tr w:rsidR="00160506" w:rsidRPr="00160506" w14:paraId="527C53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18C110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Медицинская помощь в дневных стационарах всех типов</w:t>
            </w:r>
          </w:p>
        </w:tc>
        <w:tc>
          <w:tcPr>
            <w:tcW w:w="851" w:type="dxa"/>
            <w:noWrap/>
            <w:vAlign w:val="bottom"/>
            <w:hideMark/>
          </w:tcPr>
          <w:p w14:paraId="6575F4E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79407CE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3A04C55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728 042,61830</w:t>
            </w:r>
          </w:p>
        </w:tc>
        <w:tc>
          <w:tcPr>
            <w:tcW w:w="1843" w:type="dxa"/>
            <w:noWrap/>
            <w:vAlign w:val="bottom"/>
            <w:hideMark/>
          </w:tcPr>
          <w:p w14:paraId="6412AA2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503 226,16368</w:t>
            </w:r>
          </w:p>
        </w:tc>
        <w:tc>
          <w:tcPr>
            <w:tcW w:w="1807" w:type="dxa"/>
            <w:noWrap/>
            <w:vAlign w:val="bottom"/>
            <w:hideMark/>
          </w:tcPr>
          <w:p w14:paraId="3B15E84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466 219,59159</w:t>
            </w:r>
          </w:p>
        </w:tc>
      </w:tr>
      <w:tr w:rsidR="00160506" w:rsidRPr="00160506" w14:paraId="1EF74C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69FAE5C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Скорая медицинская помощь</w:t>
            </w:r>
          </w:p>
        </w:tc>
        <w:tc>
          <w:tcPr>
            <w:tcW w:w="851" w:type="dxa"/>
            <w:noWrap/>
            <w:vAlign w:val="bottom"/>
            <w:hideMark/>
          </w:tcPr>
          <w:p w14:paraId="36F0C57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4DD4D32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843" w:type="dxa"/>
            <w:noWrap/>
            <w:vAlign w:val="bottom"/>
            <w:hideMark/>
          </w:tcPr>
          <w:p w14:paraId="78B5665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1 439 487,43324</w:t>
            </w:r>
          </w:p>
        </w:tc>
        <w:tc>
          <w:tcPr>
            <w:tcW w:w="1843" w:type="dxa"/>
            <w:noWrap/>
            <w:vAlign w:val="bottom"/>
            <w:hideMark/>
          </w:tcPr>
          <w:p w14:paraId="62241C6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764 319,82452</w:t>
            </w:r>
          </w:p>
        </w:tc>
        <w:tc>
          <w:tcPr>
            <w:tcW w:w="1807" w:type="dxa"/>
            <w:noWrap/>
            <w:vAlign w:val="bottom"/>
            <w:hideMark/>
          </w:tcPr>
          <w:p w14:paraId="1E6189F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724 485,89070</w:t>
            </w:r>
          </w:p>
        </w:tc>
      </w:tr>
      <w:tr w:rsidR="00160506" w:rsidRPr="00160506" w14:paraId="0B6595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047870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Санаторно-оздоровительная помощь</w:t>
            </w:r>
          </w:p>
        </w:tc>
        <w:tc>
          <w:tcPr>
            <w:tcW w:w="851" w:type="dxa"/>
            <w:noWrap/>
            <w:vAlign w:val="bottom"/>
            <w:hideMark/>
          </w:tcPr>
          <w:p w14:paraId="2313593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3851F4E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3B2E54E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46 012,17805</w:t>
            </w:r>
          </w:p>
        </w:tc>
        <w:tc>
          <w:tcPr>
            <w:tcW w:w="1843" w:type="dxa"/>
            <w:noWrap/>
            <w:vAlign w:val="bottom"/>
            <w:hideMark/>
          </w:tcPr>
          <w:p w14:paraId="7B7B36B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31 803,81376</w:t>
            </w:r>
          </w:p>
        </w:tc>
        <w:tc>
          <w:tcPr>
            <w:tcW w:w="1807" w:type="dxa"/>
            <w:noWrap/>
            <w:vAlign w:val="bottom"/>
            <w:hideMark/>
          </w:tcPr>
          <w:p w14:paraId="40EE274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32 496,77649</w:t>
            </w:r>
          </w:p>
        </w:tc>
      </w:tr>
      <w:tr w:rsidR="00160506" w:rsidRPr="00160506" w14:paraId="07E2C8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32EC11D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Заготовка, переработка, хранение и обеспечение безопасности донорской крови и ее компонентов</w:t>
            </w:r>
          </w:p>
        </w:tc>
        <w:tc>
          <w:tcPr>
            <w:tcW w:w="851" w:type="dxa"/>
            <w:noWrap/>
            <w:vAlign w:val="bottom"/>
            <w:hideMark/>
          </w:tcPr>
          <w:p w14:paraId="43B3519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514F23A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843" w:type="dxa"/>
            <w:noWrap/>
            <w:vAlign w:val="bottom"/>
            <w:hideMark/>
          </w:tcPr>
          <w:p w14:paraId="641827F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593 469,19600</w:t>
            </w:r>
          </w:p>
        </w:tc>
        <w:tc>
          <w:tcPr>
            <w:tcW w:w="1843" w:type="dxa"/>
            <w:noWrap/>
            <w:vAlign w:val="bottom"/>
            <w:hideMark/>
          </w:tcPr>
          <w:p w14:paraId="0DC22E9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374 661,82921</w:t>
            </w:r>
          </w:p>
        </w:tc>
        <w:tc>
          <w:tcPr>
            <w:tcW w:w="1807" w:type="dxa"/>
            <w:noWrap/>
            <w:vAlign w:val="bottom"/>
            <w:hideMark/>
          </w:tcPr>
          <w:p w14:paraId="6D80F92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320 814,90132</w:t>
            </w:r>
          </w:p>
        </w:tc>
      </w:tr>
      <w:tr w:rsidR="00160506" w:rsidRPr="00160506" w14:paraId="6D0728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22224D42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Санитарно-эпидемиологическое благополучие</w:t>
            </w:r>
          </w:p>
        </w:tc>
        <w:tc>
          <w:tcPr>
            <w:tcW w:w="851" w:type="dxa"/>
            <w:noWrap/>
            <w:vAlign w:val="bottom"/>
            <w:hideMark/>
          </w:tcPr>
          <w:p w14:paraId="18FA93F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600B9DB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843" w:type="dxa"/>
            <w:noWrap/>
            <w:vAlign w:val="bottom"/>
            <w:hideMark/>
          </w:tcPr>
          <w:p w14:paraId="38AF0CD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10 690,00000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2E8B676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7 388,97360</w:t>
            </w:r>
          </w:p>
        </w:tc>
        <w:tc>
          <w:tcPr>
            <w:tcW w:w="1807" w:type="dxa"/>
            <w:noWrap/>
            <w:vAlign w:val="bottom"/>
            <w:hideMark/>
          </w:tcPr>
          <w:p w14:paraId="350A73B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4 325,99952</w:t>
            </w:r>
          </w:p>
        </w:tc>
      </w:tr>
      <w:tr w:rsidR="00160506" w:rsidRPr="00160506" w14:paraId="0A5EF2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6BCAAD5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здравоохранения</w:t>
            </w:r>
          </w:p>
        </w:tc>
        <w:tc>
          <w:tcPr>
            <w:tcW w:w="851" w:type="dxa"/>
            <w:noWrap/>
            <w:vAlign w:val="bottom"/>
            <w:hideMark/>
          </w:tcPr>
          <w:p w14:paraId="4EF2924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4AE3ADE0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843" w:type="dxa"/>
            <w:noWrap/>
            <w:vAlign w:val="bottom"/>
            <w:hideMark/>
          </w:tcPr>
          <w:p w14:paraId="1B9247A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10 145,85300</w:t>
            </w:r>
          </w:p>
        </w:tc>
        <w:tc>
          <w:tcPr>
            <w:tcW w:w="1843" w:type="dxa"/>
            <w:noWrap/>
            <w:vAlign w:val="bottom"/>
            <w:hideMark/>
          </w:tcPr>
          <w:p w14:paraId="55D3FDB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7 012,85688</w:t>
            </w:r>
          </w:p>
        </w:tc>
        <w:tc>
          <w:tcPr>
            <w:tcW w:w="1807" w:type="dxa"/>
            <w:noWrap/>
            <w:vAlign w:val="bottom"/>
            <w:hideMark/>
          </w:tcPr>
          <w:p w14:paraId="40B8BE0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7 701,21700</w:t>
            </w:r>
          </w:p>
        </w:tc>
      </w:tr>
      <w:tr w:rsidR="00160506" w:rsidRPr="00160506" w14:paraId="5F4378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776D392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851" w:type="dxa"/>
            <w:noWrap/>
            <w:vAlign w:val="bottom"/>
            <w:hideMark/>
          </w:tcPr>
          <w:p w14:paraId="249F859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noWrap/>
            <w:vAlign w:val="bottom"/>
            <w:hideMark/>
          </w:tcPr>
          <w:p w14:paraId="16D5E8B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843" w:type="dxa"/>
            <w:noWrap/>
            <w:vAlign w:val="bottom"/>
            <w:hideMark/>
          </w:tcPr>
          <w:p w14:paraId="274DD16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4 877 247,13519</w:t>
            </w:r>
          </w:p>
        </w:tc>
        <w:tc>
          <w:tcPr>
            <w:tcW w:w="1843" w:type="dxa"/>
            <w:noWrap/>
            <w:vAlign w:val="bottom"/>
            <w:hideMark/>
          </w:tcPr>
          <w:p w14:paraId="6F665DB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3 038 043,44258</w:t>
            </w:r>
          </w:p>
        </w:tc>
        <w:tc>
          <w:tcPr>
            <w:tcW w:w="1807" w:type="dxa"/>
            <w:noWrap/>
            <w:vAlign w:val="bottom"/>
            <w:hideMark/>
          </w:tcPr>
          <w:p w14:paraId="4526096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1 349 953,68537</w:t>
            </w:r>
          </w:p>
        </w:tc>
      </w:tr>
      <w:tr w:rsidR="00160506" w:rsidRPr="00160506" w14:paraId="44BEAC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A7970E5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851" w:type="dxa"/>
            <w:noWrap/>
            <w:vAlign w:val="bottom"/>
            <w:hideMark/>
          </w:tcPr>
          <w:p w14:paraId="5FECD82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1C2E587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3905B65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56 929 966,80996</w:t>
            </w:r>
          </w:p>
        </w:tc>
        <w:tc>
          <w:tcPr>
            <w:tcW w:w="1843" w:type="dxa"/>
            <w:noWrap/>
            <w:vAlign w:val="bottom"/>
            <w:hideMark/>
          </w:tcPr>
          <w:p w14:paraId="2B2FDB0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51 518 767,62079</w:t>
            </w:r>
          </w:p>
        </w:tc>
        <w:tc>
          <w:tcPr>
            <w:tcW w:w="1807" w:type="dxa"/>
            <w:noWrap/>
            <w:vAlign w:val="bottom"/>
            <w:hideMark/>
          </w:tcPr>
          <w:p w14:paraId="65F3603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52 121 931,89820</w:t>
            </w:r>
          </w:p>
        </w:tc>
      </w:tr>
      <w:tr w:rsidR="00160506" w:rsidRPr="00160506" w14:paraId="1034D1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1FE6628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noWrap/>
            <w:vAlign w:val="bottom"/>
            <w:hideMark/>
          </w:tcPr>
          <w:p w14:paraId="77A1F1FB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1ACD282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4B89AD9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12 782 159,40000</w:t>
            </w:r>
          </w:p>
        </w:tc>
        <w:tc>
          <w:tcPr>
            <w:tcW w:w="1843" w:type="dxa"/>
            <w:noWrap/>
            <w:vAlign w:val="bottom"/>
            <w:hideMark/>
          </w:tcPr>
          <w:p w14:paraId="7BD562C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11 987 814,40000</w:t>
            </w:r>
          </w:p>
        </w:tc>
        <w:tc>
          <w:tcPr>
            <w:tcW w:w="1807" w:type="dxa"/>
            <w:noWrap/>
            <w:vAlign w:val="bottom"/>
            <w:hideMark/>
          </w:tcPr>
          <w:p w14:paraId="443A6B5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11 359 187,50000</w:t>
            </w:r>
          </w:p>
        </w:tc>
      </w:tr>
      <w:tr w:rsidR="00160506" w:rsidRPr="00160506" w14:paraId="41C31B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55EC6B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Социальное обслуживание населения</w:t>
            </w:r>
          </w:p>
        </w:tc>
        <w:tc>
          <w:tcPr>
            <w:tcW w:w="851" w:type="dxa"/>
            <w:noWrap/>
            <w:vAlign w:val="bottom"/>
            <w:hideMark/>
          </w:tcPr>
          <w:p w14:paraId="2FF9C41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1BE4013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150E8B0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3 681 267,00948</w:t>
            </w:r>
          </w:p>
        </w:tc>
        <w:tc>
          <w:tcPr>
            <w:tcW w:w="1843" w:type="dxa"/>
            <w:noWrap/>
            <w:vAlign w:val="bottom"/>
            <w:hideMark/>
          </w:tcPr>
          <w:p w14:paraId="69F9017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1 927 679,52266</w:t>
            </w:r>
          </w:p>
        </w:tc>
        <w:tc>
          <w:tcPr>
            <w:tcW w:w="1807" w:type="dxa"/>
            <w:noWrap/>
            <w:vAlign w:val="bottom"/>
            <w:hideMark/>
          </w:tcPr>
          <w:p w14:paraId="10B9C4E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1 941 043,04828</w:t>
            </w:r>
          </w:p>
        </w:tc>
      </w:tr>
      <w:tr w:rsidR="00160506" w:rsidRPr="00160506" w14:paraId="720276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4F25CE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851" w:type="dxa"/>
            <w:noWrap/>
            <w:vAlign w:val="bottom"/>
            <w:hideMark/>
          </w:tcPr>
          <w:p w14:paraId="10E1E75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45742EF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153BD04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35 625 732,54100</w:t>
            </w:r>
          </w:p>
        </w:tc>
        <w:tc>
          <w:tcPr>
            <w:tcW w:w="1843" w:type="dxa"/>
            <w:noWrap/>
            <w:vAlign w:val="bottom"/>
            <w:hideMark/>
          </w:tcPr>
          <w:p w14:paraId="32B2970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34 135 934,42485</w:t>
            </w:r>
          </w:p>
        </w:tc>
        <w:tc>
          <w:tcPr>
            <w:tcW w:w="1807" w:type="dxa"/>
            <w:noWrap/>
            <w:vAlign w:val="bottom"/>
            <w:hideMark/>
          </w:tcPr>
          <w:p w14:paraId="0859A45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35 077 197,98015</w:t>
            </w:r>
          </w:p>
        </w:tc>
      </w:tr>
      <w:tr w:rsidR="00160506" w:rsidRPr="00160506" w14:paraId="7E1092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38AA3A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851" w:type="dxa"/>
            <w:noWrap/>
            <w:vAlign w:val="bottom"/>
            <w:hideMark/>
          </w:tcPr>
          <w:p w14:paraId="58B488D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20F29E2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843" w:type="dxa"/>
            <w:noWrap/>
            <w:vAlign w:val="bottom"/>
            <w:hideMark/>
          </w:tcPr>
          <w:p w14:paraId="16A96C2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3 907 195,52300</w:t>
            </w:r>
          </w:p>
        </w:tc>
        <w:tc>
          <w:tcPr>
            <w:tcW w:w="1843" w:type="dxa"/>
            <w:noWrap/>
            <w:vAlign w:val="bottom"/>
            <w:hideMark/>
          </w:tcPr>
          <w:p w14:paraId="7CA5BF1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2 752 804,89350</w:t>
            </w:r>
          </w:p>
        </w:tc>
        <w:tc>
          <w:tcPr>
            <w:tcW w:w="1807" w:type="dxa"/>
            <w:noWrap/>
            <w:vAlign w:val="bottom"/>
            <w:hideMark/>
          </w:tcPr>
          <w:p w14:paraId="7D9FFF42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3 020 078,60256</w:t>
            </w:r>
          </w:p>
        </w:tc>
      </w:tr>
      <w:tr w:rsidR="00160506" w:rsidRPr="00160506" w14:paraId="14CC25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CD3ADCC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51" w:type="dxa"/>
            <w:noWrap/>
            <w:vAlign w:val="bottom"/>
            <w:hideMark/>
          </w:tcPr>
          <w:p w14:paraId="3FBF655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noWrap/>
            <w:vAlign w:val="bottom"/>
            <w:hideMark/>
          </w:tcPr>
          <w:p w14:paraId="2C9EB81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843" w:type="dxa"/>
            <w:noWrap/>
            <w:vAlign w:val="bottom"/>
            <w:hideMark/>
          </w:tcPr>
          <w:p w14:paraId="6008C76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933 612,33648</w:t>
            </w:r>
          </w:p>
        </w:tc>
        <w:tc>
          <w:tcPr>
            <w:tcW w:w="1843" w:type="dxa"/>
            <w:noWrap/>
            <w:vAlign w:val="bottom"/>
            <w:hideMark/>
          </w:tcPr>
          <w:p w14:paraId="4BD7C3F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714 534,37978</w:t>
            </w:r>
          </w:p>
        </w:tc>
        <w:tc>
          <w:tcPr>
            <w:tcW w:w="1807" w:type="dxa"/>
            <w:noWrap/>
            <w:vAlign w:val="bottom"/>
            <w:hideMark/>
          </w:tcPr>
          <w:p w14:paraId="2F84CD7E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724 424,76721</w:t>
            </w:r>
          </w:p>
        </w:tc>
      </w:tr>
      <w:tr w:rsidR="00160506" w:rsidRPr="00160506" w14:paraId="171E2B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6C976B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851" w:type="dxa"/>
            <w:noWrap/>
            <w:vAlign w:val="bottom"/>
            <w:hideMark/>
          </w:tcPr>
          <w:p w14:paraId="29DBA11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noWrap/>
            <w:vAlign w:val="bottom"/>
            <w:hideMark/>
          </w:tcPr>
          <w:p w14:paraId="69C0F1E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2A0D54B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2 807 566,01773</w:t>
            </w:r>
          </w:p>
        </w:tc>
        <w:tc>
          <w:tcPr>
            <w:tcW w:w="1843" w:type="dxa"/>
            <w:noWrap/>
            <w:vAlign w:val="bottom"/>
            <w:hideMark/>
          </w:tcPr>
          <w:p w14:paraId="5C776E2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991 800,27663</w:t>
            </w:r>
          </w:p>
        </w:tc>
        <w:tc>
          <w:tcPr>
            <w:tcW w:w="1807" w:type="dxa"/>
            <w:noWrap/>
            <w:vAlign w:val="bottom"/>
            <w:hideMark/>
          </w:tcPr>
          <w:p w14:paraId="6CC9DC8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1 057 079,61650</w:t>
            </w:r>
          </w:p>
        </w:tc>
      </w:tr>
      <w:tr w:rsidR="00160506" w:rsidRPr="00160506" w14:paraId="6408CC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B80E5DF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851" w:type="dxa"/>
            <w:noWrap/>
            <w:vAlign w:val="bottom"/>
            <w:hideMark/>
          </w:tcPr>
          <w:p w14:paraId="1AFF91A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noWrap/>
            <w:vAlign w:val="bottom"/>
            <w:hideMark/>
          </w:tcPr>
          <w:p w14:paraId="59836E0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22213C3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1 675 077,01692</w:t>
            </w:r>
          </w:p>
        </w:tc>
        <w:tc>
          <w:tcPr>
            <w:tcW w:w="1843" w:type="dxa"/>
            <w:noWrap/>
            <w:vAlign w:val="bottom"/>
            <w:hideMark/>
          </w:tcPr>
          <w:p w14:paraId="700FE7D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346 533,83114</w:t>
            </w:r>
          </w:p>
        </w:tc>
        <w:tc>
          <w:tcPr>
            <w:tcW w:w="1807" w:type="dxa"/>
            <w:noWrap/>
            <w:vAlign w:val="bottom"/>
            <w:hideMark/>
          </w:tcPr>
          <w:p w14:paraId="2D3EF9F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457 745,95165</w:t>
            </w:r>
          </w:p>
        </w:tc>
      </w:tr>
      <w:tr w:rsidR="00160506" w:rsidRPr="00160506" w14:paraId="4F0863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0A7A9A7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851" w:type="dxa"/>
            <w:noWrap/>
            <w:vAlign w:val="bottom"/>
            <w:hideMark/>
          </w:tcPr>
          <w:p w14:paraId="7B24391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noWrap/>
            <w:vAlign w:val="bottom"/>
            <w:hideMark/>
          </w:tcPr>
          <w:p w14:paraId="37AE335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30F5701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268 344,87792</w:t>
            </w:r>
          </w:p>
        </w:tc>
        <w:tc>
          <w:tcPr>
            <w:tcW w:w="1843" w:type="dxa"/>
            <w:noWrap/>
            <w:vAlign w:val="bottom"/>
            <w:hideMark/>
          </w:tcPr>
          <w:p w14:paraId="52DA257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17 916,41404</w:t>
            </w:r>
          </w:p>
        </w:tc>
        <w:tc>
          <w:tcPr>
            <w:tcW w:w="1807" w:type="dxa"/>
            <w:noWrap/>
            <w:vAlign w:val="bottom"/>
            <w:hideMark/>
          </w:tcPr>
          <w:p w14:paraId="15DCB49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14 364,42046</w:t>
            </w:r>
          </w:p>
        </w:tc>
      </w:tr>
      <w:tr w:rsidR="00160506" w:rsidRPr="00160506" w14:paraId="5C0743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FECD84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851" w:type="dxa"/>
            <w:noWrap/>
            <w:vAlign w:val="bottom"/>
            <w:hideMark/>
          </w:tcPr>
          <w:p w14:paraId="0C32DDD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noWrap/>
            <w:vAlign w:val="bottom"/>
            <w:hideMark/>
          </w:tcPr>
          <w:p w14:paraId="167528B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843" w:type="dxa"/>
            <w:noWrap/>
            <w:vAlign w:val="bottom"/>
            <w:hideMark/>
          </w:tcPr>
          <w:p w14:paraId="27A8DE3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781 509,93927</w:t>
            </w:r>
          </w:p>
        </w:tc>
        <w:tc>
          <w:tcPr>
            <w:tcW w:w="1843" w:type="dxa"/>
            <w:noWrap/>
            <w:vAlign w:val="bottom"/>
            <w:hideMark/>
          </w:tcPr>
          <w:p w14:paraId="14627C2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579 901,02050</w:t>
            </w:r>
          </w:p>
        </w:tc>
        <w:tc>
          <w:tcPr>
            <w:tcW w:w="1807" w:type="dxa"/>
            <w:noWrap/>
            <w:vAlign w:val="bottom"/>
            <w:hideMark/>
          </w:tcPr>
          <w:p w14:paraId="21412A7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535 414,45015</w:t>
            </w:r>
          </w:p>
        </w:tc>
      </w:tr>
      <w:tr w:rsidR="00160506" w:rsidRPr="00160506" w14:paraId="3AE37B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1DA3C3BB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851" w:type="dxa"/>
            <w:noWrap/>
            <w:vAlign w:val="bottom"/>
            <w:hideMark/>
          </w:tcPr>
          <w:p w14:paraId="2E98A26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noWrap/>
            <w:vAlign w:val="bottom"/>
            <w:hideMark/>
          </w:tcPr>
          <w:p w14:paraId="309ABEC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843" w:type="dxa"/>
            <w:noWrap/>
            <w:vAlign w:val="bottom"/>
            <w:hideMark/>
          </w:tcPr>
          <w:p w14:paraId="3B95BA1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82 634,18362</w:t>
            </w:r>
          </w:p>
        </w:tc>
        <w:tc>
          <w:tcPr>
            <w:tcW w:w="1843" w:type="dxa"/>
            <w:noWrap/>
            <w:vAlign w:val="bottom"/>
            <w:hideMark/>
          </w:tcPr>
          <w:p w14:paraId="7A104650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47 449,01095</w:t>
            </w:r>
          </w:p>
        </w:tc>
        <w:tc>
          <w:tcPr>
            <w:tcW w:w="1807" w:type="dxa"/>
            <w:noWrap/>
            <w:vAlign w:val="bottom"/>
            <w:hideMark/>
          </w:tcPr>
          <w:p w14:paraId="5D665BF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49 554,79424</w:t>
            </w:r>
          </w:p>
        </w:tc>
      </w:tr>
      <w:tr w:rsidR="00160506" w:rsidRPr="00160506" w14:paraId="7DA228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4127771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851" w:type="dxa"/>
            <w:noWrap/>
            <w:vAlign w:val="bottom"/>
            <w:hideMark/>
          </w:tcPr>
          <w:p w14:paraId="137CF47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noWrap/>
            <w:vAlign w:val="bottom"/>
            <w:hideMark/>
          </w:tcPr>
          <w:p w14:paraId="3BBAEE24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0D4EB96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780 931,50000</w:t>
            </w:r>
          </w:p>
        </w:tc>
        <w:tc>
          <w:tcPr>
            <w:tcW w:w="1843" w:type="dxa"/>
            <w:noWrap/>
            <w:vAlign w:val="bottom"/>
            <w:hideMark/>
          </w:tcPr>
          <w:p w14:paraId="202BE54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4F07E9D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689DAF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0F309B1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851" w:type="dxa"/>
            <w:noWrap/>
            <w:vAlign w:val="bottom"/>
            <w:hideMark/>
          </w:tcPr>
          <w:p w14:paraId="16C7B50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noWrap/>
            <w:vAlign w:val="bottom"/>
            <w:hideMark/>
          </w:tcPr>
          <w:p w14:paraId="06788C56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59AC7AF5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1843" w:type="dxa"/>
            <w:noWrap/>
            <w:vAlign w:val="bottom"/>
            <w:hideMark/>
          </w:tcPr>
          <w:p w14:paraId="48F6004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2075F75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52934A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04628983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851" w:type="dxa"/>
            <w:noWrap/>
            <w:vAlign w:val="bottom"/>
            <w:hideMark/>
          </w:tcPr>
          <w:p w14:paraId="5342090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noWrap/>
            <w:vAlign w:val="bottom"/>
            <w:hideMark/>
          </w:tcPr>
          <w:p w14:paraId="27624D35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0138AC0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1843" w:type="dxa"/>
            <w:noWrap/>
            <w:vAlign w:val="bottom"/>
            <w:hideMark/>
          </w:tcPr>
          <w:p w14:paraId="762CE7E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33C974D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5BFAC3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79EACED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851" w:type="dxa"/>
            <w:noWrap/>
            <w:vAlign w:val="bottom"/>
            <w:hideMark/>
          </w:tcPr>
          <w:p w14:paraId="1D5CED6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noWrap/>
            <w:vAlign w:val="bottom"/>
            <w:hideMark/>
          </w:tcPr>
          <w:p w14:paraId="110CFC50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843" w:type="dxa"/>
            <w:noWrap/>
            <w:vAlign w:val="bottom"/>
            <w:hideMark/>
          </w:tcPr>
          <w:p w14:paraId="3A3845C1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1843" w:type="dxa"/>
            <w:noWrap/>
            <w:vAlign w:val="bottom"/>
            <w:hideMark/>
          </w:tcPr>
          <w:p w14:paraId="1BD8DBE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6978D7C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0CC6E14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E20BBC0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851" w:type="dxa"/>
            <w:noWrap/>
            <w:vAlign w:val="bottom"/>
            <w:hideMark/>
          </w:tcPr>
          <w:p w14:paraId="08CF7E4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noWrap/>
            <w:vAlign w:val="bottom"/>
            <w:hideMark/>
          </w:tcPr>
          <w:p w14:paraId="1B2B64B9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6AC3D04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7519B05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07" w:type="dxa"/>
            <w:noWrap/>
            <w:vAlign w:val="bottom"/>
            <w:hideMark/>
          </w:tcPr>
          <w:p w14:paraId="758F1288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160506" w:rsidRPr="00160506" w14:paraId="17982D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4BCE344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851" w:type="dxa"/>
            <w:noWrap/>
            <w:vAlign w:val="bottom"/>
            <w:hideMark/>
          </w:tcPr>
          <w:p w14:paraId="1D678152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noWrap/>
            <w:vAlign w:val="bottom"/>
            <w:hideMark/>
          </w:tcPr>
          <w:p w14:paraId="26D8E38F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699EA45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1843" w:type="dxa"/>
            <w:noWrap/>
            <w:vAlign w:val="bottom"/>
            <w:hideMark/>
          </w:tcPr>
          <w:p w14:paraId="06136AB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1807" w:type="dxa"/>
            <w:noWrap/>
            <w:vAlign w:val="bottom"/>
            <w:hideMark/>
          </w:tcPr>
          <w:p w14:paraId="31F17813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160506" w:rsidRPr="00160506" w14:paraId="7DFB8E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44285E5B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51" w:type="dxa"/>
            <w:noWrap/>
            <w:vAlign w:val="bottom"/>
            <w:hideMark/>
          </w:tcPr>
          <w:p w14:paraId="5BB8AC0A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noWrap/>
            <w:vAlign w:val="bottom"/>
            <w:hideMark/>
          </w:tcPr>
          <w:p w14:paraId="56ACD37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843" w:type="dxa"/>
            <w:noWrap/>
            <w:vAlign w:val="bottom"/>
            <w:hideMark/>
          </w:tcPr>
          <w:p w14:paraId="3F38B81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13 242 608,92100</w:t>
            </w:r>
          </w:p>
        </w:tc>
        <w:tc>
          <w:tcPr>
            <w:tcW w:w="1843" w:type="dxa"/>
            <w:noWrap/>
            <w:vAlign w:val="bottom"/>
            <w:hideMark/>
          </w:tcPr>
          <w:p w14:paraId="7DFC52D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1807" w:type="dxa"/>
            <w:noWrap/>
            <w:vAlign w:val="bottom"/>
            <w:hideMark/>
          </w:tcPr>
          <w:p w14:paraId="5402797D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160506" w:rsidRPr="00160506" w14:paraId="343BEA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369A436C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851" w:type="dxa"/>
            <w:noWrap/>
            <w:vAlign w:val="bottom"/>
            <w:hideMark/>
          </w:tcPr>
          <w:p w14:paraId="571956C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noWrap/>
            <w:vAlign w:val="bottom"/>
            <w:hideMark/>
          </w:tcPr>
          <w:p w14:paraId="02231A9D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843" w:type="dxa"/>
            <w:noWrap/>
            <w:vAlign w:val="bottom"/>
            <w:hideMark/>
          </w:tcPr>
          <w:p w14:paraId="17C0B85A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1843" w:type="dxa"/>
            <w:noWrap/>
            <w:vAlign w:val="bottom"/>
            <w:hideMark/>
          </w:tcPr>
          <w:p w14:paraId="576D1AD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1807" w:type="dxa"/>
            <w:noWrap/>
            <w:vAlign w:val="bottom"/>
            <w:hideMark/>
          </w:tcPr>
          <w:p w14:paraId="0FAB2876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160506" w:rsidRPr="00160506" w14:paraId="574773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799FC361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Иные дотации</w:t>
            </w:r>
          </w:p>
        </w:tc>
        <w:tc>
          <w:tcPr>
            <w:tcW w:w="851" w:type="dxa"/>
            <w:noWrap/>
            <w:vAlign w:val="bottom"/>
            <w:hideMark/>
          </w:tcPr>
          <w:p w14:paraId="011757C1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noWrap/>
            <w:vAlign w:val="bottom"/>
            <w:hideMark/>
          </w:tcPr>
          <w:p w14:paraId="778E2FCC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843" w:type="dxa"/>
            <w:noWrap/>
            <w:vAlign w:val="bottom"/>
            <w:hideMark/>
          </w:tcPr>
          <w:p w14:paraId="24CC972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1843" w:type="dxa"/>
            <w:noWrap/>
            <w:vAlign w:val="bottom"/>
            <w:hideMark/>
          </w:tcPr>
          <w:p w14:paraId="57CF83B7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07" w:type="dxa"/>
            <w:noWrap/>
            <w:vAlign w:val="bottom"/>
            <w:hideMark/>
          </w:tcPr>
          <w:p w14:paraId="4EFCE76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160506" w:rsidRPr="00160506" w14:paraId="383B7B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6B13B37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851" w:type="dxa"/>
            <w:noWrap/>
            <w:vAlign w:val="bottom"/>
            <w:hideMark/>
          </w:tcPr>
          <w:p w14:paraId="6DD9E993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noWrap/>
            <w:vAlign w:val="bottom"/>
            <w:hideMark/>
          </w:tcPr>
          <w:p w14:paraId="5BE28F88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DA93A3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43" w:type="dxa"/>
            <w:noWrap/>
            <w:vAlign w:val="bottom"/>
            <w:hideMark/>
          </w:tcPr>
          <w:p w14:paraId="002BE3DF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2 986 476,32171</w:t>
            </w:r>
          </w:p>
        </w:tc>
        <w:tc>
          <w:tcPr>
            <w:tcW w:w="1807" w:type="dxa"/>
            <w:noWrap/>
            <w:vAlign w:val="bottom"/>
            <w:hideMark/>
          </w:tcPr>
          <w:p w14:paraId="2ED18DD9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5 497 871,25880</w:t>
            </w:r>
          </w:p>
        </w:tc>
      </w:tr>
      <w:tr w:rsidR="00160506" w:rsidRPr="00160506" w14:paraId="6BFCCE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7366" w:type="dxa"/>
            <w:noWrap/>
            <w:hideMark/>
          </w:tcPr>
          <w:p w14:paraId="5CF5128E" w14:textId="77777777" w:rsidR="00160506" w:rsidRPr="00160506" w:rsidRDefault="00160506" w:rsidP="00160506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851" w:type="dxa"/>
            <w:noWrap/>
            <w:vAlign w:val="bottom"/>
            <w:hideMark/>
          </w:tcPr>
          <w:p w14:paraId="40D5C187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noWrap/>
            <w:vAlign w:val="bottom"/>
            <w:hideMark/>
          </w:tcPr>
          <w:p w14:paraId="636E401E" w14:textId="77777777" w:rsidR="00160506" w:rsidRPr="00160506" w:rsidRDefault="00160506" w:rsidP="00160506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noWrap/>
            <w:vAlign w:val="bottom"/>
            <w:hideMark/>
          </w:tcPr>
          <w:p w14:paraId="179EA434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230 526 551,11587</w:t>
            </w:r>
          </w:p>
        </w:tc>
        <w:tc>
          <w:tcPr>
            <w:tcW w:w="1843" w:type="dxa"/>
            <w:noWrap/>
            <w:vAlign w:val="bottom"/>
            <w:hideMark/>
          </w:tcPr>
          <w:p w14:paraId="3C0E288C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150 978 886,98083</w:t>
            </w:r>
          </w:p>
        </w:tc>
        <w:tc>
          <w:tcPr>
            <w:tcW w:w="1807" w:type="dxa"/>
            <w:noWrap/>
            <w:vAlign w:val="bottom"/>
            <w:hideMark/>
          </w:tcPr>
          <w:p w14:paraId="06364B8B" w14:textId="77777777" w:rsidR="00160506" w:rsidRPr="00160506" w:rsidRDefault="00160506" w:rsidP="00160506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160506">
              <w:rPr>
                <w:rFonts w:eastAsia="Times New Roman"/>
                <w:sz w:val="20"/>
                <w:szCs w:val="20"/>
                <w:lang w:eastAsia="ru-RU"/>
              </w:rPr>
              <w:t>152 218 965,78354</w:t>
            </w:r>
          </w:p>
        </w:tc>
      </w:tr>
    </w:tbl>
    <w:p w14:paraId="5C83C374" w14:textId="77777777" w:rsidR="00160506" w:rsidRPr="00160506" w:rsidRDefault="00160506" w:rsidP="0016050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5FAF833" w14:textId="77777777" w:rsidR="00B123AF" w:rsidRDefault="00B123AF"/>
    <w:sectPr w:rsidR="00B123AF" w:rsidSect="0016050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D31"/>
    <w:rsid w:val="000F3D31"/>
    <w:rsid w:val="00160506"/>
    <w:rsid w:val="00172C39"/>
    <w:rsid w:val="004E3D49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9976EF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0506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E3D4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0002-154-rz-2025013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1074</Words>
  <Characters>6123</Characters>
  <Application>Microsoft Office Word</Application>
  <DocSecurity>0</DocSecurity>
  <Lines>51</Lines>
  <Paragraphs>14</Paragraphs>
  <ScaleCrop>false</ScaleCrop>
  <Company/>
  <LinksUpToDate>false</LinksUpToDate>
  <CharactersWithSpaces>7183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2025-02-03T07:53:00Z</dcterms:created>
  <dcterms:modified xsi:type="dcterms:W3CDTF">2025-02-03T08:28:00Z</dcterms:modified>
</cp:coreProperties>
</file>