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A95C67" w14:textId="77777777" w:rsidR="0008592C" w:rsidRDefault="0008592C" w:rsidP="0008592C">
      <w:pPr>
        <w:pStyle w:val="a3"/>
        <w:ind w:left="714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ПРИЛОЖЕНИЕ 2</w:t>
      </w:r>
    </w:p>
    <w:p w14:paraId="1B4AA586" w14:textId="77777777" w:rsidR="0008592C" w:rsidRDefault="0008592C" w:rsidP="0008592C">
      <w:pPr>
        <w:pStyle w:val="a3"/>
        <w:ind w:left="714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/>
        <w:t xml:space="preserve">к Правилам распределения тарифной квоты на вывоз с территории Донецкой Народной Республики за пределы территории Российской Федерации в государства, не являющиеся членами Евразийского экономического союза, пшеницы </w:t>
      </w:r>
      <w:r>
        <w:rPr>
          <w:rFonts w:ascii="Times New Roman" w:hAnsi="Times New Roman" w:cs="Times New Roman"/>
          <w:sz w:val="26"/>
          <w:szCs w:val="26"/>
        </w:rPr>
        <w:br/>
        <w:t xml:space="preserve">и </w:t>
      </w:r>
      <w:proofErr w:type="spellStart"/>
      <w:r>
        <w:rPr>
          <w:rFonts w:ascii="Times New Roman" w:hAnsi="Times New Roman" w:cs="Times New Roman"/>
          <w:sz w:val="26"/>
          <w:szCs w:val="26"/>
        </w:rPr>
        <w:t>меслина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(коды 1001 19 000 0, 1001 99 000 0 ТН ВЭД ЕАЭС), ячменя (код 1003 90 000 0 ТН ВЭД ЕАЭС), кукурузы (код 1005 90 000 0 ТН ВЭД ЕАЭС),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>масла подсолнечного (коды 1512 11 910 1, 1512 11 910 9, 1512 19 900 2, 1512 19 900 9, 1517 90 910 0 ТН ВЭД ЕАЭС), подсолнечного шрота (код 2306 30 000 0 ТН ВЭД ЕАЭС),</w:t>
      </w:r>
      <w:r>
        <w:rPr>
          <w:rFonts w:ascii="Times New Roman" w:hAnsi="Times New Roman" w:cs="Times New Roman"/>
          <w:sz w:val="26"/>
          <w:szCs w:val="26"/>
        </w:rPr>
        <w:t xml:space="preserve"> помещаемых под таможенную процедуру экспорта</w:t>
      </w:r>
    </w:p>
    <w:p w14:paraId="19BCD1CF" w14:textId="77777777" w:rsidR="0008592C" w:rsidRDefault="0008592C" w:rsidP="0008592C">
      <w:pPr>
        <w:pStyle w:val="a3"/>
        <w:ind w:left="10915"/>
        <w:rPr>
          <w:rFonts w:ascii="Times New Roman" w:hAnsi="Times New Roman" w:cs="Times New Roman"/>
          <w:sz w:val="26"/>
          <w:szCs w:val="26"/>
        </w:rPr>
      </w:pPr>
    </w:p>
    <w:p w14:paraId="7BC9BAA7" w14:textId="77777777" w:rsidR="0008592C" w:rsidRDefault="0008592C" w:rsidP="0008592C">
      <w:pPr>
        <w:pStyle w:val="a3"/>
        <w:ind w:left="714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(пункт 18)</w:t>
      </w:r>
    </w:p>
    <w:p w14:paraId="050A8B50" w14:textId="77777777" w:rsidR="0008592C" w:rsidRDefault="0008592C" w:rsidP="0008592C">
      <w:pPr>
        <w:pStyle w:val="a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ФОРМА</w:t>
      </w:r>
    </w:p>
    <w:p w14:paraId="008F2C3F" w14:textId="77777777" w:rsidR="0008592C" w:rsidRDefault="0008592C" w:rsidP="0008592C">
      <w:pPr>
        <w:pStyle w:val="a3"/>
        <w:spacing w:before="24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ОТЧЕТ</w:t>
      </w:r>
    </w:p>
    <w:p w14:paraId="0FA11880" w14:textId="77777777" w:rsidR="0008592C" w:rsidRDefault="0008592C" w:rsidP="0008592C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 фактическом вывозе отдельных видов сельскохозяйственной продукции</w:t>
      </w:r>
    </w:p>
    <w:p w14:paraId="32358F0A" w14:textId="77777777" w:rsidR="0008592C" w:rsidRDefault="0008592C" w:rsidP="0008592C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_____________________________________________за период с «____»___________ _____ г. по «____»___________ _____ г.</w:t>
      </w:r>
    </w:p>
    <w:p w14:paraId="4BBD3BE0" w14:textId="77777777" w:rsidR="0008592C" w:rsidRDefault="0008592C" w:rsidP="0008592C">
      <w:pPr>
        <w:pStyle w:val="a3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</w:t>
      </w:r>
      <w:r>
        <w:rPr>
          <w:rFonts w:ascii="Times New Roman" w:hAnsi="Times New Roman" w:cs="Times New Roman"/>
          <w:sz w:val="28"/>
          <w:szCs w:val="20"/>
          <w:vertAlign w:val="superscript"/>
        </w:rPr>
        <w:t xml:space="preserve">(наименование </w:t>
      </w:r>
      <w:proofErr w:type="gramStart"/>
      <w:r>
        <w:rPr>
          <w:rFonts w:ascii="Times New Roman" w:hAnsi="Times New Roman" w:cs="Times New Roman"/>
          <w:sz w:val="28"/>
          <w:szCs w:val="20"/>
          <w:vertAlign w:val="superscript"/>
        </w:rPr>
        <w:t>организации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)   </w:t>
      </w:r>
      <w:proofErr w:type="gramEnd"/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(дата)                                                                     (дата)</w:t>
      </w:r>
    </w:p>
    <w:p w14:paraId="35AEDC47" w14:textId="77777777" w:rsidR="0008592C" w:rsidRDefault="0008592C" w:rsidP="0008592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4715" w:type="dxa"/>
        <w:tblLayout w:type="fixed"/>
        <w:tblLook w:val="04A0" w:firstRow="1" w:lastRow="0" w:firstColumn="1" w:lastColumn="0" w:noHBand="0" w:noVBand="1"/>
      </w:tblPr>
      <w:tblGrid>
        <w:gridCol w:w="593"/>
        <w:gridCol w:w="1527"/>
        <w:gridCol w:w="2206"/>
        <w:gridCol w:w="2207"/>
        <w:gridCol w:w="2248"/>
        <w:gridCol w:w="1836"/>
        <w:gridCol w:w="2275"/>
        <w:gridCol w:w="1823"/>
      </w:tblGrid>
      <w:tr w:rsidR="0008592C" w14:paraId="24F77382" w14:textId="77777777" w:rsidTr="00A10B30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54E23" w14:textId="77777777" w:rsidR="0008592C" w:rsidRDefault="0008592C" w:rsidP="00A10B3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34CFC" w14:textId="77777777" w:rsidR="0008592C" w:rsidRDefault="0008592C" w:rsidP="00A10B3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Решение о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распределе-нии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тарифной квоты, (дата, номер)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D4932" w14:textId="77777777" w:rsidR="0008592C" w:rsidRDefault="0008592C" w:rsidP="00A10B3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сельскохозяй-ственной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продукции согласно решению о распределении тарифной квоты,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тонн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DE159" w14:textId="77777777" w:rsidR="0008592C" w:rsidRDefault="0008592C" w:rsidP="00A10B3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Лицензия на экспорт, выданная Министерством промышленности и торговли Российской Федерации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(дата, номер)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AF98A" w14:textId="77777777" w:rsidR="0008592C" w:rsidRDefault="0008592C" w:rsidP="00A10B3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сельскохозяй-ственной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продукции согласно разовой лицензии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на экспорт,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тонн</w:t>
            </w: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3CD52" w14:textId="77777777" w:rsidR="0008592C" w:rsidRDefault="0008592C" w:rsidP="00A10B3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сельскохозяй-ственной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продукции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88062" w14:textId="77777777" w:rsidR="0008592C" w:rsidRDefault="0008592C" w:rsidP="00A10B3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сельскохозяй-ственной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продукции, вывезенной согласно решению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распределении тарифной квоты,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тонн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1EEEB" w14:textId="77777777" w:rsidR="0008592C" w:rsidRDefault="0008592C" w:rsidP="00A10B3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Остаток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 вывозу,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тонн</w:t>
            </w:r>
          </w:p>
        </w:tc>
      </w:tr>
      <w:tr w:rsidR="0008592C" w14:paraId="1A465903" w14:textId="77777777" w:rsidTr="00A10B30">
        <w:tc>
          <w:tcPr>
            <w:tcW w:w="59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14:paraId="4416F64D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152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3FF3CB07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06C0AA55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285329BD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19750D9B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3A97B3E6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68DD480F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0C22488F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592C" w14:paraId="5F0E09C8" w14:textId="77777777" w:rsidTr="00A10B30">
        <w:tc>
          <w:tcPr>
            <w:tcW w:w="59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14:paraId="17D1915F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152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5DC2B5B6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11C1FCE8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5A101870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36865775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5AD5E404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5A99565A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47929FEC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592C" w14:paraId="44E16B2A" w14:textId="77777777" w:rsidTr="00A10B30">
        <w:tc>
          <w:tcPr>
            <w:tcW w:w="59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A30D2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15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FC91A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291A2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9CD9D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1F11A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B5008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A17B9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D05BA" w14:textId="77777777" w:rsidR="0008592C" w:rsidRDefault="0008592C" w:rsidP="00A10B3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C387C71" w14:textId="77777777" w:rsidR="00790EB2" w:rsidRDefault="00790EB2">
      <w:bookmarkStart w:id="0" w:name="_GoBack"/>
      <w:bookmarkEnd w:id="0"/>
    </w:p>
    <w:sectPr w:rsidR="00790EB2" w:rsidSect="00354981">
      <w:pgSz w:w="16838" w:h="11906" w:orient="landscape"/>
      <w:pgMar w:top="1134" w:right="567" w:bottom="567" w:left="1134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29D3"/>
    <w:rsid w:val="0008592C"/>
    <w:rsid w:val="000929D3"/>
    <w:rsid w:val="00790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E36B26-8B76-4204-A856-A4BB4FAF0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59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8592C"/>
    <w:pPr>
      <w:spacing w:after="0" w:line="240" w:lineRule="auto"/>
    </w:pPr>
  </w:style>
  <w:style w:type="table" w:styleId="a4">
    <w:name w:val="Table Grid"/>
    <w:basedOn w:val="a1"/>
    <w:uiPriority w:val="59"/>
    <w:rsid w:val="000859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1500</Characters>
  <Application>Microsoft Office Word</Application>
  <DocSecurity>0</DocSecurity>
  <Lines>12</Lines>
  <Paragraphs>3</Paragraphs>
  <ScaleCrop>false</ScaleCrop>
  <Company/>
  <LinksUpToDate>false</LinksUpToDate>
  <CharactersWithSpaces>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Сарбей Виктор Сергеевич</dc:creator>
  <cp:keywords/>
  <dc:description/>
  <cp:lastModifiedBy>Сарбей Виктор Сергеевич</cp:lastModifiedBy>
  <cp:revision>2</cp:revision>
  <dcterms:created xsi:type="dcterms:W3CDTF">2025-03-12T07:19:00Z</dcterms:created>
  <dcterms:modified xsi:type="dcterms:W3CDTF">2025-03-12T07:19:00Z</dcterms:modified>
</cp:coreProperties>
</file>