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F61720" w14:textId="77777777" w:rsidR="005D2E85" w:rsidRPr="00C0381A" w:rsidRDefault="005D2E85" w:rsidP="005D2E85">
      <w:pPr>
        <w:spacing w:after="0" w:line="240" w:lineRule="auto"/>
        <w:ind w:left="4962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C0381A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Приложение </w:t>
      </w:r>
      <w:r w:rsidRPr="00C0381A">
        <w:rPr>
          <w:rFonts w:ascii="Times New Roman" w:eastAsia="Calibri" w:hAnsi="Times New Roman" w:cs="Times New Roman"/>
          <w:color w:val="FF0000"/>
          <w:sz w:val="24"/>
          <w:szCs w:val="24"/>
          <w:shd w:val="clear" w:color="auto" w:fill="FFFFFF"/>
        </w:rPr>
        <w:t xml:space="preserve"> </w:t>
      </w:r>
    </w:p>
    <w:p w14:paraId="26E1E26B" w14:textId="77777777" w:rsidR="005D2E85" w:rsidRPr="00C0381A" w:rsidRDefault="005D2E85" w:rsidP="005D2E85">
      <w:pPr>
        <w:pStyle w:val="ConsPlusNormal"/>
        <w:ind w:left="4962" w:firstLine="0"/>
        <w:jc w:val="both"/>
        <w:rPr>
          <w:rFonts w:ascii="Times New Roman" w:hAnsi="Times New Roman" w:cs="Times New Roman"/>
          <w:sz w:val="24"/>
          <w:szCs w:val="24"/>
        </w:rPr>
      </w:pPr>
      <w:r w:rsidRPr="00C0381A">
        <w:rPr>
          <w:rFonts w:ascii="Times New Roman" w:hAnsi="Times New Roman" w:cs="Times New Roman"/>
          <w:sz w:val="24"/>
          <w:szCs w:val="24"/>
        </w:rPr>
        <w:t xml:space="preserve">к Порядку предоставления и распределения субсидий бюджетам муниципальных образований Донецкой Народной Республики на обеспечение развития и укрепления материально-технической базы домов культуры в населенных пунктах </w:t>
      </w:r>
      <w:r>
        <w:rPr>
          <w:rFonts w:ascii="Times New Roman" w:hAnsi="Times New Roman" w:cs="Times New Roman"/>
          <w:sz w:val="24"/>
          <w:szCs w:val="24"/>
        </w:rPr>
        <w:br/>
      </w:r>
      <w:r w:rsidRPr="00C0381A">
        <w:rPr>
          <w:rFonts w:ascii="Times New Roman" w:hAnsi="Times New Roman" w:cs="Times New Roman"/>
          <w:sz w:val="24"/>
          <w:szCs w:val="24"/>
        </w:rPr>
        <w:t xml:space="preserve">с числом жителей до 50 тысяч человек </w:t>
      </w:r>
      <w:r>
        <w:rPr>
          <w:rFonts w:ascii="Times New Roman" w:hAnsi="Times New Roman" w:cs="Times New Roman"/>
          <w:sz w:val="24"/>
          <w:szCs w:val="24"/>
        </w:rPr>
        <w:br/>
      </w:r>
      <w:r w:rsidRPr="00C0381A">
        <w:rPr>
          <w:rFonts w:ascii="Times New Roman" w:hAnsi="Times New Roman" w:cs="Times New Roman"/>
          <w:sz w:val="24"/>
          <w:szCs w:val="24"/>
        </w:rPr>
        <w:t>в 2025 году</w:t>
      </w:r>
    </w:p>
    <w:p w14:paraId="42B7FAC3" w14:textId="77777777" w:rsidR="005D2E85" w:rsidRPr="00BB7536" w:rsidRDefault="005D2E85" w:rsidP="005D2E85">
      <w:pPr>
        <w:pStyle w:val="ConsPlusNormal"/>
        <w:ind w:left="4962" w:firstLine="0"/>
        <w:rPr>
          <w:rFonts w:ascii="Times New Roman" w:hAnsi="Times New Roman" w:cs="Times New Roman"/>
          <w:sz w:val="28"/>
          <w:szCs w:val="28"/>
        </w:rPr>
      </w:pPr>
    </w:p>
    <w:p w14:paraId="271BE727" w14:textId="77777777" w:rsidR="005D2E85" w:rsidRPr="00BB7536" w:rsidRDefault="005D2E85" w:rsidP="005D2E85">
      <w:pPr>
        <w:pStyle w:val="ConsPlusNormal"/>
        <w:ind w:left="4962" w:firstLine="0"/>
        <w:rPr>
          <w:rFonts w:ascii="Times New Roman" w:hAnsi="Times New Roman" w:cs="Times New Roman"/>
          <w:sz w:val="28"/>
          <w:szCs w:val="28"/>
        </w:rPr>
      </w:pPr>
    </w:p>
    <w:p w14:paraId="747F949D" w14:textId="77777777" w:rsidR="005D2E85" w:rsidRPr="00BB7536" w:rsidRDefault="005D2E85" w:rsidP="005D2E85">
      <w:pPr>
        <w:pStyle w:val="ConsPlusNormal"/>
        <w:ind w:left="4962" w:firstLine="0"/>
        <w:rPr>
          <w:rFonts w:ascii="Times New Roman" w:hAnsi="Times New Roman" w:cs="Times New Roman"/>
          <w:sz w:val="28"/>
          <w:szCs w:val="28"/>
        </w:rPr>
      </w:pPr>
    </w:p>
    <w:p w14:paraId="5D7535E2" w14:textId="77777777" w:rsidR="005D2E85" w:rsidRPr="00BB7536" w:rsidRDefault="005D2E85" w:rsidP="005D2E85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B7536">
        <w:rPr>
          <w:rFonts w:ascii="Times New Roman" w:hAnsi="Times New Roman" w:cs="Times New Roman"/>
          <w:sz w:val="28"/>
          <w:szCs w:val="28"/>
        </w:rPr>
        <w:t>Заявка</w:t>
      </w:r>
    </w:p>
    <w:p w14:paraId="74A0F9D6" w14:textId="77777777" w:rsidR="005D2E85" w:rsidRPr="00BB7536" w:rsidRDefault="005D2E85" w:rsidP="005D2E85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B7536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14:paraId="5E9D85AB" w14:textId="77777777" w:rsidR="005D2E85" w:rsidRPr="00BB7536" w:rsidRDefault="005D2E85" w:rsidP="005D2E85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BB7536">
        <w:rPr>
          <w:rFonts w:ascii="Times New Roman" w:hAnsi="Times New Roman" w:cs="Times New Roman"/>
          <w:sz w:val="24"/>
          <w:szCs w:val="24"/>
        </w:rPr>
        <w:t>(наименование муниципального образования Донецкой Народной Республики)</w:t>
      </w:r>
    </w:p>
    <w:p w14:paraId="5C1DE5EF" w14:textId="77777777" w:rsidR="005D2E85" w:rsidRPr="00BB7536" w:rsidRDefault="005D2E85" w:rsidP="005D2E85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020AE27C" w14:textId="77777777" w:rsidR="005D2E85" w:rsidRPr="00BB7536" w:rsidRDefault="005D2E85" w:rsidP="005D2E8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BB7536">
        <w:rPr>
          <w:rFonts w:ascii="Times New Roman" w:hAnsi="Times New Roman" w:cs="Times New Roman"/>
          <w:sz w:val="28"/>
          <w:szCs w:val="28"/>
        </w:rPr>
        <w:t xml:space="preserve">на участие в конкурсном отборе муниципальных образований Донецкой Народной Республики для предоставления и распределения субсидий бюджетам муниципальных образований Донецкой Народной Республики </w:t>
      </w:r>
      <w:r>
        <w:rPr>
          <w:rFonts w:ascii="Times New Roman" w:hAnsi="Times New Roman" w:cs="Times New Roman"/>
          <w:sz w:val="28"/>
          <w:szCs w:val="28"/>
        </w:rPr>
        <w:br/>
      </w:r>
      <w:r w:rsidRPr="00BB7536">
        <w:rPr>
          <w:rFonts w:ascii="Times New Roman" w:hAnsi="Times New Roman" w:cs="Times New Roman"/>
          <w:sz w:val="28"/>
          <w:szCs w:val="28"/>
        </w:rPr>
        <w:t xml:space="preserve">на обеспечение развития и укрепления материально-технической базы домов культуры в населенных пунктах с числом жителей до 50 тысяч человек </w:t>
      </w:r>
      <w:r>
        <w:rPr>
          <w:rFonts w:ascii="Times New Roman" w:hAnsi="Times New Roman" w:cs="Times New Roman"/>
          <w:sz w:val="28"/>
          <w:szCs w:val="28"/>
        </w:rPr>
        <w:br/>
      </w:r>
      <w:r w:rsidRPr="00BB7536">
        <w:rPr>
          <w:rFonts w:ascii="Times New Roman" w:hAnsi="Times New Roman" w:cs="Times New Roman"/>
          <w:sz w:val="28"/>
          <w:szCs w:val="28"/>
        </w:rPr>
        <w:t>в 2025 году</w:t>
      </w:r>
    </w:p>
    <w:p w14:paraId="769F6EA8" w14:textId="77777777" w:rsidR="005D2E85" w:rsidRPr="00BB7536" w:rsidRDefault="005D2E85" w:rsidP="005D2E8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598" w:type="dxa"/>
        <w:tblInd w:w="108" w:type="dxa"/>
        <w:tblLook w:val="04A0" w:firstRow="1" w:lastRow="0" w:firstColumn="1" w:lastColumn="0" w:noHBand="0" w:noVBand="1"/>
      </w:tblPr>
      <w:tblGrid>
        <w:gridCol w:w="836"/>
        <w:gridCol w:w="3275"/>
        <w:gridCol w:w="1627"/>
        <w:gridCol w:w="1984"/>
        <w:gridCol w:w="1876"/>
      </w:tblGrid>
      <w:tr w:rsidR="005D2E85" w:rsidRPr="00BB7536" w14:paraId="00DF685C" w14:textId="77777777" w:rsidTr="001101F6">
        <w:tc>
          <w:tcPr>
            <w:tcW w:w="836" w:type="dxa"/>
            <w:vMerge w:val="restart"/>
            <w:vAlign w:val="center"/>
          </w:tcPr>
          <w:p w14:paraId="5D652B67" w14:textId="77777777" w:rsidR="005D2E85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0D3EEF74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275" w:type="dxa"/>
            <w:vMerge w:val="restart"/>
            <w:vAlign w:val="center"/>
          </w:tcPr>
          <w:p w14:paraId="4274F13C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536">
              <w:rPr>
                <w:rFonts w:ascii="Times New Roman" w:hAnsi="Times New Roman" w:cs="Times New Roman"/>
                <w:sz w:val="24"/>
                <w:szCs w:val="24"/>
              </w:rPr>
              <w:t>Мероприятие, на осуществление которого предоставляется субсидия</w:t>
            </w:r>
          </w:p>
        </w:tc>
        <w:tc>
          <w:tcPr>
            <w:tcW w:w="5487" w:type="dxa"/>
            <w:gridSpan w:val="3"/>
          </w:tcPr>
          <w:p w14:paraId="1B575833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536">
              <w:rPr>
                <w:rFonts w:ascii="Times New Roman" w:hAnsi="Times New Roman" w:cs="Times New Roman"/>
                <w:sz w:val="24"/>
                <w:szCs w:val="24"/>
              </w:rPr>
              <w:t>Объем средств, предусмотренных на финансирование мероприятий (тыс. рублей)</w:t>
            </w:r>
          </w:p>
        </w:tc>
      </w:tr>
      <w:tr w:rsidR="005D2E85" w:rsidRPr="00BB7536" w14:paraId="0AC3219B" w14:textId="77777777" w:rsidTr="001101F6">
        <w:tc>
          <w:tcPr>
            <w:tcW w:w="836" w:type="dxa"/>
            <w:vMerge/>
          </w:tcPr>
          <w:p w14:paraId="15B33E02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5" w:type="dxa"/>
            <w:vMerge/>
          </w:tcPr>
          <w:p w14:paraId="185E8921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7" w:type="dxa"/>
          </w:tcPr>
          <w:p w14:paraId="7DBF7104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53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4" w:type="dxa"/>
          </w:tcPr>
          <w:p w14:paraId="345FAD96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536">
              <w:rPr>
                <w:rFonts w:ascii="Times New Roman" w:hAnsi="Times New Roman" w:cs="Times New Roman"/>
                <w:sz w:val="24"/>
                <w:szCs w:val="24"/>
              </w:rPr>
              <w:t>в том числе за счет средств бюджета субъекта</w:t>
            </w:r>
          </w:p>
        </w:tc>
        <w:tc>
          <w:tcPr>
            <w:tcW w:w="1876" w:type="dxa"/>
          </w:tcPr>
          <w:p w14:paraId="559330C7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536">
              <w:rPr>
                <w:rFonts w:ascii="Times New Roman" w:hAnsi="Times New Roman" w:cs="Times New Roman"/>
                <w:sz w:val="24"/>
                <w:szCs w:val="24"/>
              </w:rPr>
              <w:t>в том числе за счет средств муниципальных образований</w:t>
            </w:r>
          </w:p>
        </w:tc>
      </w:tr>
      <w:tr w:rsidR="005D2E85" w:rsidRPr="00BB7536" w14:paraId="03303D24" w14:textId="77777777" w:rsidTr="001101F6">
        <w:tc>
          <w:tcPr>
            <w:tcW w:w="836" w:type="dxa"/>
          </w:tcPr>
          <w:p w14:paraId="7AECEC94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5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75" w:type="dxa"/>
          </w:tcPr>
          <w:p w14:paraId="6E3CEF96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5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27" w:type="dxa"/>
          </w:tcPr>
          <w:p w14:paraId="32C03738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5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14:paraId="13131E36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5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76" w:type="dxa"/>
          </w:tcPr>
          <w:p w14:paraId="5F7AC04D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53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D2E85" w:rsidRPr="00BB7536" w14:paraId="69996A03" w14:textId="77777777" w:rsidTr="001101F6">
        <w:tc>
          <w:tcPr>
            <w:tcW w:w="836" w:type="dxa"/>
          </w:tcPr>
          <w:p w14:paraId="6CA64885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5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75" w:type="dxa"/>
          </w:tcPr>
          <w:p w14:paraId="42390A3C" w14:textId="77777777" w:rsidR="005D2E85" w:rsidRPr="00BB7536" w:rsidRDefault="005D2E85" w:rsidP="001101F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B7536">
              <w:rPr>
                <w:rFonts w:ascii="Times New Roman" w:hAnsi="Times New Roman" w:cs="Times New Roman"/>
                <w:sz w:val="24"/>
                <w:szCs w:val="24"/>
              </w:rPr>
              <w:t xml:space="preserve">а обеспечение развития и укрепления материально-технической базы домов культуры в населенных пунктах с числом жителей до 50 тысяч человек </w:t>
            </w:r>
          </w:p>
        </w:tc>
        <w:tc>
          <w:tcPr>
            <w:tcW w:w="1627" w:type="dxa"/>
          </w:tcPr>
          <w:p w14:paraId="214A6A34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ED90E87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6" w:type="dxa"/>
          </w:tcPr>
          <w:p w14:paraId="280F2F61" w14:textId="77777777" w:rsidR="005D2E85" w:rsidRPr="00BB7536" w:rsidRDefault="005D2E85" w:rsidP="00110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D84E3C2" w14:textId="77777777" w:rsidR="005D2E85" w:rsidRPr="00BB7536" w:rsidRDefault="005D2E85" w:rsidP="005D2E8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2E226E2E" w14:textId="77777777" w:rsidR="005D2E85" w:rsidRPr="00BB7536" w:rsidRDefault="005D2E85" w:rsidP="005D2E8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BB7536">
        <w:rPr>
          <w:rFonts w:ascii="Times New Roman" w:hAnsi="Times New Roman" w:cs="Times New Roman"/>
          <w:sz w:val="28"/>
          <w:szCs w:val="28"/>
        </w:rPr>
        <w:t>Приложения:</w:t>
      </w:r>
    </w:p>
    <w:p w14:paraId="79E9B958" w14:textId="77777777" w:rsidR="005D2E85" w:rsidRPr="00BB7536" w:rsidRDefault="005D2E85" w:rsidP="005D2E8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16784E9F" w14:textId="77777777" w:rsidR="005D2E85" w:rsidRPr="00BB7536" w:rsidRDefault="005D2E85" w:rsidP="005D2E8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206CE1BC" w14:textId="77777777" w:rsidR="005D2E85" w:rsidRPr="00BB7536" w:rsidRDefault="005D2E85" w:rsidP="005D2E8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BB7536">
        <w:rPr>
          <w:rFonts w:ascii="Times New Roman" w:hAnsi="Times New Roman" w:cs="Times New Roman"/>
          <w:sz w:val="28"/>
          <w:szCs w:val="28"/>
        </w:rPr>
        <w:t>Глава муниципального образования      ______________    _________________</w:t>
      </w:r>
    </w:p>
    <w:p w14:paraId="0C1CB713" w14:textId="77777777" w:rsidR="005D2E85" w:rsidRPr="00BB7536" w:rsidRDefault="005D2E85" w:rsidP="005D2E85">
      <w:pPr>
        <w:pStyle w:val="ConsPlusNormal"/>
        <w:ind w:left="4820" w:firstLine="0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BB7536">
        <w:rPr>
          <w:rFonts w:ascii="Times New Roman" w:hAnsi="Times New Roman" w:cs="Times New Roman"/>
          <w:sz w:val="24"/>
          <w:szCs w:val="24"/>
        </w:rPr>
        <w:t xml:space="preserve">      (</w:t>
      </w:r>
      <w:proofErr w:type="gramStart"/>
      <w:r w:rsidRPr="00BB7536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Pr="00BB7536">
        <w:rPr>
          <w:rFonts w:ascii="Times New Roman" w:hAnsi="Times New Roman" w:cs="Times New Roman"/>
          <w:sz w:val="24"/>
          <w:szCs w:val="24"/>
        </w:rPr>
        <w:t xml:space="preserve">                       (дата)</w:t>
      </w:r>
    </w:p>
    <w:p w14:paraId="29E4F938" w14:textId="77777777" w:rsidR="007D5DEE" w:rsidRDefault="007D5DEE">
      <w:bookmarkStart w:id="0" w:name="_GoBack"/>
      <w:bookmarkEnd w:id="0"/>
    </w:p>
    <w:sectPr w:rsidR="007D5DEE" w:rsidSect="00BB7536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C84"/>
    <w:rsid w:val="00384C84"/>
    <w:rsid w:val="005D2E85"/>
    <w:rsid w:val="007D5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78CF3C-8435-4D7B-8909-C663BB931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2E8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2E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D2E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1129</Characters>
  <Application>Microsoft Office Word</Application>
  <DocSecurity>0</DocSecurity>
  <Lines>9</Lines>
  <Paragraphs>2</Paragraphs>
  <ScaleCrop>false</ScaleCrop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Сарбей Виктор Сергеевич</dc:creator>
  <cp:keywords/>
  <dc:description/>
  <cp:lastModifiedBy>Сарбей Виктор Сергеевич</cp:lastModifiedBy>
  <cp:revision>2</cp:revision>
  <dcterms:created xsi:type="dcterms:W3CDTF">2025-03-18T08:09:00Z</dcterms:created>
  <dcterms:modified xsi:type="dcterms:W3CDTF">2025-03-18T08:09:00Z</dcterms:modified>
</cp:coreProperties>
</file>