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5571EE1" w14:textId="77777777" w:rsidR="00EB2250" w:rsidRPr="00EB2250" w:rsidRDefault="00EB2250" w:rsidP="00EB2250">
      <w:pPr>
        <w:widowControl w:val="0"/>
        <w:autoSpaceDE w:val="0"/>
        <w:autoSpaceDN w:val="0"/>
        <w:adjustRightInd w:val="0"/>
        <w:spacing w:after="0" w:line="240" w:lineRule="auto"/>
        <w:ind w:left="6372" w:hanging="1410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B225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</w:t>
      </w:r>
    </w:p>
    <w:p w14:paraId="1A48661F" w14:textId="77777777" w:rsidR="00EB2250" w:rsidRPr="00EB2250" w:rsidRDefault="00EB2250" w:rsidP="00EB2250">
      <w:pPr>
        <w:widowControl w:val="0"/>
        <w:autoSpaceDE w:val="0"/>
        <w:autoSpaceDN w:val="0"/>
        <w:adjustRightInd w:val="0"/>
        <w:spacing w:after="0" w:line="240" w:lineRule="auto"/>
        <w:ind w:left="495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B22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Положению </w:t>
      </w:r>
      <w:r w:rsidRPr="00EB2250">
        <w:rPr>
          <w:rFonts w:ascii="Times New Roman" w:eastAsia="Calibri" w:hAnsi="Times New Roman" w:cs="Times New Roman"/>
          <w:bCs/>
          <w:sz w:val="28"/>
          <w:szCs w:val="28"/>
        </w:rPr>
        <w:t>об увековечении памяти выдающихся деятелей, заслуженных лиц и исторических событий на территории муниципального образования городского округа Горловка Донецкой Народной Республики</w:t>
      </w:r>
    </w:p>
    <w:p w14:paraId="66827892" w14:textId="77777777" w:rsidR="00EB2250" w:rsidRPr="00EB2250" w:rsidRDefault="00EB2250" w:rsidP="00EB2250">
      <w:pPr>
        <w:widowControl w:val="0"/>
        <w:autoSpaceDE w:val="0"/>
        <w:autoSpaceDN w:val="0"/>
        <w:adjustRightInd w:val="0"/>
        <w:spacing w:after="0" w:line="240" w:lineRule="auto"/>
        <w:ind w:left="495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B2250">
        <w:rPr>
          <w:rFonts w:ascii="Times New Roman" w:eastAsia="Times New Roman" w:hAnsi="Times New Roman" w:cs="Times New Roman"/>
          <w:sz w:val="28"/>
          <w:szCs w:val="28"/>
          <w:lang w:eastAsia="ru-RU"/>
        </w:rPr>
        <w:t>(статья 4, пункт 3)</w:t>
      </w:r>
    </w:p>
    <w:p w14:paraId="3658538E" w14:textId="77777777" w:rsidR="00EB2250" w:rsidRPr="00EB2250" w:rsidRDefault="00EB2250" w:rsidP="00EB225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58A323E" w14:textId="77777777" w:rsidR="00EB2250" w:rsidRPr="00EB2250" w:rsidRDefault="00EB2250" w:rsidP="00EB225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1B6758D" w14:textId="77777777" w:rsidR="00EB2250" w:rsidRPr="00EB2250" w:rsidRDefault="00EB2250" w:rsidP="00EB2250">
      <w:pPr>
        <w:widowControl w:val="0"/>
        <w:autoSpaceDE w:val="0"/>
        <w:autoSpaceDN w:val="0"/>
        <w:adjustRightInd w:val="0"/>
        <w:spacing w:after="0" w:line="240" w:lineRule="auto"/>
        <w:ind w:left="495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B22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Главе муниципального образования городского округа Горловка Донецкой Народной Республики </w:t>
      </w:r>
    </w:p>
    <w:p w14:paraId="5FC873F8" w14:textId="77777777" w:rsidR="00EB2250" w:rsidRPr="00EB2250" w:rsidRDefault="00EB2250" w:rsidP="00EB2250">
      <w:pPr>
        <w:widowControl w:val="0"/>
        <w:autoSpaceDE w:val="0"/>
        <w:autoSpaceDN w:val="0"/>
        <w:adjustRightInd w:val="0"/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815D174" w14:textId="77777777" w:rsidR="00EB2250" w:rsidRPr="00EB2250" w:rsidRDefault="00EB2250" w:rsidP="00EB2250">
      <w:pPr>
        <w:widowControl w:val="0"/>
        <w:autoSpaceDE w:val="0"/>
        <w:autoSpaceDN w:val="0"/>
        <w:adjustRightInd w:val="0"/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811193E" w14:textId="77777777" w:rsidR="00EB2250" w:rsidRPr="00EB2250" w:rsidRDefault="00EB2250" w:rsidP="00EB225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Par233"/>
      <w:bookmarkEnd w:id="0"/>
      <w:r w:rsidRPr="00EB2250">
        <w:rPr>
          <w:rFonts w:ascii="Times New Roman" w:eastAsia="Times New Roman" w:hAnsi="Times New Roman" w:cs="Times New Roman"/>
          <w:sz w:val="24"/>
          <w:szCs w:val="24"/>
          <w:lang w:eastAsia="ru-RU"/>
        </w:rPr>
        <w:t>ХОДАТАЙСТВО</w:t>
      </w:r>
    </w:p>
    <w:p w14:paraId="73025203" w14:textId="77777777" w:rsidR="00EB2250" w:rsidRPr="00EB2250" w:rsidRDefault="00EB2250" w:rsidP="00EB225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225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14:paraId="3B112BE9" w14:textId="77777777" w:rsidR="00EB2250" w:rsidRPr="00EB2250" w:rsidRDefault="00EB2250" w:rsidP="00EB225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2250">
        <w:rPr>
          <w:rFonts w:ascii="Times New Roman" w:eastAsia="Times New Roman" w:hAnsi="Times New Roman" w:cs="Times New Roman"/>
          <w:sz w:val="24"/>
          <w:szCs w:val="24"/>
          <w:lang w:eastAsia="ru-RU"/>
        </w:rPr>
        <w:t>(наименование предприятия, учреждения, коллектива и т.д.)</w:t>
      </w:r>
    </w:p>
    <w:p w14:paraId="1CCE5600" w14:textId="77777777" w:rsidR="00EB2250" w:rsidRPr="00EB2250" w:rsidRDefault="00EB2250" w:rsidP="00EB225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2250">
        <w:rPr>
          <w:rFonts w:ascii="Times New Roman" w:eastAsia="Times New Roman" w:hAnsi="Times New Roman" w:cs="Times New Roman"/>
          <w:sz w:val="24"/>
          <w:szCs w:val="24"/>
          <w:lang w:eastAsia="ru-RU"/>
        </w:rPr>
        <w:t>ходатайствует об увековечении памяти</w:t>
      </w:r>
    </w:p>
    <w:p w14:paraId="32C5F500" w14:textId="77777777" w:rsidR="00EB2250" w:rsidRPr="00EB2250" w:rsidRDefault="00EB2250" w:rsidP="00EB225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225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14:paraId="6F54C0E9" w14:textId="77777777" w:rsidR="00EB2250" w:rsidRPr="00EB2250" w:rsidRDefault="00EB2250" w:rsidP="00EB225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2250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proofErr w:type="spellStart"/>
      <w:r w:rsidRPr="00EB2250">
        <w:rPr>
          <w:rFonts w:ascii="Times New Roman" w:eastAsia="Times New Roman" w:hAnsi="Times New Roman" w:cs="Times New Roman"/>
          <w:sz w:val="24"/>
          <w:szCs w:val="24"/>
          <w:lang w:eastAsia="ru-RU"/>
        </w:rPr>
        <w:t>ф.и.о.</w:t>
      </w:r>
      <w:proofErr w:type="spellEnd"/>
      <w:r w:rsidRPr="00EB2250">
        <w:rPr>
          <w:rFonts w:ascii="Times New Roman" w:eastAsia="Times New Roman" w:hAnsi="Times New Roman" w:cs="Times New Roman"/>
          <w:sz w:val="24"/>
          <w:szCs w:val="24"/>
          <w:lang w:eastAsia="ru-RU"/>
        </w:rPr>
        <w:t>, событие, наименование объединения, учреждения и т.д.)</w:t>
      </w:r>
    </w:p>
    <w:p w14:paraId="2179A887" w14:textId="77777777" w:rsidR="00EB2250" w:rsidRPr="00EB2250" w:rsidRDefault="00EB2250" w:rsidP="00EB225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225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14:paraId="5342FC83" w14:textId="77777777" w:rsidR="00EB2250" w:rsidRPr="00EB2250" w:rsidRDefault="00EB2250" w:rsidP="00EB225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2250">
        <w:rPr>
          <w:rFonts w:ascii="Times New Roman" w:eastAsia="Times New Roman" w:hAnsi="Times New Roman" w:cs="Times New Roman"/>
          <w:sz w:val="24"/>
          <w:szCs w:val="24"/>
          <w:lang w:eastAsia="ru-RU"/>
        </w:rPr>
        <w:t>(форма увековечения)</w:t>
      </w:r>
    </w:p>
    <w:p w14:paraId="4BDE13A4" w14:textId="77777777" w:rsidR="00EB2250" w:rsidRPr="00EB2250" w:rsidRDefault="00EB2250" w:rsidP="00EB225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225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14:paraId="21A4638E" w14:textId="77777777" w:rsidR="00EB2250" w:rsidRPr="00EB2250" w:rsidRDefault="00EB2250" w:rsidP="00EB225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2250">
        <w:rPr>
          <w:rFonts w:ascii="Times New Roman" w:eastAsia="Times New Roman" w:hAnsi="Times New Roman" w:cs="Times New Roman"/>
          <w:sz w:val="24"/>
          <w:szCs w:val="24"/>
          <w:lang w:eastAsia="ru-RU"/>
        </w:rPr>
        <w:t>(описание жизненного пути, заслуг и т.д.)</w:t>
      </w:r>
    </w:p>
    <w:p w14:paraId="3A8C046B" w14:textId="77777777" w:rsidR="00EB2250" w:rsidRPr="00EB2250" w:rsidRDefault="00EB2250" w:rsidP="00EB225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225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14:paraId="289261CD" w14:textId="77777777" w:rsidR="00EB2250" w:rsidRPr="00EB2250" w:rsidRDefault="00EB2250" w:rsidP="00EB225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225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Просим поддержать ходатайство об увековечении памяти ______________________</w:t>
      </w:r>
    </w:p>
    <w:p w14:paraId="12BEC2A7" w14:textId="77777777" w:rsidR="00EB2250" w:rsidRPr="00EB2250" w:rsidRDefault="00EB2250" w:rsidP="00EB225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225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14:paraId="3B3E3797" w14:textId="77777777" w:rsidR="00EB2250" w:rsidRPr="00EB2250" w:rsidRDefault="00EB2250" w:rsidP="00EB225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225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14:paraId="5CE77B2A" w14:textId="77777777" w:rsidR="00EB2250" w:rsidRPr="00EB2250" w:rsidRDefault="00EB2250" w:rsidP="00EB225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2250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proofErr w:type="spellStart"/>
      <w:r w:rsidRPr="00EB2250">
        <w:rPr>
          <w:rFonts w:ascii="Times New Roman" w:eastAsia="Times New Roman" w:hAnsi="Times New Roman" w:cs="Times New Roman"/>
          <w:sz w:val="24"/>
          <w:szCs w:val="24"/>
          <w:lang w:eastAsia="ru-RU"/>
        </w:rPr>
        <w:t>ф.и.о.</w:t>
      </w:r>
      <w:proofErr w:type="spellEnd"/>
      <w:r w:rsidRPr="00EB2250">
        <w:rPr>
          <w:rFonts w:ascii="Times New Roman" w:eastAsia="Times New Roman" w:hAnsi="Times New Roman" w:cs="Times New Roman"/>
          <w:sz w:val="24"/>
          <w:szCs w:val="24"/>
          <w:lang w:eastAsia="ru-RU"/>
        </w:rPr>
        <w:t>, событие, наименование объединения, учреждения и т.д.)</w:t>
      </w:r>
    </w:p>
    <w:p w14:paraId="376CD5E5" w14:textId="77777777" w:rsidR="00EB2250" w:rsidRPr="00EB2250" w:rsidRDefault="00EB2250" w:rsidP="00EB225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225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14:paraId="655691A6" w14:textId="77777777" w:rsidR="00EB2250" w:rsidRPr="00EB2250" w:rsidRDefault="00EB2250" w:rsidP="00EB225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225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14:paraId="451E76E1" w14:textId="77777777" w:rsidR="00EB2250" w:rsidRPr="00EB2250" w:rsidRDefault="00EB2250" w:rsidP="00EB225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225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14:paraId="3CC36CF5" w14:textId="77777777" w:rsidR="00EB2250" w:rsidRPr="00EB2250" w:rsidRDefault="00EB2250" w:rsidP="00EB225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22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Протокол</w:t>
      </w:r>
    </w:p>
    <w:p w14:paraId="3037B6F7" w14:textId="77777777" w:rsidR="00EB2250" w:rsidRPr="00EB2250" w:rsidRDefault="00EB2250" w:rsidP="00EB225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225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14:paraId="6472F1E7" w14:textId="77777777" w:rsidR="00EB2250" w:rsidRPr="00EB2250" w:rsidRDefault="00EB2250" w:rsidP="00EB225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22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(общего собрания, совета директоров и т.д.)</w:t>
      </w:r>
    </w:p>
    <w:p w14:paraId="28B71265" w14:textId="77777777" w:rsidR="00EB2250" w:rsidRPr="00EB2250" w:rsidRDefault="00EB2250" w:rsidP="00EB225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249809D" w14:textId="77777777" w:rsidR="00EB2250" w:rsidRPr="00EB2250" w:rsidRDefault="00EB2250" w:rsidP="00EB225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2250">
        <w:rPr>
          <w:rFonts w:ascii="Times New Roman" w:eastAsia="Times New Roman" w:hAnsi="Times New Roman" w:cs="Times New Roman"/>
          <w:sz w:val="24"/>
          <w:szCs w:val="24"/>
          <w:lang w:eastAsia="ru-RU"/>
        </w:rPr>
        <w:t>от "__" ___________ 20__ г.</w:t>
      </w:r>
    </w:p>
    <w:p w14:paraId="28D7CB4C" w14:textId="77777777" w:rsidR="00EB2250" w:rsidRPr="00EB2250" w:rsidRDefault="00EB2250" w:rsidP="00EB225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225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14:paraId="799EE84A" w14:textId="77777777" w:rsidR="00EB2250" w:rsidRPr="00EB2250" w:rsidRDefault="00EB2250" w:rsidP="00EB225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22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(должность, </w:t>
      </w:r>
      <w:proofErr w:type="spellStart"/>
      <w:r w:rsidRPr="00EB2250">
        <w:rPr>
          <w:rFonts w:ascii="Times New Roman" w:eastAsia="Times New Roman" w:hAnsi="Times New Roman" w:cs="Times New Roman"/>
          <w:sz w:val="24"/>
          <w:szCs w:val="24"/>
          <w:lang w:eastAsia="ru-RU"/>
        </w:rPr>
        <w:t>ф.и.о.</w:t>
      </w:r>
      <w:proofErr w:type="spellEnd"/>
      <w:r w:rsidRPr="00EB22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лица, подписавшего </w:t>
      </w:r>
      <w:proofErr w:type="gramStart"/>
      <w:r w:rsidRPr="00EB22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ходатайство)   </w:t>
      </w:r>
      <w:proofErr w:type="gramEnd"/>
      <w:r w:rsidRPr="00EB22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Подпись</w:t>
      </w:r>
    </w:p>
    <w:p w14:paraId="476C4B37" w14:textId="77777777" w:rsidR="00B123AF" w:rsidRDefault="00B123AF">
      <w:bookmarkStart w:id="1" w:name="_GoBack"/>
      <w:bookmarkEnd w:id="1"/>
    </w:p>
    <w:sectPr w:rsidR="00B123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1091"/>
    <w:rsid w:val="00172C39"/>
    <w:rsid w:val="00781704"/>
    <w:rsid w:val="008E1091"/>
    <w:rsid w:val="00B123AF"/>
    <w:rsid w:val="00EB2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82761A3-700B-4C66-9BF2-95F758A201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264</Words>
  <Characters>1508</Characters>
  <Application>Microsoft Office Word</Application>
  <DocSecurity>0</DocSecurity>
  <Lines>12</Lines>
  <Paragraphs>3</Paragraphs>
  <ScaleCrop>false</ScaleCrop>
  <Company/>
  <LinksUpToDate>false</LinksUpToDate>
  <CharactersWithSpaces>1769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2</cp:revision>
  <dcterms:created xsi:type="dcterms:W3CDTF">2025-03-14T11:39:00Z</dcterms:created>
  <dcterms:modified xsi:type="dcterms:W3CDTF">2025-03-14T11:39:00Z</dcterms:modified>
</cp:coreProperties>
</file>